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763E8" w14:textId="0CBF2B5B" w:rsidR="00AE2989" w:rsidRPr="002E10DF" w:rsidRDefault="002E10DF">
      <w:pPr>
        <w:rPr>
          <w:rFonts w:ascii="Comic Sans MS" w:hAnsi="Comic Sans MS" w:cs="Aharoni"/>
          <w:lang w:val="en-US"/>
        </w:rPr>
      </w:pPr>
      <w:proofErr w:type="spellStart"/>
      <w:r w:rsidRPr="002E10DF">
        <w:rPr>
          <w:rFonts w:ascii="Comic Sans MS" w:hAnsi="Comic Sans MS" w:cs="Aharoni"/>
          <w:lang w:val="en-US"/>
        </w:rPr>
        <w:t>Prueba</w:t>
      </w:r>
      <w:proofErr w:type="spellEnd"/>
      <w:r w:rsidRPr="002E10DF">
        <w:rPr>
          <w:rFonts w:ascii="Comic Sans MS" w:hAnsi="Comic Sans MS" w:cs="Aharoni"/>
          <w:lang w:val="en-US"/>
        </w:rPr>
        <w:t xml:space="preserve"> de </w:t>
      </w:r>
      <w:proofErr w:type="spellStart"/>
      <w:r w:rsidRPr="002E10DF">
        <w:rPr>
          <w:rFonts w:ascii="Comic Sans MS" w:hAnsi="Comic Sans MS" w:cs="Aharoni"/>
          <w:lang w:val="en-US"/>
        </w:rPr>
        <w:t>texto</w:t>
      </w:r>
      <w:proofErr w:type="spellEnd"/>
      <w:r w:rsidRPr="002E10DF">
        <w:rPr>
          <w:rFonts w:ascii="Comic Sans MS" w:hAnsi="Comic Sans MS" w:cs="Aharoni"/>
          <w:lang w:val="en-US"/>
        </w:rPr>
        <w:t xml:space="preserve"> </w:t>
      </w:r>
    </w:p>
    <w:sectPr w:rsidR="00AE2989" w:rsidRPr="002E10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0DF"/>
    <w:rsid w:val="002E10DF"/>
    <w:rsid w:val="00AE2989"/>
    <w:rsid w:val="00C50934"/>
    <w:rsid w:val="00F0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6F127"/>
  <w15:chartTrackingRefBased/>
  <w15:docId w15:val="{1C967188-6CA1-4E25-AAD0-673C4062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Rodriguez Ochoa</dc:creator>
  <cp:keywords/>
  <dc:description/>
  <cp:lastModifiedBy>Samuel Rodriguez Ochoa</cp:lastModifiedBy>
  <cp:revision>1</cp:revision>
  <dcterms:created xsi:type="dcterms:W3CDTF">2025-10-20T06:57:00Z</dcterms:created>
  <dcterms:modified xsi:type="dcterms:W3CDTF">2025-10-20T07:37:00Z</dcterms:modified>
</cp:coreProperties>
</file>