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3097" w14:textId="77777777" w:rsidR="00C97350" w:rsidRPr="00C97350" w:rsidRDefault="00C97350" w:rsidP="00C97350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  <w:sz w:val="36"/>
          <w:szCs w:val="36"/>
        </w:rPr>
      </w:pPr>
      <w:r w:rsidRPr="00C97350">
        <w:rPr>
          <w:rFonts w:asciiTheme="minorBidi" w:hAnsiTheme="minorBidi"/>
          <w:b/>
          <w:bCs/>
          <w:sz w:val="36"/>
          <w:szCs w:val="36"/>
        </w:rPr>
        <w:t>trigger and stored procedure</w:t>
      </w:r>
    </w:p>
    <w:tbl>
      <w:tblPr>
        <w:tblStyle w:val="TableGrid"/>
        <w:tblW w:w="10396" w:type="dxa"/>
        <w:tblInd w:w="-523" w:type="dxa"/>
        <w:tblLook w:val="04A0" w:firstRow="1" w:lastRow="0" w:firstColumn="1" w:lastColumn="0" w:noHBand="0" w:noVBand="1"/>
      </w:tblPr>
      <w:tblGrid>
        <w:gridCol w:w="2043"/>
        <w:gridCol w:w="4099"/>
        <w:gridCol w:w="4254"/>
      </w:tblGrid>
      <w:tr w:rsidR="006625CA" w14:paraId="00F7F745" w14:textId="77777777" w:rsidTr="006625CA">
        <w:trPr>
          <w:trHeight w:val="469"/>
        </w:trPr>
        <w:tc>
          <w:tcPr>
            <w:tcW w:w="2043" w:type="dxa"/>
          </w:tcPr>
          <w:p w14:paraId="31E8F2AC" w14:textId="5E3C1E49" w:rsidR="006625CA" w:rsidRPr="001B33CB" w:rsidRDefault="006625CA" w:rsidP="006625CA">
            <w:pPr>
              <w:jc w:val="center"/>
              <w:rPr>
                <w:sz w:val="36"/>
                <w:szCs w:val="36"/>
              </w:rPr>
            </w:pPr>
            <w:r w:rsidRPr="001B33CB">
              <w:rPr>
                <w:sz w:val="36"/>
                <w:szCs w:val="36"/>
              </w:rPr>
              <w:t>Aspect</w:t>
            </w:r>
          </w:p>
        </w:tc>
        <w:tc>
          <w:tcPr>
            <w:tcW w:w="4099" w:type="dxa"/>
          </w:tcPr>
          <w:p w14:paraId="50B272DF" w14:textId="06F1570D" w:rsidR="006625CA" w:rsidRPr="001B33CB" w:rsidRDefault="006625CA" w:rsidP="006625CA">
            <w:pPr>
              <w:jc w:val="center"/>
              <w:rPr>
                <w:b/>
                <w:bCs/>
                <w:sz w:val="36"/>
                <w:szCs w:val="36"/>
              </w:rPr>
            </w:pPr>
            <w:r w:rsidRPr="001B33CB">
              <w:rPr>
                <w:b/>
                <w:bCs/>
                <w:sz w:val="36"/>
                <w:szCs w:val="36"/>
              </w:rPr>
              <w:t>Trigger</w:t>
            </w:r>
          </w:p>
        </w:tc>
        <w:tc>
          <w:tcPr>
            <w:tcW w:w="4254" w:type="dxa"/>
          </w:tcPr>
          <w:p w14:paraId="07B0C7C4" w14:textId="77777777" w:rsidR="006625CA" w:rsidRPr="001B33CB" w:rsidRDefault="006625CA" w:rsidP="006625CA">
            <w:pPr>
              <w:jc w:val="center"/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1B33CB">
              <w:rPr>
                <w:rFonts w:asciiTheme="minorBidi" w:hAnsiTheme="minorBidi"/>
                <w:b/>
                <w:bCs/>
                <w:sz w:val="36"/>
                <w:szCs w:val="36"/>
              </w:rPr>
              <w:t>stored procedure</w:t>
            </w:r>
          </w:p>
          <w:p w14:paraId="68EDAC4D" w14:textId="77777777" w:rsidR="006625CA" w:rsidRPr="001B33CB" w:rsidRDefault="006625CA">
            <w:pPr>
              <w:rPr>
                <w:sz w:val="36"/>
                <w:szCs w:val="36"/>
              </w:rPr>
            </w:pPr>
          </w:p>
        </w:tc>
      </w:tr>
      <w:tr w:rsidR="006625CA" w14:paraId="241DD65F" w14:textId="77777777" w:rsidTr="006625CA">
        <w:trPr>
          <w:trHeight w:val="469"/>
        </w:trPr>
        <w:tc>
          <w:tcPr>
            <w:tcW w:w="2043" w:type="dxa"/>
          </w:tcPr>
          <w:p w14:paraId="43D5B7C1" w14:textId="38305C5A" w:rsidR="006625CA" w:rsidRPr="00A72C50" w:rsidRDefault="00A72C50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definition</w:t>
            </w:r>
          </w:p>
        </w:tc>
        <w:tc>
          <w:tcPr>
            <w:tcW w:w="4099" w:type="dxa"/>
          </w:tcPr>
          <w:p w14:paraId="78F74EF6" w14:textId="0E80CF87" w:rsidR="006625CA" w:rsidRPr="00A72C50" w:rsidRDefault="009B1552" w:rsidP="00A72C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Special </w:t>
            </w:r>
            <w:r w:rsidR="00A72C50" w:rsidRPr="00A72C50">
              <w:rPr>
                <w:sz w:val="32"/>
                <w:szCs w:val="32"/>
              </w:rPr>
              <w:t>stored procedure that runs automatically when various events happen (insert, update, delete).</w:t>
            </w:r>
          </w:p>
        </w:tc>
        <w:tc>
          <w:tcPr>
            <w:tcW w:w="4254" w:type="dxa"/>
          </w:tcPr>
          <w:p w14:paraId="429D3598" w14:textId="7C154EB0" w:rsidR="006625CA" w:rsidRPr="00A72C50" w:rsidRDefault="00A72C50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 xml:space="preserve">pieces of the code written in to perform some specific </w:t>
            </w:r>
            <w:r w:rsidR="001B33CB" w:rsidRPr="00A72C50">
              <w:rPr>
                <w:sz w:val="32"/>
                <w:szCs w:val="32"/>
              </w:rPr>
              <w:t>tasks</w:t>
            </w:r>
            <w:r w:rsidRPr="00A72C50">
              <w:rPr>
                <w:sz w:val="32"/>
                <w:szCs w:val="32"/>
              </w:rPr>
              <w:t>.</w:t>
            </w:r>
          </w:p>
        </w:tc>
      </w:tr>
      <w:tr w:rsidR="00A72C50" w14:paraId="6144767C" w14:textId="77777777" w:rsidTr="006625CA">
        <w:trPr>
          <w:trHeight w:val="469"/>
        </w:trPr>
        <w:tc>
          <w:tcPr>
            <w:tcW w:w="2043" w:type="dxa"/>
          </w:tcPr>
          <w:p w14:paraId="66B643C0" w14:textId="54CB32F3" w:rsidR="00A72C50" w:rsidRPr="00A72C50" w:rsidRDefault="00A72C50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Execution</w:t>
            </w:r>
          </w:p>
        </w:tc>
        <w:tc>
          <w:tcPr>
            <w:tcW w:w="4099" w:type="dxa"/>
          </w:tcPr>
          <w:p w14:paraId="79521D2D" w14:textId="7A1C47C7" w:rsidR="00A72C50" w:rsidRPr="00A72C50" w:rsidRDefault="00A72C50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Automatic</w:t>
            </w:r>
          </w:p>
        </w:tc>
        <w:tc>
          <w:tcPr>
            <w:tcW w:w="4254" w:type="dxa"/>
          </w:tcPr>
          <w:p w14:paraId="5E363963" w14:textId="65964D82" w:rsidR="00A72C50" w:rsidRPr="00A72C50" w:rsidRDefault="00A72C50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Manual</w:t>
            </w:r>
          </w:p>
        </w:tc>
      </w:tr>
      <w:tr w:rsidR="006625CA" w14:paraId="4A0AA862" w14:textId="77777777" w:rsidTr="006625CA">
        <w:trPr>
          <w:trHeight w:val="493"/>
        </w:trPr>
        <w:tc>
          <w:tcPr>
            <w:tcW w:w="2043" w:type="dxa"/>
          </w:tcPr>
          <w:p w14:paraId="27B5BF4C" w14:textId="6F84A101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Calling</w:t>
            </w:r>
          </w:p>
        </w:tc>
        <w:tc>
          <w:tcPr>
            <w:tcW w:w="4099" w:type="dxa"/>
          </w:tcPr>
          <w:p w14:paraId="027896B6" w14:textId="58AEC29C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Cannot be called</w:t>
            </w:r>
          </w:p>
        </w:tc>
        <w:tc>
          <w:tcPr>
            <w:tcW w:w="4254" w:type="dxa"/>
          </w:tcPr>
          <w:p w14:paraId="673A7E42" w14:textId="1EF05E15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Can be called</w:t>
            </w:r>
          </w:p>
        </w:tc>
      </w:tr>
      <w:tr w:rsidR="006625CA" w14:paraId="5FB1BDA5" w14:textId="77777777" w:rsidTr="006625CA">
        <w:trPr>
          <w:trHeight w:val="469"/>
        </w:trPr>
        <w:tc>
          <w:tcPr>
            <w:tcW w:w="2043" w:type="dxa"/>
          </w:tcPr>
          <w:p w14:paraId="15EA927E" w14:textId="5D407184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parameters</w:t>
            </w:r>
          </w:p>
        </w:tc>
        <w:tc>
          <w:tcPr>
            <w:tcW w:w="4099" w:type="dxa"/>
          </w:tcPr>
          <w:p w14:paraId="6302ABE9" w14:textId="2E039313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Dose not accept parameters</w:t>
            </w:r>
          </w:p>
        </w:tc>
        <w:tc>
          <w:tcPr>
            <w:tcW w:w="4254" w:type="dxa"/>
          </w:tcPr>
          <w:p w14:paraId="7889F610" w14:textId="16042E28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accept paramerters</w:t>
            </w:r>
          </w:p>
        </w:tc>
      </w:tr>
      <w:tr w:rsidR="006625CA" w14:paraId="7C041013" w14:textId="77777777" w:rsidTr="006625CA">
        <w:trPr>
          <w:trHeight w:val="469"/>
        </w:trPr>
        <w:tc>
          <w:tcPr>
            <w:tcW w:w="2043" w:type="dxa"/>
          </w:tcPr>
          <w:p w14:paraId="40C54A45" w14:textId="52285BB4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Dependency</w:t>
            </w:r>
          </w:p>
        </w:tc>
        <w:tc>
          <w:tcPr>
            <w:tcW w:w="4099" w:type="dxa"/>
          </w:tcPr>
          <w:p w14:paraId="6BBEFF0C" w14:textId="63A524A9" w:rsidR="006625CA" w:rsidRPr="00A72C50" w:rsidRDefault="000E49E4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Must be attached to table</w:t>
            </w:r>
          </w:p>
        </w:tc>
        <w:tc>
          <w:tcPr>
            <w:tcW w:w="4254" w:type="dxa"/>
          </w:tcPr>
          <w:p w14:paraId="194B623A" w14:textId="7C19388A" w:rsidR="006625CA" w:rsidRPr="00A72C50" w:rsidRDefault="001B33CB" w:rsidP="00A72C50">
            <w:pPr>
              <w:jc w:val="center"/>
              <w:rPr>
                <w:sz w:val="32"/>
                <w:szCs w:val="32"/>
              </w:rPr>
            </w:pPr>
            <w:r w:rsidRPr="00A72C50">
              <w:rPr>
                <w:sz w:val="32"/>
                <w:szCs w:val="32"/>
              </w:rPr>
              <w:t>Independence</w:t>
            </w:r>
            <w:r w:rsidR="000E49E4" w:rsidRPr="00A72C50">
              <w:rPr>
                <w:sz w:val="32"/>
                <w:szCs w:val="32"/>
              </w:rPr>
              <w:t xml:space="preserve"> of tables</w:t>
            </w:r>
          </w:p>
        </w:tc>
      </w:tr>
    </w:tbl>
    <w:p w14:paraId="4338095A" w14:textId="77777777" w:rsidR="00A72C50" w:rsidRDefault="00A72C50" w:rsidP="00A72C50"/>
    <w:p w14:paraId="2CA5D02D" w14:textId="16458047" w:rsidR="00A72C50" w:rsidRDefault="00A72C50" w:rsidP="00A72C5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A72C50">
        <w:rPr>
          <w:b/>
          <w:bCs/>
          <w:sz w:val="36"/>
          <w:szCs w:val="36"/>
        </w:rPr>
        <w:t>stored procedure and functions</w:t>
      </w:r>
    </w:p>
    <w:tbl>
      <w:tblPr>
        <w:tblStyle w:val="TableGrid"/>
        <w:tblW w:w="9612" w:type="dxa"/>
        <w:tblInd w:w="-403" w:type="dxa"/>
        <w:tblLook w:val="04A0" w:firstRow="1" w:lastRow="0" w:firstColumn="1" w:lastColumn="0" w:noHBand="0" w:noVBand="1"/>
      </w:tblPr>
      <w:tblGrid>
        <w:gridCol w:w="4934"/>
        <w:gridCol w:w="4678"/>
      </w:tblGrid>
      <w:tr w:rsidR="00D774C3" w14:paraId="6E2EBA74" w14:textId="77777777" w:rsidTr="00D774C3">
        <w:trPr>
          <w:trHeight w:val="908"/>
        </w:trPr>
        <w:tc>
          <w:tcPr>
            <w:tcW w:w="4934" w:type="dxa"/>
          </w:tcPr>
          <w:p w14:paraId="42558AC4" w14:textId="5F37E217" w:rsidR="00D774C3" w:rsidRPr="00D774C3" w:rsidRDefault="00D774C3" w:rsidP="00A72C50">
            <w:pPr>
              <w:rPr>
                <w:b/>
                <w:bCs/>
                <w:sz w:val="32"/>
                <w:szCs w:val="32"/>
              </w:rPr>
            </w:pPr>
            <w:r w:rsidRPr="00D774C3">
              <w:rPr>
                <w:b/>
                <w:bCs/>
                <w:sz w:val="32"/>
                <w:szCs w:val="32"/>
              </w:rPr>
              <w:t>Stored procedure</w:t>
            </w:r>
          </w:p>
        </w:tc>
        <w:tc>
          <w:tcPr>
            <w:tcW w:w="4678" w:type="dxa"/>
          </w:tcPr>
          <w:p w14:paraId="66B94F93" w14:textId="38D37E8D" w:rsidR="00D774C3" w:rsidRPr="00D774C3" w:rsidRDefault="00D774C3" w:rsidP="007031B9">
            <w:pPr>
              <w:rPr>
                <w:b/>
                <w:bCs/>
                <w:sz w:val="32"/>
                <w:szCs w:val="32"/>
              </w:rPr>
            </w:pPr>
            <w:r w:rsidRPr="00D774C3">
              <w:rPr>
                <w:b/>
                <w:bCs/>
                <w:sz w:val="32"/>
                <w:szCs w:val="32"/>
              </w:rPr>
              <w:t>functions</w:t>
            </w:r>
          </w:p>
        </w:tc>
      </w:tr>
      <w:tr w:rsidR="00D774C3" w14:paraId="7D2D5580" w14:textId="77777777" w:rsidTr="00D774C3">
        <w:trPr>
          <w:trHeight w:val="753"/>
        </w:trPr>
        <w:tc>
          <w:tcPr>
            <w:tcW w:w="4934" w:type="dxa"/>
          </w:tcPr>
          <w:p w14:paraId="3C61ABCB" w14:textId="68B79BA0" w:rsidR="00D774C3" w:rsidRPr="00D774C3" w:rsidRDefault="00D774C3" w:rsidP="007031B9">
            <w:pPr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>Can return zero, a single value, or several values.</w:t>
            </w:r>
          </w:p>
        </w:tc>
        <w:tc>
          <w:tcPr>
            <w:tcW w:w="4678" w:type="dxa"/>
          </w:tcPr>
          <w:p w14:paraId="0A08583A" w14:textId="0FAFFD31" w:rsidR="00D774C3" w:rsidRPr="00D774C3" w:rsidRDefault="00D774C3" w:rsidP="007031B9">
            <w:pPr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 xml:space="preserve">Returns a single value, either as a table or as a scalar, </w:t>
            </w:r>
          </w:p>
        </w:tc>
      </w:tr>
      <w:tr w:rsidR="00D774C3" w14:paraId="1B0A1C50" w14:textId="77777777" w:rsidTr="00D774C3">
        <w:trPr>
          <w:trHeight w:val="753"/>
        </w:trPr>
        <w:tc>
          <w:tcPr>
            <w:tcW w:w="4934" w:type="dxa"/>
          </w:tcPr>
          <w:p w14:paraId="665EB112" w14:textId="34A22D8B" w:rsidR="00D774C3" w:rsidRPr="00D774C3" w:rsidRDefault="00D774C3" w:rsidP="007031B9">
            <w:pPr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>The database contains stored procedures that have been parsed and compiled.</w:t>
            </w:r>
          </w:p>
        </w:tc>
        <w:tc>
          <w:tcPr>
            <w:tcW w:w="4678" w:type="dxa"/>
          </w:tcPr>
          <w:p w14:paraId="59BBF746" w14:textId="6D90FEEA" w:rsidR="00D774C3" w:rsidRPr="00D774C3" w:rsidRDefault="00D774C3" w:rsidP="007031B9">
            <w:pPr>
              <w:tabs>
                <w:tab w:val="left" w:pos="1125"/>
              </w:tabs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>Run-time compilation and execution occur for functions.</w:t>
            </w:r>
          </w:p>
        </w:tc>
      </w:tr>
      <w:tr w:rsidR="00D774C3" w14:paraId="1C3A9759" w14:textId="77777777" w:rsidTr="00D774C3">
        <w:trPr>
          <w:trHeight w:val="753"/>
        </w:trPr>
        <w:tc>
          <w:tcPr>
            <w:tcW w:w="4934" w:type="dxa"/>
          </w:tcPr>
          <w:p w14:paraId="33904366" w14:textId="4B73A58E" w:rsidR="00D774C3" w:rsidRPr="00D774C3" w:rsidRDefault="00D774C3" w:rsidP="00A72C50">
            <w:pPr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>Support input and output parameter</w:t>
            </w:r>
          </w:p>
        </w:tc>
        <w:tc>
          <w:tcPr>
            <w:tcW w:w="4678" w:type="dxa"/>
          </w:tcPr>
          <w:p w14:paraId="40767A32" w14:textId="7AF14B60" w:rsidR="00D774C3" w:rsidRPr="00D774C3" w:rsidRDefault="00D774C3" w:rsidP="00A72C50">
            <w:pPr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>output parameter not supported</w:t>
            </w:r>
          </w:p>
        </w:tc>
      </w:tr>
      <w:tr w:rsidR="00D774C3" w14:paraId="2CCE05A3" w14:textId="77777777" w:rsidTr="00D774C3">
        <w:trPr>
          <w:trHeight w:val="753"/>
        </w:trPr>
        <w:tc>
          <w:tcPr>
            <w:tcW w:w="4934" w:type="dxa"/>
          </w:tcPr>
          <w:p w14:paraId="68A8C5E2" w14:textId="2F3046AB" w:rsidR="00D774C3" w:rsidRPr="00D774C3" w:rsidRDefault="00D774C3" w:rsidP="007031B9">
            <w:pPr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 xml:space="preserve">Allow the use try and catch </w:t>
            </w:r>
          </w:p>
        </w:tc>
        <w:tc>
          <w:tcPr>
            <w:tcW w:w="4678" w:type="dxa"/>
          </w:tcPr>
          <w:p w14:paraId="2DBC5322" w14:textId="54522447" w:rsidR="00D774C3" w:rsidRPr="00D774C3" w:rsidRDefault="00D774C3" w:rsidP="007031B9">
            <w:pPr>
              <w:rPr>
                <w:sz w:val="32"/>
                <w:szCs w:val="32"/>
              </w:rPr>
            </w:pPr>
            <w:r w:rsidRPr="00D774C3">
              <w:rPr>
                <w:sz w:val="32"/>
                <w:szCs w:val="32"/>
              </w:rPr>
              <w:t xml:space="preserve">Cannot use try and catch </w:t>
            </w:r>
          </w:p>
        </w:tc>
      </w:tr>
    </w:tbl>
    <w:p w14:paraId="36D7E2B6" w14:textId="77777777" w:rsidR="00D774C3" w:rsidRDefault="00D774C3" w:rsidP="00D774C3">
      <w:pPr>
        <w:pStyle w:val="ListParagraph"/>
        <w:rPr>
          <w:b/>
          <w:bCs/>
          <w:sz w:val="36"/>
          <w:szCs w:val="36"/>
        </w:rPr>
      </w:pPr>
    </w:p>
    <w:p w14:paraId="6ACE5006" w14:textId="77777777" w:rsidR="009F04C0" w:rsidRDefault="009F04C0" w:rsidP="00D774C3">
      <w:pPr>
        <w:pStyle w:val="ListParagraph"/>
        <w:rPr>
          <w:b/>
          <w:bCs/>
          <w:sz w:val="36"/>
          <w:szCs w:val="36"/>
        </w:rPr>
      </w:pPr>
    </w:p>
    <w:p w14:paraId="5BFCE37C" w14:textId="77777777" w:rsidR="009F04C0" w:rsidRDefault="009F04C0" w:rsidP="00D774C3">
      <w:pPr>
        <w:pStyle w:val="ListParagraph"/>
        <w:rPr>
          <w:b/>
          <w:bCs/>
          <w:sz w:val="36"/>
          <w:szCs w:val="36"/>
        </w:rPr>
      </w:pPr>
    </w:p>
    <w:p w14:paraId="3D96BD00" w14:textId="6861D805" w:rsidR="00D774C3" w:rsidRPr="001B33CB" w:rsidRDefault="00D774C3" w:rsidP="001B33CB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1B33CB">
        <w:rPr>
          <w:b/>
          <w:bCs/>
          <w:sz w:val="36"/>
          <w:szCs w:val="36"/>
        </w:rPr>
        <w:lastRenderedPageBreak/>
        <w:t>drop and delete statement</w:t>
      </w:r>
    </w:p>
    <w:tbl>
      <w:tblPr>
        <w:tblStyle w:val="TableGrid"/>
        <w:tblW w:w="9989" w:type="dxa"/>
        <w:tblInd w:w="-5" w:type="dxa"/>
        <w:tblLook w:val="04A0" w:firstRow="1" w:lastRow="0" w:firstColumn="1" w:lastColumn="0" w:noHBand="0" w:noVBand="1"/>
      </w:tblPr>
      <w:tblGrid>
        <w:gridCol w:w="5005"/>
        <w:gridCol w:w="4984"/>
      </w:tblGrid>
      <w:tr w:rsidR="00D774C3" w14:paraId="3019D097" w14:textId="77777777" w:rsidTr="00190B5B">
        <w:trPr>
          <w:trHeight w:val="526"/>
        </w:trPr>
        <w:tc>
          <w:tcPr>
            <w:tcW w:w="5005" w:type="dxa"/>
          </w:tcPr>
          <w:p w14:paraId="376AFB47" w14:textId="397501DB" w:rsidR="00D774C3" w:rsidRDefault="00190B5B" w:rsidP="00190B5B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</w:rPr>
            </w:pPr>
            <w:r w:rsidRPr="00190B5B">
              <w:rPr>
                <w:b/>
                <w:bCs/>
                <w:sz w:val="40"/>
                <w:szCs w:val="40"/>
              </w:rPr>
              <w:t>Drop</w:t>
            </w:r>
          </w:p>
        </w:tc>
        <w:tc>
          <w:tcPr>
            <w:tcW w:w="4984" w:type="dxa"/>
          </w:tcPr>
          <w:p w14:paraId="1E369C60" w14:textId="7B2F54A3" w:rsidR="00D774C3" w:rsidRDefault="00190B5B" w:rsidP="00190B5B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</w:rPr>
            </w:pPr>
            <w:r w:rsidRPr="00190B5B">
              <w:rPr>
                <w:b/>
                <w:bCs/>
                <w:sz w:val="40"/>
                <w:szCs w:val="40"/>
              </w:rPr>
              <w:t>Delete</w:t>
            </w:r>
          </w:p>
        </w:tc>
      </w:tr>
      <w:tr w:rsidR="00D774C3" w:rsidRPr="00190B5B" w14:paraId="162E0849" w14:textId="77777777" w:rsidTr="00190B5B">
        <w:trPr>
          <w:trHeight w:val="893"/>
        </w:trPr>
        <w:tc>
          <w:tcPr>
            <w:tcW w:w="5005" w:type="dxa"/>
          </w:tcPr>
          <w:p w14:paraId="39F32EC4" w14:textId="2EAEFE06" w:rsidR="00D774C3" w:rsidRPr="00190B5B" w:rsidRDefault="00190B5B" w:rsidP="00D774C3">
            <w:pPr>
              <w:pStyle w:val="ListParagraph"/>
              <w:ind w:left="0"/>
              <w:rPr>
                <w:sz w:val="36"/>
                <w:szCs w:val="36"/>
              </w:rPr>
            </w:pPr>
            <w:r w:rsidRPr="00190B5B">
              <w:rPr>
                <w:sz w:val="32"/>
                <w:szCs w:val="32"/>
              </w:rPr>
              <w:t>DDL (data definition language)</w:t>
            </w:r>
          </w:p>
        </w:tc>
        <w:tc>
          <w:tcPr>
            <w:tcW w:w="4984" w:type="dxa"/>
          </w:tcPr>
          <w:p w14:paraId="4155DDE2" w14:textId="00271D6B" w:rsidR="00D774C3" w:rsidRPr="00190B5B" w:rsidRDefault="00190B5B" w:rsidP="00D774C3">
            <w:pPr>
              <w:pStyle w:val="ListParagraph"/>
              <w:ind w:left="0"/>
              <w:rPr>
                <w:sz w:val="32"/>
                <w:szCs w:val="32"/>
              </w:rPr>
            </w:pPr>
            <w:r w:rsidRPr="00190B5B">
              <w:rPr>
                <w:sz w:val="32"/>
                <w:szCs w:val="32"/>
              </w:rPr>
              <w:t>DML (data Manipulation</w:t>
            </w:r>
            <w:r>
              <w:rPr>
                <w:sz w:val="32"/>
                <w:szCs w:val="32"/>
              </w:rPr>
              <w:t xml:space="preserve"> </w:t>
            </w:r>
            <w:r w:rsidRPr="00190B5B">
              <w:rPr>
                <w:sz w:val="32"/>
                <w:szCs w:val="32"/>
              </w:rPr>
              <w:t>Language)</w:t>
            </w:r>
          </w:p>
        </w:tc>
      </w:tr>
      <w:tr w:rsidR="00D774C3" w14:paraId="76795C7B" w14:textId="77777777" w:rsidTr="00190B5B">
        <w:trPr>
          <w:trHeight w:val="893"/>
        </w:trPr>
        <w:tc>
          <w:tcPr>
            <w:tcW w:w="5005" w:type="dxa"/>
          </w:tcPr>
          <w:p w14:paraId="5668C061" w14:textId="627BF9C5" w:rsidR="00D774C3" w:rsidRPr="00190B5B" w:rsidRDefault="00190B5B" w:rsidP="00D774C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Removes data and structure</w:t>
            </w:r>
          </w:p>
        </w:tc>
        <w:tc>
          <w:tcPr>
            <w:tcW w:w="4984" w:type="dxa"/>
          </w:tcPr>
          <w:p w14:paraId="0BA93C42" w14:textId="1F165CA4" w:rsidR="00D774C3" w:rsidRDefault="00190B5B" w:rsidP="00D774C3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>
              <w:rPr>
                <w:sz w:val="32"/>
                <w:szCs w:val="32"/>
              </w:rPr>
              <w:t>Removes data only</w:t>
            </w:r>
          </w:p>
        </w:tc>
      </w:tr>
      <w:tr w:rsidR="00D774C3" w14:paraId="3ECA58FA" w14:textId="77777777" w:rsidTr="00190B5B">
        <w:trPr>
          <w:trHeight w:val="823"/>
        </w:trPr>
        <w:tc>
          <w:tcPr>
            <w:tcW w:w="5005" w:type="dxa"/>
          </w:tcPr>
          <w:p w14:paraId="6187CF32" w14:textId="617EE5EC" w:rsidR="00D774C3" w:rsidRPr="00190B5B" w:rsidRDefault="00190B5B" w:rsidP="00D774C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Not a</w:t>
            </w:r>
            <w:r w:rsidRPr="00190B5B">
              <w:rPr>
                <w:sz w:val="32"/>
                <w:szCs w:val="32"/>
              </w:rPr>
              <w:t xml:space="preserve">llowed to use WHERE clause </w:t>
            </w:r>
          </w:p>
        </w:tc>
        <w:tc>
          <w:tcPr>
            <w:tcW w:w="4984" w:type="dxa"/>
          </w:tcPr>
          <w:p w14:paraId="322489E1" w14:textId="71E95070" w:rsidR="00D774C3" w:rsidRDefault="00190B5B" w:rsidP="00D774C3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 w:rsidRPr="00190B5B">
              <w:rPr>
                <w:sz w:val="32"/>
                <w:szCs w:val="32"/>
              </w:rPr>
              <w:t>Allowed to use WHERE clause to delete specific rows</w:t>
            </w:r>
          </w:p>
        </w:tc>
      </w:tr>
      <w:tr w:rsidR="00D774C3" w14:paraId="1CF85535" w14:textId="77777777" w:rsidTr="00190B5B">
        <w:trPr>
          <w:trHeight w:val="893"/>
        </w:trPr>
        <w:tc>
          <w:tcPr>
            <w:tcW w:w="5005" w:type="dxa"/>
          </w:tcPr>
          <w:p w14:paraId="49D70794" w14:textId="631A2CDB" w:rsidR="00D774C3" w:rsidRPr="00190B5B" w:rsidRDefault="00190B5B" w:rsidP="00190B5B">
            <w:pPr>
              <w:rPr>
                <w:sz w:val="36"/>
                <w:szCs w:val="36"/>
              </w:rPr>
            </w:pPr>
            <w:r w:rsidRPr="00190B5B">
              <w:rPr>
                <w:sz w:val="32"/>
                <w:szCs w:val="32"/>
              </w:rPr>
              <w:t>Dose not fire triggers</w:t>
            </w:r>
          </w:p>
        </w:tc>
        <w:tc>
          <w:tcPr>
            <w:tcW w:w="4984" w:type="dxa"/>
          </w:tcPr>
          <w:p w14:paraId="594A930E" w14:textId="0DCB99DE" w:rsidR="00D774C3" w:rsidRPr="00190B5B" w:rsidRDefault="00190B5B" w:rsidP="00D774C3">
            <w:pPr>
              <w:pStyle w:val="ListParagraph"/>
              <w:ind w:left="0"/>
              <w:rPr>
                <w:sz w:val="36"/>
                <w:szCs w:val="36"/>
              </w:rPr>
            </w:pPr>
            <w:r w:rsidRPr="00190B5B">
              <w:rPr>
                <w:sz w:val="32"/>
                <w:szCs w:val="32"/>
              </w:rPr>
              <w:t>Fire triggers</w:t>
            </w:r>
          </w:p>
        </w:tc>
      </w:tr>
      <w:tr w:rsidR="00D774C3" w14:paraId="7DD4D3AD" w14:textId="77777777" w:rsidTr="00190B5B">
        <w:trPr>
          <w:trHeight w:val="862"/>
        </w:trPr>
        <w:tc>
          <w:tcPr>
            <w:tcW w:w="5005" w:type="dxa"/>
          </w:tcPr>
          <w:p w14:paraId="04B611D9" w14:textId="2F1D1440" w:rsidR="00D774C3" w:rsidRPr="00190B5B" w:rsidRDefault="00190B5B" w:rsidP="00D774C3">
            <w:pPr>
              <w:pStyle w:val="ListParagraph"/>
              <w:ind w:left="0"/>
              <w:rPr>
                <w:sz w:val="36"/>
                <w:szCs w:val="36"/>
              </w:rPr>
            </w:pPr>
            <w:r w:rsidRPr="00190B5B">
              <w:rPr>
                <w:sz w:val="32"/>
                <w:szCs w:val="32"/>
              </w:rPr>
              <w:t>Cannot rollback</w:t>
            </w:r>
          </w:p>
        </w:tc>
        <w:tc>
          <w:tcPr>
            <w:tcW w:w="4984" w:type="dxa"/>
          </w:tcPr>
          <w:p w14:paraId="57D7689A" w14:textId="05D6D4AB" w:rsidR="00D774C3" w:rsidRPr="00190B5B" w:rsidRDefault="00190B5B" w:rsidP="00D774C3">
            <w:pPr>
              <w:pStyle w:val="ListParagraph"/>
              <w:ind w:left="0"/>
              <w:rPr>
                <w:sz w:val="36"/>
                <w:szCs w:val="36"/>
              </w:rPr>
            </w:pPr>
            <w:r w:rsidRPr="00190B5B">
              <w:rPr>
                <w:sz w:val="32"/>
                <w:szCs w:val="32"/>
              </w:rPr>
              <w:t>Can rollback</w:t>
            </w:r>
          </w:p>
        </w:tc>
      </w:tr>
      <w:tr w:rsidR="00190B5B" w14:paraId="4E6D5622" w14:textId="77777777" w:rsidTr="00190B5B">
        <w:trPr>
          <w:trHeight w:val="596"/>
        </w:trPr>
        <w:tc>
          <w:tcPr>
            <w:tcW w:w="5005" w:type="dxa"/>
          </w:tcPr>
          <w:p w14:paraId="51F2FAFE" w14:textId="3D979987" w:rsidR="00190B5B" w:rsidRPr="00190B5B" w:rsidRDefault="00190B5B" w:rsidP="00D774C3">
            <w:pPr>
              <w:pStyle w:val="ListParagraph"/>
              <w:ind w:left="0"/>
              <w:rPr>
                <w:sz w:val="32"/>
                <w:szCs w:val="32"/>
              </w:rPr>
            </w:pPr>
            <w:r w:rsidRPr="00190B5B">
              <w:rPr>
                <w:sz w:val="32"/>
                <w:szCs w:val="32"/>
              </w:rPr>
              <w:t>Faster</w:t>
            </w:r>
          </w:p>
        </w:tc>
        <w:tc>
          <w:tcPr>
            <w:tcW w:w="4984" w:type="dxa"/>
          </w:tcPr>
          <w:p w14:paraId="7193CEB1" w14:textId="28D9B0C3" w:rsidR="00190B5B" w:rsidRPr="00190B5B" w:rsidRDefault="00190B5B" w:rsidP="00D774C3">
            <w:pPr>
              <w:pStyle w:val="ListParagraph"/>
              <w:ind w:left="0"/>
              <w:rPr>
                <w:sz w:val="32"/>
                <w:szCs w:val="32"/>
              </w:rPr>
            </w:pPr>
            <w:r w:rsidRPr="00190B5B">
              <w:rPr>
                <w:sz w:val="32"/>
                <w:szCs w:val="32"/>
              </w:rPr>
              <w:t>Slower</w:t>
            </w:r>
          </w:p>
        </w:tc>
      </w:tr>
    </w:tbl>
    <w:p w14:paraId="21ED6F9D" w14:textId="77777777" w:rsidR="00D774C3" w:rsidRDefault="00D774C3" w:rsidP="00D774C3">
      <w:pPr>
        <w:pStyle w:val="ListParagraph"/>
        <w:rPr>
          <w:b/>
          <w:bCs/>
          <w:sz w:val="36"/>
          <w:szCs w:val="36"/>
        </w:rPr>
      </w:pPr>
    </w:p>
    <w:p w14:paraId="4DDE46A0" w14:textId="77777777" w:rsidR="001B33CB" w:rsidRPr="00D774C3" w:rsidRDefault="001B33CB" w:rsidP="00D774C3">
      <w:pPr>
        <w:pStyle w:val="ListParagraph"/>
        <w:rPr>
          <w:b/>
          <w:bCs/>
          <w:sz w:val="36"/>
          <w:szCs w:val="36"/>
        </w:rPr>
      </w:pPr>
    </w:p>
    <w:p w14:paraId="523DA01C" w14:textId="04F12C90" w:rsidR="00A72C50" w:rsidRPr="001B33CB" w:rsidRDefault="00190B5B" w:rsidP="001B33CB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6D7EF4">
        <w:rPr>
          <w:b/>
          <w:bCs/>
          <w:sz w:val="36"/>
          <w:szCs w:val="36"/>
        </w:rPr>
        <w:t>select and select into statement</w:t>
      </w:r>
    </w:p>
    <w:tbl>
      <w:tblPr>
        <w:tblStyle w:val="TableGrid"/>
        <w:tblW w:w="9888" w:type="dxa"/>
        <w:tblLook w:val="04A0" w:firstRow="1" w:lastRow="0" w:firstColumn="1" w:lastColumn="0" w:noHBand="0" w:noVBand="1"/>
      </w:tblPr>
      <w:tblGrid>
        <w:gridCol w:w="4944"/>
        <w:gridCol w:w="4944"/>
      </w:tblGrid>
      <w:tr w:rsidR="00190B5B" w14:paraId="0B8AF1FE" w14:textId="77777777" w:rsidTr="00B944BB">
        <w:trPr>
          <w:trHeight w:val="491"/>
        </w:trPr>
        <w:tc>
          <w:tcPr>
            <w:tcW w:w="4944" w:type="dxa"/>
          </w:tcPr>
          <w:p w14:paraId="23B30A2F" w14:textId="0EAAD737" w:rsidR="00190B5B" w:rsidRDefault="006D7EF4" w:rsidP="00190A23">
            <w:pPr>
              <w:tabs>
                <w:tab w:val="left" w:pos="1740"/>
              </w:tabs>
              <w:jc w:val="center"/>
            </w:pPr>
            <w:r w:rsidRPr="006D7EF4">
              <w:rPr>
                <w:b/>
                <w:bCs/>
                <w:sz w:val="36"/>
                <w:szCs w:val="36"/>
              </w:rPr>
              <w:t>select</w:t>
            </w:r>
          </w:p>
        </w:tc>
        <w:tc>
          <w:tcPr>
            <w:tcW w:w="4944" w:type="dxa"/>
          </w:tcPr>
          <w:p w14:paraId="269A6114" w14:textId="52784EB3" w:rsidR="00190B5B" w:rsidRDefault="006D7EF4" w:rsidP="00190A23">
            <w:pPr>
              <w:jc w:val="center"/>
            </w:pPr>
            <w:r w:rsidRPr="006D7EF4">
              <w:rPr>
                <w:b/>
                <w:bCs/>
                <w:sz w:val="36"/>
                <w:szCs w:val="36"/>
              </w:rPr>
              <w:t>select into</w:t>
            </w:r>
          </w:p>
        </w:tc>
      </w:tr>
      <w:tr w:rsidR="00190B5B" w14:paraId="7FBBC077" w14:textId="77777777" w:rsidTr="00B944BB">
        <w:trPr>
          <w:trHeight w:val="440"/>
        </w:trPr>
        <w:tc>
          <w:tcPr>
            <w:tcW w:w="4944" w:type="dxa"/>
          </w:tcPr>
          <w:p w14:paraId="6C7259D0" w14:textId="2D5455AC" w:rsidR="00190B5B" w:rsidRPr="006D7EF4" w:rsidRDefault="006D7EF4">
            <w:pPr>
              <w:rPr>
                <w:sz w:val="32"/>
                <w:szCs w:val="32"/>
              </w:rPr>
            </w:pPr>
            <w:r w:rsidRPr="006D7EF4">
              <w:rPr>
                <w:sz w:val="32"/>
                <w:szCs w:val="32"/>
              </w:rPr>
              <w:t>Display Data</w:t>
            </w:r>
          </w:p>
        </w:tc>
        <w:tc>
          <w:tcPr>
            <w:tcW w:w="4944" w:type="dxa"/>
          </w:tcPr>
          <w:p w14:paraId="79EC77C5" w14:textId="7B86064D" w:rsidR="00190B5B" w:rsidRPr="006D7EF4" w:rsidRDefault="009F04C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copies</w:t>
            </w:r>
            <w:r w:rsidR="006D7EF4" w:rsidRPr="006D7EF4">
              <w:rPr>
                <w:sz w:val="32"/>
                <w:szCs w:val="32"/>
              </w:rPr>
              <w:t xml:space="preserve"> data into new table</w:t>
            </w:r>
          </w:p>
        </w:tc>
      </w:tr>
      <w:tr w:rsidR="00190B5B" w14:paraId="02E8F067" w14:textId="77777777" w:rsidTr="00B944BB">
        <w:trPr>
          <w:trHeight w:val="423"/>
        </w:trPr>
        <w:tc>
          <w:tcPr>
            <w:tcW w:w="4944" w:type="dxa"/>
          </w:tcPr>
          <w:p w14:paraId="60D397D4" w14:textId="678EA3EE" w:rsidR="00190B5B" w:rsidRPr="006D7EF4" w:rsidRDefault="006D7EF4">
            <w:pPr>
              <w:rPr>
                <w:sz w:val="32"/>
                <w:szCs w:val="32"/>
              </w:rPr>
            </w:pPr>
            <w:r w:rsidRPr="006D7EF4">
              <w:rPr>
                <w:sz w:val="32"/>
                <w:szCs w:val="32"/>
              </w:rPr>
              <w:t>Do</w:t>
            </w:r>
            <w:r w:rsidR="009F04C0">
              <w:rPr>
                <w:sz w:val="32"/>
                <w:szCs w:val="32"/>
              </w:rPr>
              <w:t>es</w:t>
            </w:r>
            <w:r w:rsidRPr="006D7EF4">
              <w:rPr>
                <w:sz w:val="32"/>
                <w:szCs w:val="32"/>
              </w:rPr>
              <w:t xml:space="preserve"> not create table </w:t>
            </w:r>
          </w:p>
        </w:tc>
        <w:tc>
          <w:tcPr>
            <w:tcW w:w="4944" w:type="dxa"/>
          </w:tcPr>
          <w:p w14:paraId="307490EF" w14:textId="7135D080" w:rsidR="00190B5B" w:rsidRPr="006D7EF4" w:rsidRDefault="006D7EF4">
            <w:pPr>
              <w:rPr>
                <w:sz w:val="32"/>
                <w:szCs w:val="32"/>
              </w:rPr>
            </w:pPr>
            <w:r w:rsidRPr="006D7EF4">
              <w:rPr>
                <w:sz w:val="32"/>
                <w:szCs w:val="32"/>
              </w:rPr>
              <w:t xml:space="preserve">Creates new </w:t>
            </w:r>
            <w:r w:rsidR="00190A23" w:rsidRPr="006D7EF4">
              <w:rPr>
                <w:sz w:val="32"/>
                <w:szCs w:val="32"/>
              </w:rPr>
              <w:t>table automatically</w:t>
            </w:r>
          </w:p>
        </w:tc>
      </w:tr>
      <w:tr w:rsidR="006D7EF4" w14:paraId="36D61C25" w14:textId="77777777" w:rsidTr="00B944BB">
        <w:trPr>
          <w:trHeight w:val="440"/>
        </w:trPr>
        <w:tc>
          <w:tcPr>
            <w:tcW w:w="4944" w:type="dxa"/>
          </w:tcPr>
          <w:p w14:paraId="3D5B4F26" w14:textId="085AA9B7" w:rsidR="006D7EF4" w:rsidRPr="006D7EF4" w:rsidRDefault="006D7EF4" w:rsidP="006D7EF4">
            <w:pPr>
              <w:rPr>
                <w:sz w:val="32"/>
                <w:szCs w:val="32"/>
              </w:rPr>
            </w:pPr>
            <w:r w:rsidRPr="006D7EF4">
              <w:rPr>
                <w:sz w:val="32"/>
                <w:szCs w:val="32"/>
              </w:rPr>
              <w:t xml:space="preserve">Destination table must </w:t>
            </w:r>
            <w:r w:rsidR="00190A23" w:rsidRPr="006D7EF4">
              <w:rPr>
                <w:sz w:val="32"/>
                <w:szCs w:val="32"/>
              </w:rPr>
              <w:t>exist</w:t>
            </w:r>
            <w:r w:rsidRPr="006D7EF4">
              <w:rPr>
                <w:sz w:val="32"/>
                <w:szCs w:val="32"/>
              </w:rPr>
              <w:t xml:space="preserve"> </w:t>
            </w:r>
          </w:p>
        </w:tc>
        <w:tc>
          <w:tcPr>
            <w:tcW w:w="4944" w:type="dxa"/>
          </w:tcPr>
          <w:p w14:paraId="72F83354" w14:textId="2EEDEA78" w:rsidR="006D7EF4" w:rsidRPr="006D7EF4" w:rsidRDefault="006D7EF4" w:rsidP="006D7EF4">
            <w:pPr>
              <w:rPr>
                <w:sz w:val="32"/>
                <w:szCs w:val="32"/>
              </w:rPr>
            </w:pPr>
            <w:r w:rsidRPr="006D7EF4">
              <w:rPr>
                <w:sz w:val="32"/>
                <w:szCs w:val="32"/>
              </w:rPr>
              <w:t>Destination table must not exist</w:t>
            </w:r>
          </w:p>
        </w:tc>
      </w:tr>
      <w:tr w:rsidR="006D7EF4" w14:paraId="2BA6D903" w14:textId="77777777" w:rsidTr="00B944BB">
        <w:trPr>
          <w:trHeight w:val="880"/>
        </w:trPr>
        <w:tc>
          <w:tcPr>
            <w:tcW w:w="4944" w:type="dxa"/>
          </w:tcPr>
          <w:p w14:paraId="7888AE83" w14:textId="006498E8" w:rsidR="006D7EF4" w:rsidRPr="006D7EF4" w:rsidRDefault="006D7EF4" w:rsidP="006D7EF4">
            <w:pPr>
              <w:rPr>
                <w:sz w:val="32"/>
                <w:szCs w:val="32"/>
              </w:rPr>
            </w:pPr>
            <w:r w:rsidRPr="006D7EF4">
              <w:rPr>
                <w:sz w:val="32"/>
                <w:szCs w:val="32"/>
              </w:rPr>
              <w:t>Dose not change database structure</w:t>
            </w:r>
          </w:p>
        </w:tc>
        <w:tc>
          <w:tcPr>
            <w:tcW w:w="4944" w:type="dxa"/>
          </w:tcPr>
          <w:p w14:paraId="2E9BD77E" w14:textId="67708959" w:rsidR="006D7EF4" w:rsidRPr="006D7EF4" w:rsidRDefault="006D7EF4" w:rsidP="006D7EF4">
            <w:pPr>
              <w:rPr>
                <w:sz w:val="32"/>
                <w:szCs w:val="32"/>
              </w:rPr>
            </w:pPr>
            <w:r w:rsidRPr="006D7EF4">
              <w:rPr>
                <w:sz w:val="32"/>
                <w:szCs w:val="32"/>
              </w:rPr>
              <w:t xml:space="preserve">Column data types inherited from original table </w:t>
            </w:r>
          </w:p>
        </w:tc>
      </w:tr>
    </w:tbl>
    <w:p w14:paraId="23D58F2F" w14:textId="1462E3BF" w:rsidR="00190A23" w:rsidRDefault="00190A23"/>
    <w:p w14:paraId="30C7E0F1" w14:textId="77777777" w:rsidR="00190A23" w:rsidRDefault="00190A23">
      <w:r>
        <w:br w:type="page"/>
      </w:r>
    </w:p>
    <w:tbl>
      <w:tblPr>
        <w:tblStyle w:val="TableGrid"/>
        <w:tblpPr w:leftFromText="180" w:rightFromText="180" w:vertAnchor="page" w:horzAnchor="margin" w:tblpXSpec="center" w:tblpY="2221"/>
        <w:tblW w:w="10069" w:type="dxa"/>
        <w:tblLook w:val="04A0" w:firstRow="1" w:lastRow="0" w:firstColumn="1" w:lastColumn="0" w:noHBand="0" w:noVBand="1"/>
      </w:tblPr>
      <w:tblGrid>
        <w:gridCol w:w="2770"/>
        <w:gridCol w:w="2481"/>
        <w:gridCol w:w="2482"/>
        <w:gridCol w:w="2336"/>
      </w:tblGrid>
      <w:tr w:rsidR="00B944BB" w14:paraId="394AF9D6" w14:textId="77777777" w:rsidTr="00B944BB">
        <w:trPr>
          <w:trHeight w:val="426"/>
        </w:trPr>
        <w:tc>
          <w:tcPr>
            <w:tcW w:w="2770" w:type="dxa"/>
          </w:tcPr>
          <w:p w14:paraId="7168EAC2" w14:textId="77777777" w:rsidR="00DD3A56" w:rsidRPr="00190A23" w:rsidRDefault="00DD3A56" w:rsidP="00DD3A56">
            <w:pPr>
              <w:jc w:val="center"/>
              <w:rPr>
                <w:sz w:val="36"/>
                <w:szCs w:val="36"/>
              </w:rPr>
            </w:pPr>
            <w:r w:rsidRPr="00190A23">
              <w:rPr>
                <w:sz w:val="36"/>
                <w:szCs w:val="36"/>
              </w:rPr>
              <w:lastRenderedPageBreak/>
              <w:t>DDL</w:t>
            </w:r>
          </w:p>
        </w:tc>
        <w:tc>
          <w:tcPr>
            <w:tcW w:w="2481" w:type="dxa"/>
          </w:tcPr>
          <w:p w14:paraId="61030577" w14:textId="77777777" w:rsidR="00DD3A56" w:rsidRPr="00190A23" w:rsidRDefault="00DD3A56" w:rsidP="00DD3A56">
            <w:pPr>
              <w:jc w:val="center"/>
              <w:rPr>
                <w:sz w:val="36"/>
                <w:szCs w:val="36"/>
              </w:rPr>
            </w:pPr>
            <w:r w:rsidRPr="00190A23">
              <w:rPr>
                <w:sz w:val="36"/>
                <w:szCs w:val="36"/>
              </w:rPr>
              <w:t>DML</w:t>
            </w:r>
          </w:p>
        </w:tc>
        <w:tc>
          <w:tcPr>
            <w:tcW w:w="2482" w:type="dxa"/>
          </w:tcPr>
          <w:p w14:paraId="4BF5A323" w14:textId="77777777" w:rsidR="00DD3A56" w:rsidRPr="00190A23" w:rsidRDefault="00DD3A56" w:rsidP="00DD3A56">
            <w:pPr>
              <w:jc w:val="center"/>
              <w:rPr>
                <w:sz w:val="36"/>
                <w:szCs w:val="36"/>
              </w:rPr>
            </w:pPr>
            <w:r w:rsidRPr="00190A23">
              <w:rPr>
                <w:sz w:val="36"/>
                <w:szCs w:val="36"/>
              </w:rPr>
              <w:t>DCL</w:t>
            </w:r>
          </w:p>
        </w:tc>
        <w:tc>
          <w:tcPr>
            <w:tcW w:w="2336" w:type="dxa"/>
          </w:tcPr>
          <w:p w14:paraId="298047B0" w14:textId="77777777" w:rsidR="00DD3A56" w:rsidRPr="00190A23" w:rsidRDefault="00DD3A56" w:rsidP="00DD3A56">
            <w:pPr>
              <w:jc w:val="center"/>
              <w:rPr>
                <w:sz w:val="36"/>
                <w:szCs w:val="36"/>
              </w:rPr>
            </w:pPr>
            <w:r w:rsidRPr="00190A23">
              <w:rPr>
                <w:sz w:val="36"/>
                <w:szCs w:val="36"/>
              </w:rPr>
              <w:t>DQL</w:t>
            </w:r>
          </w:p>
        </w:tc>
      </w:tr>
      <w:tr w:rsidR="00B944BB" w14:paraId="7B415CF7" w14:textId="77777777" w:rsidTr="00B944BB">
        <w:trPr>
          <w:trHeight w:val="1148"/>
        </w:trPr>
        <w:tc>
          <w:tcPr>
            <w:tcW w:w="2770" w:type="dxa"/>
          </w:tcPr>
          <w:p w14:paraId="0C5F6ADA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Data definition language</w:t>
            </w:r>
          </w:p>
        </w:tc>
        <w:tc>
          <w:tcPr>
            <w:tcW w:w="2481" w:type="dxa"/>
          </w:tcPr>
          <w:p w14:paraId="4392D415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Data manipulating language</w:t>
            </w:r>
          </w:p>
        </w:tc>
        <w:tc>
          <w:tcPr>
            <w:tcW w:w="2482" w:type="dxa"/>
          </w:tcPr>
          <w:p w14:paraId="72DF0DE1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Data control language</w:t>
            </w:r>
          </w:p>
        </w:tc>
        <w:tc>
          <w:tcPr>
            <w:tcW w:w="2336" w:type="dxa"/>
          </w:tcPr>
          <w:p w14:paraId="72247249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Data querying language</w:t>
            </w:r>
          </w:p>
        </w:tc>
      </w:tr>
      <w:tr w:rsidR="00DD3A56" w14:paraId="2023CD0B" w14:textId="77777777" w:rsidTr="00B944BB">
        <w:trPr>
          <w:trHeight w:val="1526"/>
        </w:trPr>
        <w:tc>
          <w:tcPr>
            <w:tcW w:w="2770" w:type="dxa"/>
          </w:tcPr>
          <w:p w14:paraId="15987914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define, create, modify, or remove database objects</w:t>
            </w:r>
          </w:p>
        </w:tc>
        <w:tc>
          <w:tcPr>
            <w:tcW w:w="2481" w:type="dxa"/>
          </w:tcPr>
          <w:p w14:paraId="1569A5CC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used to manipulate data inside tables</w:t>
            </w:r>
          </w:p>
        </w:tc>
        <w:tc>
          <w:tcPr>
            <w:tcW w:w="2482" w:type="dxa"/>
          </w:tcPr>
          <w:p w14:paraId="110A3910" w14:textId="77777777" w:rsidR="00DD3A56" w:rsidRPr="00DD3A56" w:rsidRDefault="00DD3A56" w:rsidP="00DD3A56">
            <w:pPr>
              <w:jc w:val="center"/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control access and permissions on database objects</w:t>
            </w:r>
          </w:p>
        </w:tc>
        <w:tc>
          <w:tcPr>
            <w:tcW w:w="2336" w:type="dxa"/>
          </w:tcPr>
          <w:p w14:paraId="503BC5E5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retrieve data only</w:t>
            </w:r>
          </w:p>
        </w:tc>
      </w:tr>
      <w:tr w:rsidR="00B944BB" w14:paraId="64A43C2C" w14:textId="77777777" w:rsidTr="00B944BB">
        <w:trPr>
          <w:trHeight w:val="1134"/>
        </w:trPr>
        <w:tc>
          <w:tcPr>
            <w:tcW w:w="2770" w:type="dxa"/>
          </w:tcPr>
          <w:p w14:paraId="187DD339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Works on database structure</w:t>
            </w:r>
          </w:p>
        </w:tc>
        <w:tc>
          <w:tcPr>
            <w:tcW w:w="2481" w:type="dxa"/>
          </w:tcPr>
          <w:p w14:paraId="2E1CFC56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Works on table data</w:t>
            </w:r>
          </w:p>
        </w:tc>
        <w:tc>
          <w:tcPr>
            <w:tcW w:w="2482" w:type="dxa"/>
          </w:tcPr>
          <w:p w14:paraId="290945C9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Manage security</w:t>
            </w:r>
          </w:p>
        </w:tc>
        <w:tc>
          <w:tcPr>
            <w:tcW w:w="2336" w:type="dxa"/>
          </w:tcPr>
          <w:p w14:paraId="63C701FD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Dose not modify data or structure</w:t>
            </w:r>
          </w:p>
        </w:tc>
      </w:tr>
      <w:tr w:rsidR="00B944BB" w14:paraId="160EEE84" w14:textId="77777777" w:rsidTr="00B944BB">
        <w:trPr>
          <w:trHeight w:val="1038"/>
        </w:trPr>
        <w:tc>
          <w:tcPr>
            <w:tcW w:w="2770" w:type="dxa"/>
          </w:tcPr>
          <w:p w14:paraId="0BA54818" w14:textId="5E5B69C7" w:rsidR="00DD3A56" w:rsidRPr="00DD3A56" w:rsidRDefault="001B33CB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CREATE, ALTER</w:t>
            </w:r>
            <w:r w:rsidR="00DD3A56" w:rsidRPr="00DD3A56">
              <w:rPr>
                <w:sz w:val="32"/>
                <w:szCs w:val="32"/>
              </w:rPr>
              <w:t xml:space="preserve"> , D</w:t>
            </w:r>
            <w:r w:rsidR="009F04C0">
              <w:rPr>
                <w:sz w:val="32"/>
                <w:szCs w:val="32"/>
              </w:rPr>
              <w:t>ROP</w:t>
            </w:r>
            <w:r w:rsidR="00DD3A56" w:rsidRPr="00DD3A56">
              <w:rPr>
                <w:sz w:val="32"/>
                <w:szCs w:val="32"/>
              </w:rPr>
              <w:t>, TRUNCATE</w:t>
            </w:r>
          </w:p>
        </w:tc>
        <w:tc>
          <w:tcPr>
            <w:tcW w:w="2481" w:type="dxa"/>
          </w:tcPr>
          <w:p w14:paraId="5ECB679B" w14:textId="1A15B422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 xml:space="preserve">INSERT, </w:t>
            </w:r>
            <w:r w:rsidR="001B33CB" w:rsidRPr="00DD3A56">
              <w:rPr>
                <w:sz w:val="32"/>
                <w:szCs w:val="32"/>
              </w:rPr>
              <w:t>UPDATE,</w:t>
            </w:r>
            <w:r w:rsidRPr="00DD3A56">
              <w:rPr>
                <w:sz w:val="32"/>
                <w:szCs w:val="32"/>
              </w:rPr>
              <w:t xml:space="preserve"> DELETE, MERGE</w:t>
            </w:r>
          </w:p>
        </w:tc>
        <w:tc>
          <w:tcPr>
            <w:tcW w:w="2482" w:type="dxa"/>
          </w:tcPr>
          <w:p w14:paraId="3C528990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GRANT, REVOKE, DENY</w:t>
            </w:r>
          </w:p>
        </w:tc>
        <w:tc>
          <w:tcPr>
            <w:tcW w:w="2336" w:type="dxa"/>
          </w:tcPr>
          <w:p w14:paraId="45743480" w14:textId="77777777" w:rsidR="00DD3A56" w:rsidRPr="00DD3A56" w:rsidRDefault="00DD3A56" w:rsidP="00DD3A56">
            <w:pPr>
              <w:rPr>
                <w:sz w:val="32"/>
                <w:szCs w:val="32"/>
              </w:rPr>
            </w:pPr>
            <w:r w:rsidRPr="00DD3A56">
              <w:rPr>
                <w:sz w:val="32"/>
                <w:szCs w:val="32"/>
              </w:rPr>
              <w:t>SELECT</w:t>
            </w:r>
          </w:p>
        </w:tc>
      </w:tr>
    </w:tbl>
    <w:p w14:paraId="745147F1" w14:textId="2FDB1C45" w:rsidR="00190A23" w:rsidRPr="00B944BB" w:rsidRDefault="00B944BB" w:rsidP="00B944BB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="00DD3A56" w:rsidRPr="00B944BB">
        <w:rPr>
          <w:b/>
          <w:bCs/>
          <w:sz w:val="36"/>
          <w:szCs w:val="36"/>
        </w:rPr>
        <w:t xml:space="preserve"> </w:t>
      </w:r>
      <w:r w:rsidRPr="00B944BB">
        <w:rPr>
          <w:b/>
          <w:bCs/>
          <w:sz w:val="36"/>
          <w:szCs w:val="36"/>
        </w:rPr>
        <w:t xml:space="preserve">DDL, </w:t>
      </w:r>
      <w:r w:rsidR="001B33CB" w:rsidRPr="00B944BB">
        <w:rPr>
          <w:b/>
          <w:bCs/>
          <w:sz w:val="36"/>
          <w:szCs w:val="36"/>
        </w:rPr>
        <w:t>DML, DCL</w:t>
      </w:r>
      <w:r w:rsidR="00190A23" w:rsidRPr="00B944BB">
        <w:rPr>
          <w:b/>
          <w:bCs/>
          <w:sz w:val="36"/>
          <w:szCs w:val="36"/>
        </w:rPr>
        <w:t xml:space="preserve"> and DQL </w:t>
      </w:r>
    </w:p>
    <w:p w14:paraId="7FE8787A" w14:textId="77777777" w:rsidR="00C97350" w:rsidRDefault="00C97350"/>
    <w:p w14:paraId="779302B0" w14:textId="09523F60" w:rsidR="00DD3A56" w:rsidRPr="001B33CB" w:rsidRDefault="00DD3A56" w:rsidP="001B33CB">
      <w:pPr>
        <w:pStyle w:val="ListParagraph"/>
        <w:numPr>
          <w:ilvl w:val="0"/>
          <w:numId w:val="12"/>
        </w:numPr>
        <w:rPr>
          <w:b/>
          <w:bCs/>
          <w:sz w:val="36"/>
          <w:szCs w:val="36"/>
        </w:rPr>
      </w:pPr>
      <w:r w:rsidRPr="001B33CB">
        <w:rPr>
          <w:b/>
          <w:bCs/>
          <w:sz w:val="36"/>
          <w:szCs w:val="36"/>
        </w:rPr>
        <w:t>Table valued and multi statement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FD9" w14:paraId="44DEB681" w14:textId="77777777" w:rsidTr="00E33FD9">
        <w:tc>
          <w:tcPr>
            <w:tcW w:w="4675" w:type="dxa"/>
          </w:tcPr>
          <w:p w14:paraId="040856B1" w14:textId="7C72A8BE" w:rsidR="00E33FD9" w:rsidRDefault="00E33FD9">
            <w:r w:rsidRPr="00E33FD9">
              <w:rPr>
                <w:b/>
                <w:bCs/>
                <w:sz w:val="36"/>
                <w:szCs w:val="36"/>
              </w:rPr>
              <w:t>Table valued</w:t>
            </w:r>
          </w:p>
        </w:tc>
        <w:tc>
          <w:tcPr>
            <w:tcW w:w="4675" w:type="dxa"/>
          </w:tcPr>
          <w:p w14:paraId="4EF26A24" w14:textId="74F0070C" w:rsidR="00E33FD9" w:rsidRDefault="00E33FD9">
            <w:r w:rsidRPr="00E33FD9">
              <w:rPr>
                <w:b/>
                <w:bCs/>
                <w:sz w:val="36"/>
                <w:szCs w:val="36"/>
              </w:rPr>
              <w:t>multi statement</w:t>
            </w:r>
          </w:p>
        </w:tc>
      </w:tr>
      <w:tr w:rsidR="00E33FD9" w14:paraId="70800C01" w14:textId="77777777" w:rsidTr="00E33FD9">
        <w:tc>
          <w:tcPr>
            <w:tcW w:w="4675" w:type="dxa"/>
          </w:tcPr>
          <w:p w14:paraId="2F0C3B05" w14:textId="5BBA2C8F" w:rsidR="00E33FD9" w:rsidRPr="00B944BB" w:rsidRDefault="00E33FD9" w:rsidP="00E33FD9">
            <w:pPr>
              <w:rPr>
                <w:sz w:val="32"/>
                <w:szCs w:val="32"/>
              </w:rPr>
            </w:pPr>
            <w:r w:rsidRPr="00B944BB">
              <w:rPr>
                <w:sz w:val="32"/>
                <w:szCs w:val="32"/>
              </w:rPr>
              <w:t>Single SELECT</w:t>
            </w:r>
          </w:p>
        </w:tc>
        <w:tc>
          <w:tcPr>
            <w:tcW w:w="4675" w:type="dxa"/>
          </w:tcPr>
          <w:p w14:paraId="03410596" w14:textId="4CD1BD8F" w:rsidR="00E33FD9" w:rsidRPr="00B944BB" w:rsidRDefault="00E33FD9" w:rsidP="00E33FD9">
            <w:pPr>
              <w:rPr>
                <w:sz w:val="32"/>
                <w:szCs w:val="32"/>
              </w:rPr>
            </w:pPr>
            <w:r w:rsidRPr="00B944BB">
              <w:rPr>
                <w:sz w:val="32"/>
                <w:szCs w:val="32"/>
              </w:rPr>
              <w:t>Multiple statements</w:t>
            </w:r>
          </w:p>
        </w:tc>
      </w:tr>
      <w:tr w:rsidR="00E33FD9" w14:paraId="0F9AD1F9" w14:textId="77777777" w:rsidTr="00E33FD9">
        <w:tc>
          <w:tcPr>
            <w:tcW w:w="4675" w:type="dxa"/>
          </w:tcPr>
          <w:p w14:paraId="7B596B43" w14:textId="0DC12095" w:rsidR="00E33FD9" w:rsidRPr="00B944BB" w:rsidRDefault="00B944BB">
            <w:pPr>
              <w:rPr>
                <w:sz w:val="32"/>
                <w:szCs w:val="32"/>
              </w:rPr>
            </w:pPr>
            <w:r w:rsidRPr="00B944BB">
              <w:rPr>
                <w:sz w:val="32"/>
                <w:szCs w:val="32"/>
              </w:rPr>
              <w:t xml:space="preserve">Dose not return table variable </w:t>
            </w:r>
          </w:p>
        </w:tc>
        <w:tc>
          <w:tcPr>
            <w:tcW w:w="4675" w:type="dxa"/>
          </w:tcPr>
          <w:p w14:paraId="3074E5A6" w14:textId="1771C402" w:rsidR="00E33FD9" w:rsidRPr="00B944BB" w:rsidRDefault="00B944BB">
            <w:pPr>
              <w:rPr>
                <w:sz w:val="32"/>
                <w:szCs w:val="32"/>
              </w:rPr>
            </w:pPr>
            <w:r w:rsidRPr="00B944BB">
              <w:rPr>
                <w:sz w:val="32"/>
                <w:szCs w:val="32"/>
              </w:rPr>
              <w:t>return table variable</w:t>
            </w:r>
          </w:p>
        </w:tc>
      </w:tr>
      <w:tr w:rsidR="00E33FD9" w14:paraId="633E7731" w14:textId="77777777" w:rsidTr="00E33FD9">
        <w:tc>
          <w:tcPr>
            <w:tcW w:w="4675" w:type="dxa"/>
          </w:tcPr>
          <w:p w14:paraId="4175E791" w14:textId="26D8D848" w:rsidR="00E33FD9" w:rsidRPr="00B944BB" w:rsidRDefault="00B944BB">
            <w:pPr>
              <w:rPr>
                <w:sz w:val="32"/>
                <w:szCs w:val="32"/>
              </w:rPr>
            </w:pPr>
            <w:r w:rsidRPr="00B944BB">
              <w:rPr>
                <w:sz w:val="32"/>
                <w:szCs w:val="32"/>
              </w:rPr>
              <w:t>Faster</w:t>
            </w:r>
          </w:p>
        </w:tc>
        <w:tc>
          <w:tcPr>
            <w:tcW w:w="4675" w:type="dxa"/>
          </w:tcPr>
          <w:p w14:paraId="634182A9" w14:textId="16141875" w:rsidR="00E33FD9" w:rsidRPr="00B944BB" w:rsidRDefault="00B944BB">
            <w:pPr>
              <w:rPr>
                <w:sz w:val="32"/>
                <w:szCs w:val="32"/>
              </w:rPr>
            </w:pPr>
            <w:r w:rsidRPr="00B944BB">
              <w:rPr>
                <w:sz w:val="32"/>
                <w:szCs w:val="32"/>
              </w:rPr>
              <w:t>slower</w:t>
            </w:r>
          </w:p>
        </w:tc>
      </w:tr>
    </w:tbl>
    <w:p w14:paraId="3F7E674F" w14:textId="5EFA5422" w:rsidR="00B944BB" w:rsidRDefault="00B944BB"/>
    <w:p w14:paraId="447A7930" w14:textId="77777777" w:rsidR="00B944BB" w:rsidRDefault="00B944BB">
      <w:r>
        <w:br w:type="page"/>
      </w:r>
    </w:p>
    <w:p w14:paraId="7F6F6409" w14:textId="66745614" w:rsidR="00B944BB" w:rsidRPr="00B944BB" w:rsidRDefault="00B944BB" w:rsidP="00B944BB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00B944BB">
        <w:rPr>
          <w:b/>
          <w:bCs/>
          <w:sz w:val="36"/>
          <w:szCs w:val="36"/>
        </w:rPr>
        <w:lastRenderedPageBreak/>
        <w:t>Varchar(50) and varchar(max)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944BB" w14:paraId="1BB8A65F" w14:textId="77777777" w:rsidTr="00B944BB">
        <w:tc>
          <w:tcPr>
            <w:tcW w:w="4675" w:type="dxa"/>
          </w:tcPr>
          <w:p w14:paraId="1E0D45F1" w14:textId="17AACAAB" w:rsidR="00B944BB" w:rsidRDefault="00B944BB">
            <w:r w:rsidRPr="00B944BB">
              <w:rPr>
                <w:b/>
                <w:bCs/>
                <w:sz w:val="36"/>
                <w:szCs w:val="36"/>
              </w:rPr>
              <w:t>Varchar(50)</w:t>
            </w:r>
          </w:p>
        </w:tc>
        <w:tc>
          <w:tcPr>
            <w:tcW w:w="4675" w:type="dxa"/>
          </w:tcPr>
          <w:p w14:paraId="7E40EC5D" w14:textId="6577018F" w:rsidR="00B944BB" w:rsidRDefault="00B944BB">
            <w:r w:rsidRPr="00B944BB">
              <w:rPr>
                <w:b/>
                <w:bCs/>
                <w:sz w:val="36"/>
                <w:szCs w:val="36"/>
              </w:rPr>
              <w:t>varchar(max)</w:t>
            </w:r>
          </w:p>
        </w:tc>
      </w:tr>
      <w:tr w:rsidR="00B944BB" w14:paraId="4D51C055" w14:textId="77777777" w:rsidTr="00B944BB">
        <w:tc>
          <w:tcPr>
            <w:tcW w:w="4675" w:type="dxa"/>
          </w:tcPr>
          <w:p w14:paraId="15D34449" w14:textId="6B37D8BA" w:rsidR="00B944BB" w:rsidRPr="003D6849" w:rsidRDefault="003D6849" w:rsidP="003D6849">
            <w:pPr>
              <w:rPr>
                <w:sz w:val="32"/>
                <w:szCs w:val="32"/>
              </w:rPr>
            </w:pPr>
            <w:r w:rsidRPr="003D6849">
              <w:rPr>
                <w:sz w:val="32"/>
                <w:szCs w:val="32"/>
              </w:rPr>
              <w:t>Variable-length string with a maximum of 50 characters.</w:t>
            </w:r>
          </w:p>
        </w:tc>
        <w:tc>
          <w:tcPr>
            <w:tcW w:w="4675" w:type="dxa"/>
          </w:tcPr>
          <w:p w14:paraId="64EF59B7" w14:textId="515C0982" w:rsidR="00B944BB" w:rsidRPr="002F431B" w:rsidRDefault="003D6849" w:rsidP="003D6849">
            <w:pPr>
              <w:rPr>
                <w:sz w:val="32"/>
                <w:szCs w:val="32"/>
              </w:rPr>
            </w:pPr>
            <w:r w:rsidRPr="003D6849">
              <w:rPr>
                <w:sz w:val="32"/>
                <w:szCs w:val="32"/>
              </w:rPr>
              <w:t>Variable-length string with a maximum of 2</w:t>
            </w:r>
            <w:r w:rsidRPr="009F04C0">
              <w:rPr>
                <w:sz w:val="32"/>
                <w:szCs w:val="32"/>
                <w:vertAlign w:val="superscript"/>
              </w:rPr>
              <w:t>31</w:t>
            </w:r>
            <w:r w:rsidR="002F431B">
              <w:rPr>
                <w:sz w:val="32"/>
                <w:szCs w:val="32"/>
              </w:rPr>
              <w:t>-1</w:t>
            </w:r>
          </w:p>
        </w:tc>
      </w:tr>
      <w:tr w:rsidR="00B944BB" w14:paraId="53F6185E" w14:textId="77777777" w:rsidTr="00B944BB">
        <w:tc>
          <w:tcPr>
            <w:tcW w:w="4675" w:type="dxa"/>
          </w:tcPr>
          <w:p w14:paraId="544C6A93" w14:textId="4D33C9BC" w:rsidR="00B944BB" w:rsidRPr="003D6849" w:rsidRDefault="003D6849" w:rsidP="003D6849">
            <w:pPr>
              <w:rPr>
                <w:sz w:val="32"/>
                <w:szCs w:val="32"/>
              </w:rPr>
            </w:pPr>
            <w:r w:rsidRPr="003D6849">
              <w:rPr>
                <w:sz w:val="32"/>
                <w:szCs w:val="32"/>
              </w:rPr>
              <w:t>Good for short text fields</w:t>
            </w:r>
          </w:p>
        </w:tc>
        <w:tc>
          <w:tcPr>
            <w:tcW w:w="4675" w:type="dxa"/>
          </w:tcPr>
          <w:p w14:paraId="12A1603F" w14:textId="19A191A6" w:rsidR="00B944BB" w:rsidRPr="003D6849" w:rsidRDefault="003D6849" w:rsidP="003D6849">
            <w:pPr>
              <w:rPr>
                <w:sz w:val="32"/>
                <w:szCs w:val="32"/>
              </w:rPr>
            </w:pPr>
            <w:r w:rsidRPr="003D6849">
              <w:rPr>
                <w:sz w:val="32"/>
                <w:szCs w:val="32"/>
              </w:rPr>
              <w:t>Used for very long text data like xml</w:t>
            </w:r>
          </w:p>
        </w:tc>
      </w:tr>
    </w:tbl>
    <w:p w14:paraId="492D03DF" w14:textId="77777777" w:rsidR="00DD3A56" w:rsidRDefault="00DD3A56"/>
    <w:p w14:paraId="25FF4BB7" w14:textId="68340E94" w:rsidR="003D6849" w:rsidRPr="001B33CB" w:rsidRDefault="001B33CB" w:rsidP="001B33CB">
      <w:pPr>
        <w:ind w:left="360"/>
        <w:rPr>
          <w:b/>
          <w:bCs/>
          <w:sz w:val="36"/>
          <w:szCs w:val="36"/>
        </w:rPr>
      </w:pPr>
      <w:r w:rsidRPr="001B33CB">
        <w:rPr>
          <w:b/>
          <w:bCs/>
          <w:sz w:val="36"/>
          <w:szCs w:val="36"/>
        </w:rPr>
        <w:t>8.</w:t>
      </w:r>
      <w:r w:rsidR="003D6849" w:rsidRPr="001B33CB">
        <w:rPr>
          <w:b/>
          <w:bCs/>
          <w:sz w:val="36"/>
          <w:szCs w:val="36"/>
        </w:rPr>
        <w:t>SQL and windows Authentication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3D6849" w14:paraId="3A872A4D" w14:textId="77777777" w:rsidTr="00103735">
        <w:tc>
          <w:tcPr>
            <w:tcW w:w="4495" w:type="dxa"/>
          </w:tcPr>
          <w:p w14:paraId="4B56DA15" w14:textId="4A85CAA4" w:rsidR="003D6849" w:rsidRPr="003D6849" w:rsidRDefault="003D6849" w:rsidP="003D6849">
            <w:pPr>
              <w:rPr>
                <w:b/>
                <w:bCs/>
                <w:sz w:val="36"/>
                <w:szCs w:val="36"/>
              </w:rPr>
            </w:pPr>
            <w:r w:rsidRPr="003D6849">
              <w:rPr>
                <w:b/>
                <w:bCs/>
                <w:sz w:val="36"/>
                <w:szCs w:val="36"/>
              </w:rPr>
              <w:t>SQL Authentication</w:t>
            </w:r>
          </w:p>
        </w:tc>
        <w:tc>
          <w:tcPr>
            <w:tcW w:w="4495" w:type="dxa"/>
          </w:tcPr>
          <w:p w14:paraId="5DF9282D" w14:textId="57DD8651" w:rsidR="003D6849" w:rsidRPr="003D6849" w:rsidRDefault="003D6849" w:rsidP="003D6849">
            <w:pPr>
              <w:rPr>
                <w:b/>
                <w:bCs/>
                <w:sz w:val="36"/>
                <w:szCs w:val="36"/>
              </w:rPr>
            </w:pPr>
            <w:r w:rsidRPr="003D6849">
              <w:rPr>
                <w:b/>
                <w:bCs/>
                <w:sz w:val="36"/>
                <w:szCs w:val="36"/>
              </w:rPr>
              <w:t>windows Authentication</w:t>
            </w:r>
          </w:p>
        </w:tc>
      </w:tr>
      <w:tr w:rsidR="003D6849" w14:paraId="10C4A7EA" w14:textId="77777777" w:rsidTr="00103735">
        <w:tc>
          <w:tcPr>
            <w:tcW w:w="4495" w:type="dxa"/>
          </w:tcPr>
          <w:p w14:paraId="6E6EB1A6" w14:textId="3EC46ACE" w:rsidR="003D6849" w:rsidRPr="00103735" w:rsidRDefault="003D6849" w:rsidP="003D6849">
            <w:pPr>
              <w:rPr>
                <w:rFonts w:asciiTheme="minorBidi" w:hAnsiTheme="minorBidi"/>
                <w:sz w:val="32"/>
                <w:szCs w:val="32"/>
              </w:rPr>
            </w:pPr>
            <w:r w:rsidRPr="00103735">
              <w:rPr>
                <w:rFonts w:asciiTheme="minorBidi" w:hAnsiTheme="minorBidi"/>
                <w:sz w:val="32"/>
                <w:szCs w:val="32"/>
              </w:rPr>
              <w:t>SQL Server uses its own login system</w:t>
            </w:r>
          </w:p>
        </w:tc>
        <w:tc>
          <w:tcPr>
            <w:tcW w:w="4495" w:type="dxa"/>
          </w:tcPr>
          <w:p w14:paraId="27A219CD" w14:textId="6298CA40" w:rsidR="003D6849" w:rsidRPr="00103735" w:rsidRDefault="003D6849" w:rsidP="003D6849">
            <w:pPr>
              <w:rPr>
                <w:rFonts w:asciiTheme="minorBidi" w:hAnsiTheme="minorBidi"/>
                <w:sz w:val="32"/>
                <w:szCs w:val="32"/>
              </w:rPr>
            </w:pPr>
            <w:r w:rsidRPr="00103735">
              <w:rPr>
                <w:rFonts w:asciiTheme="minorBidi" w:hAnsiTheme="minorBidi"/>
                <w:sz w:val="32"/>
                <w:szCs w:val="32"/>
              </w:rPr>
              <w:t>SQL Server uses Windows user accounts to log in</w:t>
            </w:r>
          </w:p>
        </w:tc>
      </w:tr>
      <w:tr w:rsidR="003D6849" w14:paraId="0E0D81CA" w14:textId="77777777" w:rsidTr="00103735">
        <w:tc>
          <w:tcPr>
            <w:tcW w:w="4495" w:type="dxa"/>
          </w:tcPr>
          <w:p w14:paraId="636A78B3" w14:textId="11FBF1F4" w:rsidR="003D6849" w:rsidRPr="00103735" w:rsidRDefault="003D6849" w:rsidP="003D6849">
            <w:pPr>
              <w:rPr>
                <w:rFonts w:asciiTheme="minorBidi" w:hAnsiTheme="minorBidi"/>
                <w:sz w:val="32"/>
                <w:szCs w:val="32"/>
              </w:rPr>
            </w:pPr>
            <w:r w:rsidRPr="00103735">
              <w:rPr>
                <w:rFonts w:asciiTheme="minorBidi" w:hAnsiTheme="minorBidi"/>
                <w:sz w:val="32"/>
                <w:szCs w:val="32"/>
              </w:rPr>
              <w:t>Can be used for non-Windows users</w:t>
            </w:r>
          </w:p>
        </w:tc>
        <w:tc>
          <w:tcPr>
            <w:tcW w:w="4495" w:type="dxa"/>
          </w:tcPr>
          <w:p w14:paraId="06A549D1" w14:textId="077BF558" w:rsidR="003D6849" w:rsidRPr="00103735" w:rsidRDefault="003D6849" w:rsidP="003D6849">
            <w:pPr>
              <w:rPr>
                <w:rFonts w:asciiTheme="minorBidi" w:hAnsiTheme="minorBidi"/>
                <w:sz w:val="32"/>
                <w:szCs w:val="32"/>
              </w:rPr>
            </w:pPr>
            <w:r w:rsidRPr="00103735">
              <w:rPr>
                <w:rFonts w:asciiTheme="minorBidi" w:hAnsiTheme="minorBidi"/>
                <w:sz w:val="32"/>
                <w:szCs w:val="32"/>
              </w:rPr>
              <w:t>Authentication is handled by Windows</w:t>
            </w:r>
          </w:p>
        </w:tc>
      </w:tr>
      <w:tr w:rsidR="003D6849" w14:paraId="1C2E604C" w14:textId="77777777" w:rsidTr="00103735">
        <w:tc>
          <w:tcPr>
            <w:tcW w:w="4495" w:type="dxa"/>
          </w:tcPr>
          <w:p w14:paraId="3738D1F7" w14:textId="57B4C8B5" w:rsidR="003D6849" w:rsidRPr="00103735" w:rsidRDefault="00103735" w:rsidP="003D6849">
            <w:pPr>
              <w:rPr>
                <w:rFonts w:asciiTheme="minorBidi" w:hAnsiTheme="minorBidi"/>
                <w:sz w:val="32"/>
                <w:szCs w:val="32"/>
              </w:rPr>
            </w:pPr>
            <w:r w:rsidRPr="00103735">
              <w:rPr>
                <w:rFonts w:asciiTheme="minorBidi" w:hAnsiTheme="minorBidi"/>
                <w:sz w:val="32"/>
                <w:szCs w:val="32"/>
              </w:rPr>
              <w:t xml:space="preserve">SQL server users cannot access windows files </w:t>
            </w:r>
            <w:r w:rsidR="002F431B">
              <w:rPr>
                <w:rFonts w:asciiTheme="minorBidi" w:hAnsiTheme="minorBidi"/>
                <w:sz w:val="32"/>
                <w:szCs w:val="32"/>
              </w:rPr>
              <w:t xml:space="preserve">if have no permission </w:t>
            </w:r>
          </w:p>
        </w:tc>
        <w:tc>
          <w:tcPr>
            <w:tcW w:w="4495" w:type="dxa"/>
          </w:tcPr>
          <w:p w14:paraId="19DBB152" w14:textId="246F9DDB" w:rsidR="003D6849" w:rsidRPr="00103735" w:rsidRDefault="00103735" w:rsidP="003D6849">
            <w:pPr>
              <w:rPr>
                <w:rFonts w:asciiTheme="minorBidi" w:hAnsiTheme="minorBidi"/>
                <w:sz w:val="32"/>
                <w:szCs w:val="32"/>
              </w:rPr>
            </w:pPr>
            <w:r w:rsidRPr="00103735">
              <w:rPr>
                <w:rFonts w:asciiTheme="minorBidi" w:hAnsiTheme="minorBidi"/>
                <w:sz w:val="32"/>
                <w:szCs w:val="32"/>
              </w:rPr>
              <w:t>SQL</w:t>
            </w:r>
            <w:r w:rsidRPr="00103735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r w:rsidRPr="00103735">
              <w:rPr>
                <w:rFonts w:asciiTheme="minorBidi" w:hAnsiTheme="minorBidi"/>
                <w:sz w:val="32"/>
                <w:szCs w:val="32"/>
              </w:rPr>
              <w:t>server users</w:t>
            </w:r>
            <w:r w:rsidRPr="00103735">
              <w:rPr>
                <w:rFonts w:asciiTheme="minorBidi" w:hAnsiTheme="minorBidi"/>
                <w:sz w:val="32"/>
                <w:szCs w:val="32"/>
              </w:rPr>
              <w:t xml:space="preserve"> can</w:t>
            </w:r>
            <w:r w:rsidRPr="00103735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r w:rsidRPr="00103735">
              <w:rPr>
                <w:rFonts w:asciiTheme="minorBidi" w:hAnsiTheme="minorBidi"/>
                <w:sz w:val="32"/>
                <w:szCs w:val="32"/>
              </w:rPr>
              <w:t>access windows files</w:t>
            </w:r>
          </w:p>
        </w:tc>
      </w:tr>
    </w:tbl>
    <w:p w14:paraId="25A8DDD2" w14:textId="77777777" w:rsidR="003D6849" w:rsidRDefault="003D6849" w:rsidP="003D6849">
      <w:pPr>
        <w:ind w:left="360"/>
        <w:rPr>
          <w:b/>
          <w:bCs/>
          <w:sz w:val="32"/>
          <w:szCs w:val="32"/>
        </w:rPr>
      </w:pPr>
    </w:p>
    <w:p w14:paraId="6C72B541" w14:textId="2EC46DE9" w:rsidR="00103735" w:rsidRPr="001B33CB" w:rsidRDefault="00103735" w:rsidP="001B33CB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1B33CB">
        <w:rPr>
          <w:b/>
          <w:bCs/>
          <w:sz w:val="36"/>
          <w:szCs w:val="36"/>
        </w:rPr>
        <w:t>Inline function and view</w:t>
      </w:r>
    </w:p>
    <w:p w14:paraId="72FC2702" w14:textId="77777777" w:rsidR="00103735" w:rsidRPr="003D6849" w:rsidRDefault="00103735" w:rsidP="003D6849">
      <w:pPr>
        <w:ind w:left="360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3735" w14:paraId="7E0E97E9" w14:textId="77777777" w:rsidTr="00103735">
        <w:tc>
          <w:tcPr>
            <w:tcW w:w="4675" w:type="dxa"/>
          </w:tcPr>
          <w:p w14:paraId="09BCA4AE" w14:textId="6023DFBF" w:rsidR="00103735" w:rsidRPr="005F4CD9" w:rsidRDefault="00103735" w:rsidP="005F4CD9">
            <w:pPr>
              <w:jc w:val="center"/>
              <w:rPr>
                <w:rFonts w:asciiTheme="minorBidi" w:hAnsiTheme="minorBidi"/>
              </w:rPr>
            </w:pPr>
            <w:r w:rsidRPr="005F4CD9">
              <w:rPr>
                <w:rFonts w:asciiTheme="minorBidi" w:hAnsiTheme="minorBidi"/>
                <w:b/>
                <w:bCs/>
                <w:sz w:val="36"/>
                <w:szCs w:val="36"/>
              </w:rPr>
              <w:t>Inline function</w:t>
            </w:r>
          </w:p>
        </w:tc>
        <w:tc>
          <w:tcPr>
            <w:tcW w:w="4675" w:type="dxa"/>
          </w:tcPr>
          <w:p w14:paraId="11AC27D0" w14:textId="77777777" w:rsidR="00103735" w:rsidRPr="005F4CD9" w:rsidRDefault="00103735" w:rsidP="005F4CD9">
            <w:pPr>
              <w:jc w:val="center"/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5F4CD9">
              <w:rPr>
                <w:rFonts w:asciiTheme="minorBidi" w:hAnsiTheme="minorBidi"/>
                <w:b/>
                <w:bCs/>
                <w:sz w:val="36"/>
                <w:szCs w:val="36"/>
              </w:rPr>
              <w:t>view</w:t>
            </w:r>
          </w:p>
          <w:p w14:paraId="25064EED" w14:textId="77777777" w:rsidR="00103735" w:rsidRPr="005F4CD9" w:rsidRDefault="00103735" w:rsidP="005F4CD9">
            <w:pPr>
              <w:jc w:val="center"/>
              <w:rPr>
                <w:rFonts w:asciiTheme="minorBidi" w:hAnsiTheme="minorBidi"/>
              </w:rPr>
            </w:pPr>
          </w:p>
        </w:tc>
      </w:tr>
      <w:tr w:rsidR="00103735" w14:paraId="065D1375" w14:textId="77777777" w:rsidTr="00103735">
        <w:tc>
          <w:tcPr>
            <w:tcW w:w="4675" w:type="dxa"/>
          </w:tcPr>
          <w:p w14:paraId="10E6C03B" w14:textId="588D0530" w:rsidR="00103735" w:rsidRPr="005F4CD9" w:rsidRDefault="00103735">
            <w:pPr>
              <w:rPr>
                <w:sz w:val="32"/>
                <w:szCs w:val="32"/>
              </w:rPr>
            </w:pPr>
            <w:r w:rsidRPr="005F4CD9">
              <w:rPr>
                <w:sz w:val="32"/>
                <w:szCs w:val="32"/>
              </w:rPr>
              <w:t>Accept parameters</w:t>
            </w:r>
          </w:p>
        </w:tc>
        <w:tc>
          <w:tcPr>
            <w:tcW w:w="4675" w:type="dxa"/>
          </w:tcPr>
          <w:p w14:paraId="7F695133" w14:textId="2A025049" w:rsidR="00103735" w:rsidRPr="005F4CD9" w:rsidRDefault="00103735">
            <w:pPr>
              <w:rPr>
                <w:sz w:val="32"/>
                <w:szCs w:val="32"/>
              </w:rPr>
            </w:pPr>
            <w:r w:rsidRPr="005F4CD9">
              <w:rPr>
                <w:sz w:val="32"/>
                <w:szCs w:val="32"/>
              </w:rPr>
              <w:t>Cannot accept parameters</w:t>
            </w:r>
          </w:p>
        </w:tc>
      </w:tr>
      <w:tr w:rsidR="00103735" w14:paraId="3561B4B3" w14:textId="77777777" w:rsidTr="00103735">
        <w:tc>
          <w:tcPr>
            <w:tcW w:w="4675" w:type="dxa"/>
          </w:tcPr>
          <w:p w14:paraId="3BC021C8" w14:textId="0E091697" w:rsidR="00103735" w:rsidRPr="005F4CD9" w:rsidRDefault="005F4CD9">
            <w:pPr>
              <w:rPr>
                <w:sz w:val="32"/>
                <w:szCs w:val="32"/>
              </w:rPr>
            </w:pPr>
            <w:r w:rsidRPr="005F4CD9">
              <w:rPr>
                <w:sz w:val="32"/>
                <w:szCs w:val="32"/>
              </w:rPr>
              <w:t>Parameterized view</w:t>
            </w:r>
          </w:p>
        </w:tc>
        <w:tc>
          <w:tcPr>
            <w:tcW w:w="4675" w:type="dxa"/>
          </w:tcPr>
          <w:p w14:paraId="54DCCAEC" w14:textId="6B1E1321" w:rsidR="00103735" w:rsidRPr="005F4CD9" w:rsidRDefault="005F4CD9">
            <w:pPr>
              <w:rPr>
                <w:sz w:val="32"/>
                <w:szCs w:val="32"/>
              </w:rPr>
            </w:pPr>
            <w:r w:rsidRPr="005F4CD9">
              <w:rPr>
                <w:sz w:val="32"/>
                <w:szCs w:val="32"/>
              </w:rPr>
              <w:t>Stored select statement</w:t>
            </w:r>
          </w:p>
        </w:tc>
      </w:tr>
      <w:tr w:rsidR="005F4CD9" w14:paraId="43227CE0" w14:textId="77777777" w:rsidTr="00103735">
        <w:tc>
          <w:tcPr>
            <w:tcW w:w="4675" w:type="dxa"/>
          </w:tcPr>
          <w:p w14:paraId="005DFF43" w14:textId="5B7B81E7" w:rsidR="005F4CD9" w:rsidRPr="005F4CD9" w:rsidRDefault="005F4CD9" w:rsidP="005F4CD9">
            <w:pPr>
              <w:rPr>
                <w:sz w:val="32"/>
                <w:szCs w:val="32"/>
              </w:rPr>
            </w:pPr>
            <w:r w:rsidRPr="005F4CD9">
              <w:rPr>
                <w:sz w:val="32"/>
                <w:szCs w:val="32"/>
              </w:rPr>
              <w:t>Can not be indexed</w:t>
            </w:r>
          </w:p>
        </w:tc>
        <w:tc>
          <w:tcPr>
            <w:tcW w:w="4675" w:type="dxa"/>
          </w:tcPr>
          <w:p w14:paraId="311664B7" w14:textId="089409DA" w:rsidR="005F4CD9" w:rsidRPr="005F4CD9" w:rsidRDefault="005F4CD9" w:rsidP="005F4CD9">
            <w:pPr>
              <w:rPr>
                <w:sz w:val="32"/>
                <w:szCs w:val="32"/>
              </w:rPr>
            </w:pPr>
            <w:r w:rsidRPr="005F4CD9">
              <w:rPr>
                <w:sz w:val="32"/>
                <w:szCs w:val="32"/>
              </w:rPr>
              <w:t>Can be indexed</w:t>
            </w:r>
          </w:p>
        </w:tc>
      </w:tr>
    </w:tbl>
    <w:p w14:paraId="2E1B0245" w14:textId="089CE5AF" w:rsidR="005F4CD9" w:rsidRDefault="005F4CD9"/>
    <w:p w14:paraId="06242279" w14:textId="77777777" w:rsidR="005F4CD9" w:rsidRDefault="005F4CD9">
      <w:r>
        <w:br w:type="page"/>
      </w:r>
    </w:p>
    <w:p w14:paraId="3AFE5F74" w14:textId="06D686D3" w:rsidR="005F4CD9" w:rsidRPr="001B33CB" w:rsidRDefault="005F4CD9" w:rsidP="001B33CB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1B33CB">
        <w:rPr>
          <w:b/>
          <w:bCs/>
          <w:sz w:val="36"/>
          <w:szCs w:val="36"/>
        </w:rPr>
        <w:lastRenderedPageBreak/>
        <w:t>Identity and unique Constraint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7"/>
        <w:gridCol w:w="4333"/>
      </w:tblGrid>
      <w:tr w:rsidR="005F4CD9" w14:paraId="53728714" w14:textId="77777777" w:rsidTr="006930D9">
        <w:tc>
          <w:tcPr>
            <w:tcW w:w="4297" w:type="dxa"/>
          </w:tcPr>
          <w:p w14:paraId="46701CB3" w14:textId="24AB6FFD" w:rsidR="005F4CD9" w:rsidRDefault="005F4CD9" w:rsidP="005F4CD9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 w:rsidRPr="005F4CD9">
              <w:rPr>
                <w:b/>
                <w:bCs/>
                <w:sz w:val="36"/>
                <w:szCs w:val="36"/>
              </w:rPr>
              <w:t>Identity</w:t>
            </w:r>
          </w:p>
        </w:tc>
        <w:tc>
          <w:tcPr>
            <w:tcW w:w="4333" w:type="dxa"/>
          </w:tcPr>
          <w:p w14:paraId="5609DD10" w14:textId="6BC8A9F9" w:rsidR="005F4CD9" w:rsidRDefault="005F4CD9" w:rsidP="005F4CD9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 w:rsidRPr="005F4CD9">
              <w:rPr>
                <w:b/>
                <w:bCs/>
                <w:sz w:val="36"/>
                <w:szCs w:val="36"/>
              </w:rPr>
              <w:t>unique Constraint</w:t>
            </w:r>
          </w:p>
        </w:tc>
      </w:tr>
      <w:tr w:rsidR="005F4CD9" w14:paraId="228ECA9B" w14:textId="77777777" w:rsidTr="006930D9">
        <w:tc>
          <w:tcPr>
            <w:tcW w:w="4297" w:type="dxa"/>
          </w:tcPr>
          <w:p w14:paraId="6BB4E30E" w14:textId="4C9CAC95" w:rsidR="005F4CD9" w:rsidRPr="006930D9" w:rsidRDefault="005F4C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  <w:r w:rsidRPr="006930D9">
              <w:rPr>
                <w:rFonts w:asciiTheme="minorBidi" w:hAnsiTheme="minorBidi"/>
                <w:sz w:val="32"/>
                <w:szCs w:val="32"/>
              </w:rPr>
              <w:t>A</w:t>
            </w:r>
            <w:r w:rsidRPr="006930D9">
              <w:rPr>
                <w:rFonts w:asciiTheme="minorBidi" w:hAnsiTheme="minorBidi"/>
                <w:sz w:val="32"/>
                <w:szCs w:val="32"/>
              </w:rPr>
              <w:t>uto</w:t>
            </w:r>
            <w:r w:rsidRPr="006930D9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r w:rsidRPr="006930D9">
              <w:rPr>
                <w:rFonts w:asciiTheme="minorBidi" w:hAnsiTheme="minorBidi"/>
                <w:sz w:val="32"/>
                <w:szCs w:val="32"/>
              </w:rPr>
              <w:t xml:space="preserve">generate </w:t>
            </w:r>
            <w:r w:rsidR="009F04C0">
              <w:rPr>
                <w:rFonts w:asciiTheme="minorBidi" w:hAnsiTheme="minorBidi"/>
                <w:sz w:val="32"/>
                <w:szCs w:val="32"/>
              </w:rPr>
              <w:t xml:space="preserve">non repeated </w:t>
            </w:r>
            <w:r w:rsidRPr="006930D9">
              <w:rPr>
                <w:rFonts w:asciiTheme="minorBidi" w:hAnsiTheme="minorBidi"/>
                <w:sz w:val="32"/>
                <w:szCs w:val="32"/>
              </w:rPr>
              <w:t>numbers</w:t>
            </w:r>
          </w:p>
        </w:tc>
        <w:tc>
          <w:tcPr>
            <w:tcW w:w="4333" w:type="dxa"/>
          </w:tcPr>
          <w:p w14:paraId="1577734B" w14:textId="55CFCBA0" w:rsidR="005F4CD9" w:rsidRPr="006930D9" w:rsidRDefault="005F4C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  <w:r w:rsidRPr="006930D9">
              <w:rPr>
                <w:rFonts w:asciiTheme="minorBidi" w:hAnsiTheme="minorBidi"/>
                <w:sz w:val="32"/>
                <w:szCs w:val="32"/>
              </w:rPr>
              <w:t>Ensures no duplicate values</w:t>
            </w:r>
          </w:p>
        </w:tc>
      </w:tr>
      <w:tr w:rsidR="005F4CD9" w14:paraId="5B194D4F" w14:textId="77777777" w:rsidTr="006930D9">
        <w:tc>
          <w:tcPr>
            <w:tcW w:w="4297" w:type="dxa"/>
          </w:tcPr>
          <w:p w14:paraId="5AFF654A" w14:textId="3B868119" w:rsidR="005F4CD9" w:rsidRPr="006930D9" w:rsidRDefault="005F4C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  <w:r w:rsidRPr="006930D9">
              <w:rPr>
                <w:rFonts w:asciiTheme="minorBidi" w:hAnsiTheme="minorBidi"/>
                <w:sz w:val="32"/>
                <w:szCs w:val="32"/>
              </w:rPr>
              <w:t>Column property</w:t>
            </w:r>
          </w:p>
        </w:tc>
        <w:tc>
          <w:tcPr>
            <w:tcW w:w="4333" w:type="dxa"/>
          </w:tcPr>
          <w:p w14:paraId="12DD9E94" w14:textId="0A3849FB" w:rsidR="005F4CD9" w:rsidRPr="006930D9" w:rsidRDefault="005F4C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  <w:r w:rsidRPr="006930D9">
              <w:rPr>
                <w:rFonts w:asciiTheme="minorBidi" w:hAnsiTheme="minorBidi"/>
                <w:sz w:val="32"/>
                <w:szCs w:val="32"/>
              </w:rPr>
              <w:t>constraint</w:t>
            </w:r>
          </w:p>
        </w:tc>
      </w:tr>
      <w:tr w:rsidR="005F4CD9" w14:paraId="08937064" w14:textId="77777777" w:rsidTr="006930D9">
        <w:tc>
          <w:tcPr>
            <w:tcW w:w="4297" w:type="dxa"/>
          </w:tcPr>
          <w:p w14:paraId="74B7BCB8" w14:textId="54A5D97E" w:rsidR="005F4CD9" w:rsidRPr="006930D9" w:rsidRDefault="005F4C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  <w:r w:rsidRPr="006930D9">
              <w:rPr>
                <w:rFonts w:asciiTheme="minorBidi" w:hAnsiTheme="minorBidi"/>
                <w:sz w:val="32"/>
                <w:szCs w:val="32"/>
              </w:rPr>
              <w:t>Only one IDENTITY column per tabl</w:t>
            </w:r>
          </w:p>
        </w:tc>
        <w:tc>
          <w:tcPr>
            <w:tcW w:w="4333" w:type="dxa"/>
          </w:tcPr>
          <w:p w14:paraId="47CFC3B2" w14:textId="3727635D" w:rsidR="005F4CD9" w:rsidRPr="006930D9" w:rsidRDefault="005F4C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  <w:r w:rsidRPr="006930D9">
              <w:rPr>
                <w:rFonts w:asciiTheme="minorBidi" w:hAnsiTheme="minorBidi"/>
                <w:sz w:val="32"/>
                <w:szCs w:val="32"/>
              </w:rPr>
              <w:t>Can be applied to one or multiple columns</w:t>
            </w:r>
          </w:p>
        </w:tc>
      </w:tr>
      <w:tr w:rsidR="005F4CD9" w14:paraId="7E8CCA37" w14:textId="77777777" w:rsidTr="006930D9">
        <w:tc>
          <w:tcPr>
            <w:tcW w:w="4297" w:type="dxa"/>
          </w:tcPr>
          <w:p w14:paraId="1B4B4EF3" w14:textId="4D84BF30" w:rsidR="005F4CD9" w:rsidRPr="006930D9" w:rsidRDefault="005F4C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4333" w:type="dxa"/>
          </w:tcPr>
          <w:p w14:paraId="3320709B" w14:textId="48BF970A" w:rsidR="005F4CD9" w:rsidRPr="006930D9" w:rsidRDefault="006930D9" w:rsidP="005F4CD9">
            <w:pPr>
              <w:pStyle w:val="ListParagraph"/>
              <w:ind w:left="0"/>
              <w:rPr>
                <w:rFonts w:asciiTheme="minorBidi" w:hAnsiTheme="minorBidi"/>
                <w:sz w:val="32"/>
                <w:szCs w:val="32"/>
              </w:rPr>
            </w:pPr>
            <w:r w:rsidRPr="006930D9">
              <w:rPr>
                <w:rFonts w:asciiTheme="minorBidi" w:hAnsiTheme="minorBidi"/>
                <w:sz w:val="32"/>
                <w:szCs w:val="32"/>
              </w:rPr>
              <w:t>Allow one null</w:t>
            </w:r>
          </w:p>
        </w:tc>
      </w:tr>
    </w:tbl>
    <w:p w14:paraId="070A7D1A" w14:textId="77777777" w:rsidR="005F4CD9" w:rsidRPr="005F4CD9" w:rsidRDefault="005F4CD9" w:rsidP="005F4CD9">
      <w:pPr>
        <w:pStyle w:val="ListParagraph"/>
        <w:rPr>
          <w:b/>
          <w:bCs/>
          <w:sz w:val="36"/>
          <w:szCs w:val="36"/>
        </w:rPr>
      </w:pPr>
    </w:p>
    <w:p w14:paraId="65910C97" w14:textId="77777777" w:rsidR="003D6849" w:rsidRDefault="003D6849"/>
    <w:sectPr w:rsidR="003D68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81D4" w14:textId="77777777" w:rsidR="00F41508" w:rsidRDefault="00F41508" w:rsidP="00190A23">
      <w:pPr>
        <w:spacing w:after="0" w:line="240" w:lineRule="auto"/>
      </w:pPr>
      <w:r>
        <w:separator/>
      </w:r>
    </w:p>
  </w:endnote>
  <w:endnote w:type="continuationSeparator" w:id="0">
    <w:p w14:paraId="4CA26A32" w14:textId="77777777" w:rsidR="00F41508" w:rsidRDefault="00F41508" w:rsidP="00190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180B" w14:textId="77777777" w:rsidR="00F41508" w:rsidRDefault="00F41508" w:rsidP="00190A23">
      <w:pPr>
        <w:spacing w:after="0" w:line="240" w:lineRule="auto"/>
      </w:pPr>
      <w:r>
        <w:separator/>
      </w:r>
    </w:p>
  </w:footnote>
  <w:footnote w:type="continuationSeparator" w:id="0">
    <w:p w14:paraId="67A9282C" w14:textId="77777777" w:rsidR="00F41508" w:rsidRDefault="00F41508" w:rsidP="00190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4E8"/>
    <w:multiLevelType w:val="hybridMultilevel"/>
    <w:tmpl w:val="8B828B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5047F"/>
    <w:multiLevelType w:val="hybridMultilevel"/>
    <w:tmpl w:val="4530CA2A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945A9"/>
    <w:multiLevelType w:val="hybridMultilevel"/>
    <w:tmpl w:val="7370FC9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104E3"/>
    <w:multiLevelType w:val="hybridMultilevel"/>
    <w:tmpl w:val="C00646AC"/>
    <w:lvl w:ilvl="0" w:tplc="9F2E319E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F4C0634"/>
    <w:multiLevelType w:val="hybridMultilevel"/>
    <w:tmpl w:val="6AA00C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55A49"/>
    <w:multiLevelType w:val="hybridMultilevel"/>
    <w:tmpl w:val="932A451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D2FA1"/>
    <w:multiLevelType w:val="hybridMultilevel"/>
    <w:tmpl w:val="FD3CB4C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047BD"/>
    <w:multiLevelType w:val="hybridMultilevel"/>
    <w:tmpl w:val="FD3CB4CC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C0E3F"/>
    <w:multiLevelType w:val="hybridMultilevel"/>
    <w:tmpl w:val="8B82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36315"/>
    <w:multiLevelType w:val="hybridMultilevel"/>
    <w:tmpl w:val="8B828B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F6C5D"/>
    <w:multiLevelType w:val="hybridMultilevel"/>
    <w:tmpl w:val="102A6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107A2"/>
    <w:multiLevelType w:val="hybridMultilevel"/>
    <w:tmpl w:val="4530CA2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D1C18"/>
    <w:multiLevelType w:val="hybridMultilevel"/>
    <w:tmpl w:val="90CECDDE"/>
    <w:lvl w:ilvl="0" w:tplc="989891D8">
      <w:start w:val="10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5466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6603229">
    <w:abstractNumId w:val="3"/>
  </w:num>
  <w:num w:numId="3" w16cid:durableId="74013570">
    <w:abstractNumId w:val="8"/>
  </w:num>
  <w:num w:numId="4" w16cid:durableId="40443693">
    <w:abstractNumId w:val="0"/>
  </w:num>
  <w:num w:numId="5" w16cid:durableId="706831591">
    <w:abstractNumId w:val="4"/>
  </w:num>
  <w:num w:numId="6" w16cid:durableId="1895655697">
    <w:abstractNumId w:val="9"/>
  </w:num>
  <w:num w:numId="7" w16cid:durableId="1674527123">
    <w:abstractNumId w:val="10"/>
  </w:num>
  <w:num w:numId="8" w16cid:durableId="1997805996">
    <w:abstractNumId w:val="11"/>
  </w:num>
  <w:num w:numId="9" w16cid:durableId="889652045">
    <w:abstractNumId w:val="1"/>
  </w:num>
  <w:num w:numId="10" w16cid:durableId="599725096">
    <w:abstractNumId w:val="6"/>
  </w:num>
  <w:num w:numId="11" w16cid:durableId="1331443130">
    <w:abstractNumId w:val="7"/>
  </w:num>
  <w:num w:numId="12" w16cid:durableId="1200321532">
    <w:abstractNumId w:val="5"/>
  </w:num>
  <w:num w:numId="13" w16cid:durableId="1613974110">
    <w:abstractNumId w:val="12"/>
  </w:num>
  <w:num w:numId="14" w16cid:durableId="287977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50"/>
    <w:rsid w:val="000E49E4"/>
    <w:rsid w:val="00103735"/>
    <w:rsid w:val="00112971"/>
    <w:rsid w:val="00190A23"/>
    <w:rsid w:val="00190B5B"/>
    <w:rsid w:val="001B33CB"/>
    <w:rsid w:val="002F431B"/>
    <w:rsid w:val="00380F93"/>
    <w:rsid w:val="003D6849"/>
    <w:rsid w:val="005F4CD9"/>
    <w:rsid w:val="006625CA"/>
    <w:rsid w:val="006930D9"/>
    <w:rsid w:val="006D7EF4"/>
    <w:rsid w:val="007031B9"/>
    <w:rsid w:val="009B1552"/>
    <w:rsid w:val="009F04C0"/>
    <w:rsid w:val="00A72C50"/>
    <w:rsid w:val="00B944BB"/>
    <w:rsid w:val="00C97350"/>
    <w:rsid w:val="00D774C3"/>
    <w:rsid w:val="00DD3A56"/>
    <w:rsid w:val="00E33FD9"/>
    <w:rsid w:val="00F17CED"/>
    <w:rsid w:val="00F41508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431A"/>
  <w15:chartTrackingRefBased/>
  <w15:docId w15:val="{C4CEFD9B-711C-4E7C-AB93-8C55D5A7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3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2C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C5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A23"/>
  </w:style>
  <w:style w:type="paragraph" w:styleId="Footer">
    <w:name w:val="footer"/>
    <w:basedOn w:val="Normal"/>
    <w:link w:val="FooterChar"/>
    <w:uiPriority w:val="99"/>
    <w:unhideWhenUsed/>
    <w:rsid w:val="0019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5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samuel3ayman@gmail.com</dc:creator>
  <cp:keywords/>
  <dc:description/>
  <cp:lastModifiedBy>samuel3ayman@gmail.com</cp:lastModifiedBy>
  <cp:revision>6</cp:revision>
  <cp:lastPrinted>2026-02-04T18:40:00Z</cp:lastPrinted>
  <dcterms:created xsi:type="dcterms:W3CDTF">2026-02-03T20:25:00Z</dcterms:created>
  <dcterms:modified xsi:type="dcterms:W3CDTF">2026-02-04T18:43:00Z</dcterms:modified>
</cp:coreProperties>
</file>