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B2A8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4537686"/>
      <w:r w:rsidRPr="005703EB">
        <w:lastRenderedPageBreak/>
        <w:t>1. Autores del trabajo</w:t>
      </w:r>
      <w:r w:rsidR="00C8301A">
        <w:t>, planificación y entrega</w:t>
      </w:r>
      <w:bookmarkEnd w:id="1"/>
    </w:p>
    <w:p w:rsidR="00C8301A" w:rsidRDefault="00C8301A" w:rsidP="00C8301A">
      <w:pPr>
        <w:pStyle w:val="Ttulo2"/>
      </w:pPr>
      <w:bookmarkStart w:id="2" w:name="_Toc444537687"/>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4537688"/>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B2A8E"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A8E" w:rsidRDefault="00BB2A8E" w:rsidP="005703EB">
      <w:pPr>
        <w:spacing w:after="0" w:line="240" w:lineRule="auto"/>
      </w:pPr>
      <w:r>
        <w:separator/>
      </w:r>
    </w:p>
  </w:endnote>
  <w:endnote w:type="continuationSeparator" w:id="0">
    <w:p w:rsidR="00BB2A8E" w:rsidRDefault="00BB2A8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F7451E">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A8E" w:rsidRDefault="00BB2A8E" w:rsidP="005703EB">
      <w:pPr>
        <w:spacing w:after="0" w:line="240" w:lineRule="auto"/>
      </w:pPr>
      <w:r>
        <w:separator/>
      </w:r>
    </w:p>
  </w:footnote>
  <w:footnote w:type="continuationSeparator" w:id="0">
    <w:p w:rsidR="00BB2A8E" w:rsidRDefault="00BB2A8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42B"/>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B2A8E"/>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7451E"/>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8E4A9-6999-4BE2-B605-C2764F6C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9608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Usuario de Windows</cp:lastModifiedBy>
  <cp:revision>2</cp:revision>
  <dcterms:created xsi:type="dcterms:W3CDTF">2017-03-15T18:01:00Z</dcterms:created>
  <dcterms:modified xsi:type="dcterms:W3CDTF">2017-03-15T18:01:00Z</dcterms:modified>
</cp:coreProperties>
</file>