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Architectural Analysis of Firebase Storage and Object Ingestion Protocols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Infrastructure Foundations and the Google Cloud Storage Nexus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Cloud Storage for Firebase is not an isolated storage solution but a specialized interface layer built atop the enterprise-grade infrastructure of Google Cloud Storage (GCS). This architectural decision ensures that mobile and web applications benefit from the exabyte-scale, high-availability, and global redundancy inherent to Google’s core infrastructure.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Fundamentally, every Firebase project serves as a Google Cloud project with a suite of Firebase-specific configurations enabled.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mapping implies that every storage bucket utilized within Firebase is simultaneously accessible via the Firebase mobile/web SDKs and the standard Google Cloud server-side SDKs, APIs, and command-line tools.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relationship between these two interfaces is defined by the underlying bucket structure. When a developer enables Cloud Storage within the Firebase Console, the system provisions a default bucket.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Historically, for projects created before October 30, 2024, this bucket followed the naming convention PROJECT_ID.appspot.com.</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However, as of late 2024, newly provisioned default buckets utilize the PROJECT_ID.firebasestorage.app format.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shift reflects a broader infrastructure realignment aimed at better synchronizing Firebase resource management with standard Google Cloud quota and billing systems.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Strategic planning for storage infrastructure requires an understanding of the mandatory transition to the pay-as-you-go Blaze pricing plan. To maintain access to storage resources, including default buckets, Firebase projects must be upgraded to the Blaze plan by February 3, 2026.</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While buckets in specific regions such as us-central1, us-east1, and us-west1 continue to offer an "Always Free" tier for standard usage, the underlying account must have billing enabled to ensure service continuity.</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dual-access paradigm allows for a division of labor between client and server. Client applications use the Firebase SDK to handle user-generated content—leveraging built-in integration with Firebase Authentication and Security Rules—while server-side processes use the @google-cloud/storage library to perform high-throughput administrative tasks, bulk migrations, or complex image processing that would be inefficient on a mobile device.</w:t>
      </w:r>
      <w:r w:rsidDel="00000000" w:rsidR="00000000" w:rsidRPr="00000000">
        <w:rPr>
          <w:rFonts w:ascii="Google Sans" w:cs="Google Sans" w:eastAsia="Google Sans" w:hAnsi="Google Sans"/>
          <w:color w:val="444746"/>
          <w:sz w:val="24"/>
          <w:szCs w:val="24"/>
          <w:vertAlign w:val="superscript"/>
          <w:rtl w:val="0"/>
        </w:rPr>
        <w:t xml:space="preserve">1</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Infrastructure Component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Firebase Context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Google Cloud Storage Context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Unit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Object Reference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Blob/Object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Authentication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Firebase Auth (JWT)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IAM / Service Accounts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Access Control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Declarative Security Rules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IAM / ACLs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Default Bucket Naming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*.firebasestorage.app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gs://bucket-name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Connectivity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Resilient Web/Mobile SDKs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High-performance JSON/XML APIs</w:t>
            </w:r>
          </w:p>
        </w:tc>
      </w:tr>
    </w:tbl>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Anatomy of Data Ingestion Protocols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Firebase JavaScript SDK (v9 and v10) provides a modular approach to file uploads, offering three primary functional entry points: uploadBytes, uploadString, and uploadBytesResumable.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selection of a specific method is governed by the nature of the data source, the anticipated file size, and the environmental stability of the client’s network connection.</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uploadBytes method is the standard for binary data transfer. It accepts a Blob, File, or Uint8Array and performs a single-request upload.</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method is highly efficient for small assets, such as user profile thumbnails or document scans, where the overhead of progress monitoring is unnecessary.</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However, it lacks the ability to resume after a network failure; any interruption necessitates a complete restart from the initial byte.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textual data, uploadString offers a convenient abstraction. It allows developers to upload data in various formats, including raw strings, Base64, Base64URL, and Data URLs.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While providing ease of use for small text-based assets or encoded data, it shares the non-resumable limitation of uploadBytes.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Modern best practices often suggest converting strings to binary blobs on the client side for larger assets to avoid the 33% overhead typically associated with Base64 encoding.</w:t>
      </w:r>
      <w:r w:rsidDel="00000000" w:rsidR="00000000" w:rsidRPr="00000000">
        <w:rPr>
          <w:rFonts w:ascii="Google Sans" w:cs="Google Sans" w:eastAsia="Google Sans" w:hAnsi="Google Sans"/>
          <w:color w:val="444746"/>
          <w:sz w:val="24"/>
          <w:szCs w:val="24"/>
          <w:vertAlign w:val="superscript"/>
          <w:rtl w:val="0"/>
        </w:rPr>
        <w:t xml:space="preserve">10</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Method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Argument Types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Resilience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Monitoring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Ideal Use Case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uploadBytes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Blob, File, Uint8Array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None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Assets &lt; 5 MB</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uploadString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 Base64, Data URL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None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Log files, small metadata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uploadBytesResumable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Blob, File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Progress Snapshots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Assets &gt; 20 MB</w:t>
            </w:r>
          </w:p>
        </w:tc>
      </w:tr>
    </w:tbl>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uploadBytesResumable method represents the most sophisticated ingestion path. It is specifically designed to manage the complexities of mobile and web environments where connectivity is often unreliable.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By initiating a resumable session, the SDK can track progress and recover from intermittent failures.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Mechanics of the Resumable Upload Lifecycle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technical robustness of the resumable protocol stems from its session-based architecture. When uploadBytesResumable is invoked, the SDK performs an initial handshake with the Cloud Storage backend to establish a unique session URI.</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This URI serves as the target for all subsequent data packets.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protocol operates as a state machine. The transfer remains in a running state as data is transmitted in chunks. If the client’s network connection is severed, the internal state transitions to a failure mode, but the session URI remains valid for up to one week.</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This allows the application to query the server using the session URI to determine the range of bytes successfully persisted.</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 server responds with an HTTP 308 Resume Incomplete status, accompanied by a Range header indicating the last successful byte (e.g., bytes=0-524287).</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 SDK then automatically resumes the transfer from the subsequent byte.</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Despite this internal resilience, the standard Firebase SDK does not automatically persist upload state across full page reloads or application crashes in the browser.</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UploadTask object exists in the volatile memory of the JavaScript execution context.</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If a user refreshes the page, the reference to the active UploadTask is lost.</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To achieve persistence across reloads, developers must implement a custom strategy to save the session URI (obtained from the task's snapshot) into persistent browser storage such as localStorage or IndexedDB.</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Upon page re-initialization, the application can attempt to reconstruct the upload task using the saved URI and the local file reference, provided the file's bytes remain identical.</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performance of these transfers is influenced by the underlying buffer configuration. In the C++ and C# server-side libraries, developers can configure the ChunkSize or UploadBufferSizeOption, which must be a multiple of 256 KiB.</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For client-side web and mobile apps, the SDK manages these buffers automatically, but developers should remain cognizant of the 20 MiB threshold.</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Transfers exceeding this size significantly benefit from the resumable protocol's ability to avoid the "all-or-nothing" failure pattern of simple uploads.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Security Rules Engine and Access Control DSL</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Security in Cloud Storage for Firebase is governed by a declarative, domain-specific language (DSL) that evaluates every incoming request against a defined set of conditions.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This engine is decoupled from the application logic, ensuring that security is enforced at the infrastructure level even if the client-side code is compromised.</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fundamental structure of a ruleset involves match statements that define the path to an object and allow expressions that permit specific operations based on boolean conditions.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The primary operations governed by these rules include read (further divided into get and list) and write (divided into create, update, and delete).</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Rules are evaluated using two primary objects: request and resource. The request object encapsulates the context of the incoming call, including the user's authentication token (request.auth) and the proposed data to be written (request.resource).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 resource object represents the state of the object already residing in the bucket.</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This distinction is critical for data validation; for example, an update rule might compare the contentType of the existing resource with the incoming request.resource to ensure a file's type is never changed after its initial creation.</w:t>
      </w:r>
      <w:r w:rsidDel="00000000" w:rsidR="00000000" w:rsidRPr="00000000">
        <w:rPr>
          <w:rFonts w:ascii="Google Sans" w:cs="Google Sans" w:eastAsia="Google Sans" w:hAnsi="Google Sans"/>
          <w:color w:val="444746"/>
          <w:sz w:val="24"/>
          <w:szCs w:val="24"/>
          <w:vertAlign w:val="superscript"/>
          <w:rtl w:val="0"/>
        </w:rPr>
        <w:t xml:space="preserve">13</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Security Property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request.auth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request.resource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resource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Origin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Firebase Auth Token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Proposed Upload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Current Bucket State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Common Fields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uid, token.email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size, contentType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size, metadata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Use Case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Identity Verification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Upload Validation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Existing Data Integrity</w:t>
            </w:r>
          </w:p>
        </w:tc>
      </w:tr>
    </w:tbl>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Validation and Constraint Enforcement</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rules engine serves as a gatekeeper for data integrity. Beyond verifying the identity of the user, rules can enforce strict constraints on the properties of uploaded files.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Common validation patterns include restricting file size to prevent quota abuse and limiting MIME types to ensure compatibility with downstream processing tools.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instance, to restrict a folder to only permit images smaller than 5 MB, a developer would use: allow write: if request.resource.size &lt; 5 * 1024 * 1024 &amp;&amp; request.resource.contentType.matches('image/.*');.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 size property is measured in bytes, necessitating careful calculation when defining limits in megabytes or mebibytes.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Furthermore, using the matches operator with regular expressions allows for flexible yet precise control over the contentType string.</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Cross-Service Integration with Cloud Firestore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One of the most powerful features of the modern Firebase Security Rules architecture is the ability to query Cloud Firestore documents from within Storage rules.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This integration allows for sophisticated authorization models, such as checking if a user belongs to a specific group or holds a certain role defined in a Firestore collection.</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firestore.get() and firestore.exists() functions allow rules to retrieve data from the (default) Firestore database.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For example, a rule might permit a file read only if the requesting user's ID exists in a "members" subcollection for a given group.</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However, this cross-service capability is governed by strict execution limits to ensure performance:</w:t>
      </w:r>
    </w:p>
    <w:p w:rsidR="00000000" w:rsidDel="00000000" w:rsidP="00000000" w:rsidRDefault="00000000" w:rsidRPr="00000000" w14:paraId="00000051">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Document Access Limit:</w:t>
      </w:r>
      <w:r w:rsidDel="00000000" w:rsidR="00000000" w:rsidRPr="00000000">
        <w:rPr>
          <w:rFonts w:ascii="Google Sans" w:cs="Google Sans" w:eastAsia="Google Sans" w:hAnsi="Google Sans"/>
          <w:color w:val="1f1f1f"/>
          <w:rtl w:val="0"/>
        </w:rPr>
        <w:t xml:space="preserve"> No more than two Firestore documents can be accessed in a single rules evaluation.</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5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Call Stack Depth:</w:t>
      </w:r>
      <w:r w:rsidDel="00000000" w:rsidR="00000000" w:rsidRPr="00000000">
        <w:rPr>
          <w:rFonts w:ascii="Google Sans" w:cs="Google Sans" w:eastAsia="Google Sans" w:hAnsi="Google Sans"/>
          <w:color w:val="1f1f1f"/>
          <w:rtl w:val="0"/>
        </w:rPr>
        <w:t xml:space="preserve"> The total function call stack depth is limited to 10.</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53">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Recursion:</w:t>
      </w:r>
      <w:r w:rsidDel="00000000" w:rsidR="00000000" w:rsidRPr="00000000">
        <w:rPr>
          <w:rFonts w:ascii="Google Sans" w:cs="Google Sans" w:eastAsia="Google Sans" w:hAnsi="Google Sans"/>
          <w:color w:val="1f1f1f"/>
          <w:rtl w:val="0"/>
        </w:rPr>
        <w:t xml:space="preserve"> Recursive function calls are strictly prohibited.</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These limits imply that developers must model their authorization data efficiently. Storing permissions in a single document or using custom claims in Firebase Authentication—which are passed in the request.auth.token—is often more performant than performing multiple get() calls in a complex ruleset.</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Metadata Architecture and Application Logic</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Cloud Storage objects are not merely raw bytes; they are accompanied by a comprehensive metadata system that dictates how they are served and categorized. Metadata is split into two distinct categories: fixed-key (system-defined) and custom (developer-defined).</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Fixed-key metadata includes essential properties such as contentType, contentLanguage, cacheControl, and contentDisposition.</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These properties are utilized by browsers and CDNs to determine how to handle the file. For example, cacheControl: 'public,max-age=3600' instructs the browser to cache the asset locally for one hour, significantly reducing repeat bandwidth usage.</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Custom metadata allows for the attachment of arbitrary key-value pairs (as string mappings) to an object.</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This is a vital mechanism for state management in serverless architectures. A developer might attach an original_uploader_id or a processing_status to a file.</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These values can then be read by Cloud Functions to drive automated workflows or by Security Rules to enforce ownership-based access.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Updating metadata is an atomic operation performed via the updateMetadata() method.</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It returns a promise that resolves with the full metadata object upon success, allowing the application to confirm that changes have been persisted.</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Importantly, some metadata fields are immutable after creation, such as generation and size, while others like md5Hash can only be set during the initial upload.</w:t>
      </w:r>
      <w:r w:rsidDel="00000000" w:rsidR="00000000" w:rsidRPr="00000000">
        <w:rPr>
          <w:rFonts w:ascii="Google Sans" w:cs="Google Sans" w:eastAsia="Google Sans" w:hAnsi="Google Sans"/>
          <w:color w:val="444746"/>
          <w:sz w:val="24"/>
          <w:szCs w:val="24"/>
          <w:vertAlign w:val="superscript"/>
          <w:rtl w:val="0"/>
        </w:rPr>
        <w:t xml:space="preserve">22</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Metadata Field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Type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Modifiable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Purpose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contentType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Informs the browser of the file's MIME type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cacheControl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Defines CDN and browser caching behavior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customMetadata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Stores application-specific key-value pairs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generation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Unique version identifier for the object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timeCreated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Timestamp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Records the initial persistence time</w:t>
            </w:r>
          </w:p>
        </w:tc>
      </w:tr>
    </w:tbl>
    <w:p w:rsidR="00000000" w:rsidDel="00000000" w:rsidP="00000000" w:rsidRDefault="00000000" w:rsidRPr="00000000" w14:paraId="00000072">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Event-Driven Workflows: Reactive Cloud Functions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integration between Cloud Storage and Cloud Functions for Firebase enables the creation of reactive backends that respond automatically to file system events.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This architecture is essential for offloading heavy processing tasks, such as image resizing, video transcoding, or data extraction, from the client device.</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Cloud Functions support four primary storage-based triggers:</w:t>
      </w:r>
    </w:p>
    <w:p w:rsidR="00000000" w:rsidDel="00000000" w:rsidP="00000000" w:rsidRDefault="00000000" w:rsidRPr="00000000" w14:paraId="00000075">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onObjectFinalized:</w:t>
      </w:r>
      <w:r w:rsidDel="00000000" w:rsidR="00000000" w:rsidRPr="00000000">
        <w:rPr>
          <w:rFonts w:ascii="Google Sans" w:cs="Google Sans" w:eastAsia="Google Sans" w:hAnsi="Google Sans"/>
          <w:color w:val="1f1f1f"/>
          <w:rtl w:val="0"/>
        </w:rPr>
        <w:t xml:space="preserve"> Triggered when a new object is successfully created or an existing object is overwritten.</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7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onMetadataUpdated:</w:t>
      </w:r>
      <w:r w:rsidDel="00000000" w:rsidR="00000000" w:rsidRPr="00000000">
        <w:rPr>
          <w:rFonts w:ascii="Google Sans" w:cs="Google Sans" w:eastAsia="Google Sans" w:hAnsi="Google Sans"/>
          <w:color w:val="1f1f1f"/>
          <w:rtl w:val="0"/>
        </w:rPr>
        <w:t xml:space="preserve"> Triggered when the metadata of an existing object is modified.</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7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onObjectDeleted:</w:t>
      </w:r>
      <w:r w:rsidDel="00000000" w:rsidR="00000000" w:rsidRPr="00000000">
        <w:rPr>
          <w:rFonts w:ascii="Google Sans" w:cs="Google Sans" w:eastAsia="Google Sans" w:hAnsi="Google Sans"/>
          <w:color w:val="1f1f1f"/>
          <w:rtl w:val="0"/>
        </w:rPr>
        <w:t xml:space="preserve"> Triggered when an object is permanently removed from the bucket.</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78">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onObjectArchived:</w:t>
      </w:r>
      <w:r w:rsidDel="00000000" w:rsidR="00000000" w:rsidRPr="00000000">
        <w:rPr>
          <w:rFonts w:ascii="Google Sans" w:cs="Google Sans" w:eastAsia="Google Sans" w:hAnsi="Google Sans"/>
          <w:color w:val="1f1f1f"/>
          <w:rtl w:val="0"/>
        </w:rPr>
        <w:t xml:space="preserve"> Triggered only if object versioning is enabled, occurring when a live version becomes noncurrent.</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onObjectFinalized trigger is the most common entry point for ETL (Extract, Transform, Load) pipelines.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When triggered, the function receives an event object containing the metadata of the finalized file.</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This payload includes the bucket name and the file name (path), which the function can use with the Admin SDK to download the file into its temporary local filesystem for processing.</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Locality, Idempotency, and Concurrency in Functions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Operational efficiency in Cloud Functions is largely a product of geographic locality and functional correctness. It is a critical best practice to deploy Cloud Functions in the same region as the storage bucket they monitor.</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If a bucket is located in a multi-region like us, the function should be deployed in a constituent region such as us-central1 to minimize latency and avoid cross-regional data transfer costs.</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functions must be idempotent—meaning they produce the same result regardless of how many times they are invoked with the same event.</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This is necessary because the event delivery system guarantees "at least once" delivery; in rare cases, a single upload might trigger the same function twice.</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Senior developers implement idempotency by checking for the existence of the output asset (e.g., the resized thumbnail) before starting the processing work.</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Performance can be further optimized by adjusting concurrency settings. Cloud Functions (2nd gen) allow for higher concurrency, meaning a single function instance can handle multiple requests simultaneously.</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While this reduces the frequency of "cold starts"—the latency hit when a new instance is spun up—it requires the function to be thread-safe and may necessitate higher memory allocations for memory-intensive tasks like image processing.</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7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Administrative Tooling: CLI, CORS, and Lifecycle Management</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Effective management of a Firebase Storage environment requires moving beyond the web console and utilizing the gsutil and gcloud command-line interfaces.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These tools provide access to advanced GCS features that are not surfaced in the Firebase-specific CLI.</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Configuring CORS for Web Access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Cross-Origin Resource Sharing (CORS) is a common architectural hurdle for web developers. When a web application hosted on example.com attempts to download or upload a file to a Firebase Storage bucket, the browser enforces CORS policies.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If the bucket is not configured to explicitly allow requests from that origin, the operation will fail.</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Unlike Security Rules, CORS configurations are applied at the bucket level using gsutil.</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A developer must create a JSON configuration file specifying the allowed origins, HTTP methods, and response headers.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Applying this configuration is an administrative task typically performed once during project setup or when adding new domains: gsutil cors set cors.json gs://your-project.appspot.com.</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Object Lifecycle Management and Versioning</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enterprise-scale applications, managing storage costs and data durability is paramount. GCS Object Lifecycle Management allows developers to define rules that automatically delete old files or transition them to cheaper storage classes (e.g., Nearline, Coldline, or Archive) based on age or the number of newer versions.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Object Versioning provides an additional layer of protection against accidental deletion.</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When enabled, deleting an object does not destroy the data but instead creates a "delete marker," and the previous version becomes "noncurrent".</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This allows for the recovery of data but can lead to unexpected costs if not paired with lifecycle rules to prune noncurrent versions after a certain period.</w:t>
      </w:r>
      <w:r w:rsidDel="00000000" w:rsidR="00000000" w:rsidRPr="00000000">
        <w:rPr>
          <w:rFonts w:ascii="Google Sans" w:cs="Google Sans" w:eastAsia="Google Sans" w:hAnsi="Google Sans"/>
          <w:color w:val="444746"/>
          <w:sz w:val="24"/>
          <w:szCs w:val="24"/>
          <w:vertAlign w:val="superscript"/>
          <w:rtl w:val="0"/>
        </w:rPr>
        <w:t xml:space="preserve">36</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Management Action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Tool Required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Impact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CORS Setup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gsutil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Enables/Disables browser cross-origin access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Lifecycle Rules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gsutil or Cloud Console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Automates cost reduction and cleanup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Versioning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gcloud or Cloud Console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Protects against data loss; increases cost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Bulk Move/Copy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gsutil -m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High-speed data migration between buckets</w:t>
            </w:r>
          </w:p>
        </w:tc>
      </w:tr>
    </w:tbl>
    <w:p w:rsidR="00000000" w:rsidDel="00000000" w:rsidP="00000000" w:rsidRDefault="00000000" w:rsidRPr="00000000" w14:paraId="00000095">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Testing and Development: The Emulator Suite</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Firebase Local Emulator Suite is an indispensable tool for developing and testing storage interactions in a local environment.</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By emulating the Cloud Storage service, developers can verify their security rules and Cloud Function triggers without incurring billing or affecting production data.</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Setting up the emulator involves the Firebase CLI command firebase init emulators, which downloads the necessary binaries.</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Once running, the Storage emulator provides a local UI (typically on port 4000) where developers can manually upload files and inspect metadata.</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To connect a web or mobile application to the emulator, the SDK must be reconfigured to point to the local host: connectStorageEmulator(storage, "localhost", 9199);.</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key advantage of the emulator is its support for data persistence. Using the --import and --export-on-exit flags, a development team can maintain a consistent set of test assets and security states across different machines and CI/CD pipelines.</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This ensures that every test run starts from a known, reproducible state.</w:t>
      </w:r>
    </w:p>
    <w:p w:rsidR="00000000" w:rsidDel="00000000" w:rsidP="00000000" w:rsidRDefault="00000000" w:rsidRPr="00000000" w14:paraId="0000009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Cursor IDE: Optimizing AI-Driven Development Workflows</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modern development teams, utilizing Cursor IDE provides a significant advantage in managing large Firebase codebases. Cursor’s large codebase indexing creates a semantic map of the project, allowing its AI agents to understand the relationships between Firestore models, Authentication flows, and Storage service implementations.</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9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Merkle Tree Indexing and Syntactic Chunking</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Cursor builds its index using a Merkle tree structure.</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This cryptographic approach allows the IDE to detect changes at a granular level; when a developer modifies a storage service file, only the affected branches of the tree are re-synced to the server, making the indexing process nearly instantaneous even for projects with tens of thousands of files.</w:t>
      </w:r>
      <w:r w:rsidDel="00000000" w:rsidR="00000000" w:rsidRPr="00000000">
        <w:rPr>
          <w:rFonts w:ascii="Google Sans" w:cs="Google Sans" w:eastAsia="Google Sans" w:hAnsi="Google Sans"/>
          <w:color w:val="444746"/>
          <w:sz w:val="24"/>
          <w:szCs w:val="24"/>
          <w:vertAlign w:val="superscript"/>
          <w:rtl w:val="0"/>
        </w:rPr>
        <w:t xml:space="preserve">47</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IDE uses source code parsers (like tree-sitter) to perform syntactic chunking, converting raw text into an Abstract Syntax Tree (AST).</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This allows the AI to understand the </w:t>
      </w:r>
      <w:r w:rsidDel="00000000" w:rsidR="00000000" w:rsidRPr="00000000">
        <w:rPr>
          <w:rFonts w:ascii="Google Sans" w:cs="Google Sans" w:eastAsia="Google Sans" w:hAnsi="Google Sans"/>
          <w:i w:val="1"/>
          <w:iCs w:val="1"/>
          <w:color w:val="1f1f1f"/>
          <w:rtl w:val="0"/>
        </w:rPr>
        <w:t xml:space="preserve">meaning</w:t>
      </w:r>
      <w:r w:rsidDel="00000000" w:rsidR="00000000" w:rsidRPr="00000000">
        <w:rPr>
          <w:rFonts w:ascii="Google Sans" w:cs="Google Sans" w:eastAsia="Google Sans" w:hAnsi="Google Sans"/>
          <w:color w:val="1f1f1f"/>
          <w:rtl w:val="0"/>
        </w:rPr>
        <w:t xml:space="preserve"> of a storage reference rather than just its string content.</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For example, the agent can differentiate between a Firebase Storage reference and a local filesystem path based on the surrounding code context.</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09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Strategic Use of.cursorrules</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.cursorrules or .mdc file acts as a persistent set of instructions for Cursor’s AI agent, ensuring that any code it generates follows the project’s specific architecture and standards.</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In a Firebase project, these rules might enforce:</w:t>
      </w:r>
    </w:p>
    <w:p w:rsidR="00000000" w:rsidDel="00000000" w:rsidP="00000000" w:rsidRDefault="00000000" w:rsidRPr="00000000" w14:paraId="000000A0">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Modular SDK Patterns:</w:t>
      </w:r>
      <w:r w:rsidDel="00000000" w:rsidR="00000000" w:rsidRPr="00000000">
        <w:rPr>
          <w:rFonts w:ascii="Google Sans" w:cs="Google Sans" w:eastAsia="Google Sans" w:hAnsi="Google Sans"/>
          <w:color w:val="1f1f1f"/>
          <w:rtl w:val="0"/>
        </w:rPr>
        <w:t xml:space="preserve"> Strictly using the v9/v10 functional imports instead of the legacy compat namespace.</w:t>
      </w:r>
      <w:r w:rsidDel="00000000" w:rsidR="00000000" w:rsidRPr="00000000">
        <w:rPr>
          <w:rFonts w:ascii="Google Sans" w:cs="Google Sans" w:eastAsia="Google Sans" w:hAnsi="Google Sans"/>
          <w:color w:val="444746"/>
          <w:sz w:val="24"/>
          <w:szCs w:val="24"/>
          <w:vertAlign w:val="superscript"/>
          <w:rtl w:val="0"/>
        </w:rPr>
        <w:t xml:space="preserve">48</w:t>
      </w:r>
    </w:p>
    <w:p w:rsidR="00000000" w:rsidDel="00000000" w:rsidP="00000000" w:rsidRDefault="00000000" w:rsidRPr="00000000" w14:paraId="000000A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Centralized Storage Services:</w:t>
      </w:r>
      <w:r w:rsidDel="00000000" w:rsidR="00000000" w:rsidRPr="00000000">
        <w:rPr>
          <w:rFonts w:ascii="Google Sans" w:cs="Google Sans" w:eastAsia="Google Sans" w:hAnsi="Google Sans"/>
          <w:color w:val="1f1f1f"/>
          <w:rtl w:val="0"/>
        </w:rPr>
        <w:t xml:space="preserve"> Mandating that all uploads happen through a specific storage.service.ts to ensure consistent metadata and error handling.</w:t>
      </w:r>
      <w:r w:rsidDel="00000000" w:rsidR="00000000" w:rsidRPr="00000000">
        <w:rPr>
          <w:rFonts w:ascii="Google Sans" w:cs="Google Sans" w:eastAsia="Google Sans" w:hAnsi="Google Sans"/>
          <w:color w:val="444746"/>
          <w:sz w:val="24"/>
          <w:szCs w:val="24"/>
          <w:vertAlign w:val="superscript"/>
          <w:rtl w:val="0"/>
        </w:rPr>
        <w:t xml:space="preserve">48</w:t>
      </w:r>
    </w:p>
    <w:p w:rsidR="00000000" w:rsidDel="00000000" w:rsidP="00000000" w:rsidRDefault="00000000" w:rsidRPr="00000000" w14:paraId="000000A2">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Resumable Upload Default:</w:t>
      </w:r>
      <w:r w:rsidDel="00000000" w:rsidR="00000000" w:rsidRPr="00000000">
        <w:rPr>
          <w:rFonts w:ascii="Google Sans" w:cs="Google Sans" w:eastAsia="Google Sans" w:hAnsi="Google Sans"/>
          <w:color w:val="1f1f1f"/>
          <w:rtl w:val="0"/>
        </w:rPr>
        <w:t xml:space="preserve"> Requiring the agent to use uploadBytesResumable for any file transfer likely to exceed 1 MB.</w:t>
      </w:r>
      <w:r w:rsidDel="00000000" w:rsidR="00000000" w:rsidRPr="00000000">
        <w:rPr>
          <w:rFonts w:ascii="Google Sans" w:cs="Google Sans" w:eastAsia="Google Sans" w:hAnsi="Google Sans"/>
          <w:color w:val="444746"/>
          <w:sz w:val="24"/>
          <w:szCs w:val="24"/>
          <w:vertAlign w:val="superscript"/>
          <w:rtl w:val="0"/>
        </w:rPr>
        <w:t xml:space="preserve">48</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placing a .cursorrules file in the project root with the alwaysApply: true flag, the development team ensures that the AI behaves as a "senior partner" who is already intimately familiar with the project's stylistic and technical requirements.</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A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Market Trends and the Strategic 2024-2026 Horizon</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Firebase ecosystem is currently undergoing its most significant evolution in several years. The changes announced in late 2024 represent a fundamental realignment with the broader Google Cloud Platform.</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A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October 2024 Domain and Pricing Pivot</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Starting October 30, 2024, all new Firebase projects are required to be on the pay-as-you-go Blaze plan to provision a default storage bucket.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is accompanied by the new firebasestorage.app domain format.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For legacy projects, the appspot.com domain remains functional, but the project must still migrate to the Blaze plan by early 2026 to prevent service interruption.</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pivot is more than a pricing change; it is an infrastructure consolidation. Several legacy REST API endpoints, such as projects.availableLocations.list, were shut down in late 2024 in favor of resource-specific APIs that provide better granularity for Terraform and other Infrastructure-as-Code (IaC) tools.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A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AI-Powered Prototyping: Firebase Studio</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2025, the introduction of Firebase Studio and its integration with Gemini has redefined the prototyping phase.</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 Firebase Studio acts as an "agentic" development environment that can provision backends automatically.</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 If a developer provides a prompt describing an image-sharing app, the Studio agent can independently set up the storage bucket, configure the initial security rules, and even generate the React or Flutter frontend with the appropriate SDK hooks already in place.</w:t>
      </w:r>
      <w:r w:rsidDel="00000000" w:rsidR="00000000" w:rsidRPr="00000000">
        <w:rPr>
          <w:rFonts w:ascii="Google Sans" w:cs="Google Sans" w:eastAsia="Google Sans" w:hAnsi="Google Sans"/>
          <w:color w:val="444746"/>
          <w:sz w:val="24"/>
          <w:szCs w:val="24"/>
          <w:vertAlign w:val="superscript"/>
          <w:rtl w:val="0"/>
        </w:rPr>
        <w:t xml:space="preserve">54</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"prompt-to-app" workflow is further enhanced by App Testing Agents, which use generative AI to navigate through an app like a real user.</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 For storage implementations, these agents can simulate various upload scenarios—including network interruptions and permission failures—to verify the resilience and security of the application before it ever hits production.</w:t>
      </w:r>
      <w:r w:rsidDel="00000000" w:rsidR="00000000" w:rsidRPr="00000000">
        <w:rPr>
          <w:rFonts w:ascii="Google Sans" w:cs="Google Sans" w:eastAsia="Google Sans" w:hAnsi="Google Sans"/>
          <w:color w:val="444746"/>
          <w:sz w:val="24"/>
          <w:szCs w:val="24"/>
          <w:vertAlign w:val="superscript"/>
          <w:rtl w:val="0"/>
        </w:rPr>
        <w:t xml:space="preserve">54</w:t>
      </w:r>
    </w:p>
    <w:p w:rsidR="00000000" w:rsidDel="00000000" w:rsidP="00000000" w:rsidRDefault="00000000" w:rsidRPr="00000000" w14:paraId="000000A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Performance, Reliability, and Scaling at Scale</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Building storage-intensive applications requires an understanding of GCS's scaling behavior. While the service is designed for massive throughput, buckets have an initial I/O capacity that ramps up as traffic increases.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A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500/50/5 Rule for Traffic Ramping</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avoid "hotspotting"—where too many requests are directed at a narrow range of object keys—developers should follow the "500/50/5" rule when launching a new service.</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 This involves starting with a maximum of 500 operations per second and increasing traffic by 50% every 5 minutes.</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 While GCS scales more transparently than some NoSQL databases, using monotonically increasing filenames (like file1, file2, file3) can still lead to localized performance bottlenecks.</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 Using hashed filenames or UUIDs ensures that writes are distributed evenly across the underlying storage shards.</w:t>
      </w:r>
      <w:r w:rsidDel="00000000" w:rsidR="00000000" w:rsidRPr="00000000">
        <w:rPr>
          <w:rFonts w:ascii="Google Sans" w:cs="Google Sans" w:eastAsia="Google Sans" w:hAnsi="Google Sans"/>
          <w:color w:val="444746"/>
          <w:sz w:val="24"/>
          <w:szCs w:val="24"/>
          <w:vertAlign w:val="superscript"/>
          <w:rtl w:val="0"/>
        </w:rPr>
        <w:t xml:space="preserve">55</w:t>
      </w:r>
    </w:p>
    <w:p w:rsidR="00000000" w:rsidDel="00000000" w:rsidP="00000000" w:rsidRDefault="00000000" w:rsidRPr="00000000" w14:paraId="000000B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Concurrency Controls and Race Condition Mitigation</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environments where multiple users or processes might modify the same file, implementing concurrency control is vital. Cloud Storage handles this through generation and metageneration numbers.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Every time an object is overwritten, its generation number changes; every time its metadata is updated, its metageneration increments.</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Server-side SDKs allow for the use of "preconditions" in requests.</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 By including an ifGenerationMatch parameter, a developer can ensure that a delete or update only succeeds if the file has not been changed since they last read it.</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 This "compare-and-swap" pattern is essential for avoiding the "lost update" problem in collaborative or automated systems.</w:t>
      </w:r>
      <w:r w:rsidDel="00000000" w:rsidR="00000000" w:rsidRPr="00000000">
        <w:rPr>
          <w:rFonts w:ascii="Google Sans" w:cs="Google Sans" w:eastAsia="Google Sans" w:hAnsi="Google Sans"/>
          <w:color w:val="444746"/>
          <w:sz w:val="24"/>
          <w:szCs w:val="24"/>
          <w:vertAlign w:val="superscript"/>
          <w:rtl w:val="0"/>
        </w:rPr>
        <w:t xml:space="preserve">56</w:t>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Term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Change Trigger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Persistence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Use Case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Generation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Content Overwrite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Changes on Every Write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Preventing content race conditions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Metageneration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Metadata Update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Resets to 1 on Write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Preventing metadata race conditions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ETag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Any Resource Change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Server-side MD5 Hash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Caching and integrity verification</w:t>
            </w:r>
          </w:p>
        </w:tc>
      </w:tr>
    </w:tbl>
    <w:p w:rsidR="00000000" w:rsidDel="00000000" w:rsidP="00000000" w:rsidRDefault="00000000" w:rsidRPr="00000000" w14:paraId="000000C3">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Scaling Best Practices for 2025</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Firebase matures, the "sprinkles vs. cake" philosophy of real-time listeners has become the standard.</w:t>
      </w:r>
      <w:r w:rsidDel="00000000" w:rsidR="00000000" w:rsidRPr="00000000">
        <w:rPr>
          <w:rFonts w:ascii="Google Sans" w:cs="Google Sans" w:eastAsia="Google Sans" w:hAnsi="Google Sans"/>
          <w:color w:val="444746"/>
          <w:sz w:val="24"/>
          <w:szCs w:val="24"/>
          <w:vertAlign w:val="superscript"/>
          <w:rtl w:val="0"/>
        </w:rPr>
        <w:t xml:space="preserve">60</w:t>
      </w:r>
      <w:r w:rsidDel="00000000" w:rsidR="00000000" w:rsidRPr="00000000">
        <w:rPr>
          <w:rFonts w:ascii="Google Sans" w:cs="Google Sans" w:eastAsia="Google Sans" w:hAnsi="Google Sans"/>
          <w:color w:val="1f1f1f"/>
          <w:rtl w:val="0"/>
        </w:rPr>
        <w:t xml:space="preserve"> For storage applications, this means using real-time listeners only when absolutely necessary (e.g., a progress bar or a live-collaboration indicator) and relying on one-time getDownloadURL() calls for static asset delivery.</w:t>
      </w:r>
      <w:r w:rsidDel="00000000" w:rsidR="00000000" w:rsidRPr="00000000">
        <w:rPr>
          <w:rFonts w:ascii="Google Sans" w:cs="Google Sans" w:eastAsia="Google Sans" w:hAnsi="Google Sans"/>
          <w:color w:val="444746"/>
          <w:sz w:val="24"/>
          <w:szCs w:val="24"/>
          <w:vertAlign w:val="superscript"/>
          <w:rtl w:val="0"/>
        </w:rPr>
        <w:t xml:space="preserve">60</w:t>
      </w:r>
      <w:r w:rsidDel="00000000" w:rsidR="00000000" w:rsidRPr="00000000">
        <w:rPr>
          <w:rFonts w:ascii="Google Sans" w:cs="Google Sans" w:eastAsia="Google Sans" w:hAnsi="Google Sans"/>
          <w:color w:val="1f1f1f"/>
          <w:rtl w:val="0"/>
        </w:rPr>
        <w:t xml:space="preserve"> Combining Firebase with edge caching tools like Vercel Edge Middleware or Next.js allows for even more aggressive performance optimizations by authorizing and serving assets as close to the user as possible.</w:t>
      </w:r>
      <w:r w:rsidDel="00000000" w:rsidR="00000000" w:rsidRPr="00000000">
        <w:rPr>
          <w:rFonts w:ascii="Google Sans" w:cs="Google Sans" w:eastAsia="Google Sans" w:hAnsi="Google Sans"/>
          <w:color w:val="444746"/>
          <w:sz w:val="24"/>
          <w:szCs w:val="24"/>
          <w:vertAlign w:val="superscript"/>
          <w:rtl w:val="0"/>
        </w:rPr>
        <w:t xml:space="preserve">60</w:t>
      </w:r>
    </w:p>
    <w:p w:rsidR="00000000" w:rsidDel="00000000" w:rsidP="00000000" w:rsidRDefault="00000000" w:rsidRPr="00000000" w14:paraId="000000C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Architectural Synthesis and Strategic Recommendations</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implementation of file uploads in Firebase Storage is a multi-layered discipline that spans from client-side SDK resilience to server-side event-driven automation. A successful architecture in 2025 and beyond is built on four pillars:</w:t>
      </w:r>
    </w:p>
    <w:p w:rsidR="00000000" w:rsidDel="00000000" w:rsidP="00000000" w:rsidRDefault="00000000" w:rsidRPr="00000000" w14:paraId="000000C7">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Resilient Ingestion:</w:t>
      </w:r>
      <w:r w:rsidDel="00000000" w:rsidR="00000000" w:rsidRPr="00000000">
        <w:rPr>
          <w:rFonts w:ascii="Google Sans" w:cs="Google Sans" w:eastAsia="Google Sans" w:hAnsi="Google Sans"/>
          <w:color w:val="1f1f1f"/>
          <w:rtl w:val="0"/>
        </w:rPr>
        <w:t xml:space="preserve"> Using uploadBytesResumable for all significant transfers and implementing custom persistence to handle browser reloads.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C8">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Strict Security:</w:t>
      </w:r>
      <w:r w:rsidDel="00000000" w:rsidR="00000000" w:rsidRPr="00000000">
        <w:rPr>
          <w:rFonts w:ascii="Google Sans" w:cs="Google Sans" w:eastAsia="Google Sans" w:hAnsi="Google Sans"/>
          <w:color w:val="1f1f1f"/>
          <w:rtl w:val="0"/>
        </w:rPr>
        <w:t xml:space="preserve"> Utilizing a declarative ruleset that incorporates data from Firestore to enforce sophisticated, role-based access control.</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C9">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Proactive Management:</w:t>
      </w:r>
      <w:r w:rsidDel="00000000" w:rsidR="00000000" w:rsidRPr="00000000">
        <w:rPr>
          <w:rFonts w:ascii="Google Sans" w:cs="Google Sans" w:eastAsia="Google Sans" w:hAnsi="Google Sans"/>
          <w:color w:val="1f1f1f"/>
          <w:rtl w:val="0"/>
        </w:rPr>
        <w:t xml:space="preserve"> Leveraging gsutil for administrative tasks like CORS configuration and lifecycle management to optimize performance and cost.</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CA">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AI-Integrated Development:</w:t>
      </w:r>
      <w:r w:rsidDel="00000000" w:rsidR="00000000" w:rsidRPr="00000000">
        <w:rPr>
          <w:rFonts w:ascii="Google Sans" w:cs="Google Sans" w:eastAsia="Google Sans" w:hAnsi="Google Sans"/>
          <w:color w:val="1f1f1f"/>
          <w:rtl w:val="0"/>
        </w:rPr>
        <w:t xml:space="preserve"> Utilizing Cursor IDE and the Firebase Emulator Suite to maintain a high-velocity development loop that is both semantically aware and cost-effective.</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adhering to these principles and preparing for the 2026 infrastructure transition, development teams can ensure that their storage solutions are not only scalable and secure but also future-proof against the evolving landscape of cloud-native development. The synthesis of Firebase’s ease of use with Google Cloud Storage’s enterprise power remains one of the most compelling value propositions for modern app developers.</w:t>
      </w:r>
    </w:p>
    <w:p w:rsidR="00000000" w:rsidDel="00000000" w:rsidP="00000000" w:rsidRDefault="00000000" w:rsidRPr="00000000" w14:paraId="000000CC">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C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Integrate with Google Cloud | Cloud Storage for Firebase, accessed on March 3, 2026, </w:t>
      </w:r>
      <w:hyperlink r:id="rId6">
        <w:r w:rsidDel="00000000" w:rsidR="00000000" w:rsidRPr="00000000">
          <w:rPr>
            <w:rFonts w:ascii="Google Sans" w:cs="Google Sans" w:eastAsia="Google Sans" w:hAnsi="Google Sans"/>
            <w:color w:val="0000ee"/>
            <w:sz w:val="24"/>
            <w:szCs w:val="24"/>
            <w:u w:val="single"/>
            <w:rtl w:val="0"/>
          </w:rPr>
          <w:t xml:space="preserve">https://firebase.google.com/docs/storage/gcp-integration</w:t>
        </w:r>
      </w:hyperlink>
      <w:r w:rsidDel="00000000" w:rsidR="00000000" w:rsidRPr="00000000">
        <w:rPr>
          <w:rtl w:val="0"/>
        </w:rPr>
      </w:r>
    </w:p>
    <w:p w:rsidR="00000000" w:rsidDel="00000000" w:rsidP="00000000" w:rsidRDefault="00000000" w:rsidRPr="00000000" w14:paraId="000000C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 started with Cloud Storage on web - Firebase, accessed on March 3, 2026, </w:t>
      </w:r>
      <w:hyperlink r:id="rId7">
        <w:r w:rsidDel="00000000" w:rsidR="00000000" w:rsidRPr="00000000">
          <w:rPr>
            <w:rFonts w:ascii="Google Sans" w:cs="Google Sans" w:eastAsia="Google Sans" w:hAnsi="Google Sans"/>
            <w:color w:val="0000ee"/>
            <w:sz w:val="24"/>
            <w:szCs w:val="24"/>
            <w:u w:val="single"/>
            <w:rtl w:val="0"/>
          </w:rPr>
          <w:t xml:space="preserve">https://firebase.google.com/docs/storage/web/start</w:t>
        </w:r>
      </w:hyperlink>
      <w:r w:rsidDel="00000000" w:rsidR="00000000" w:rsidRPr="00000000">
        <w:rPr>
          <w:rtl w:val="0"/>
        </w:rPr>
      </w:r>
    </w:p>
    <w:p w:rsidR="00000000" w:rsidDel="00000000" w:rsidP="00000000" w:rsidRDefault="00000000" w:rsidRPr="00000000" w14:paraId="000000C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Integrate Firebase Cloud Storage with GCP Cloud Storage Buckets - OneUptime, accessed on March 3, 2026, </w:t>
      </w:r>
      <w:hyperlink r:id="rId8">
        <w:r w:rsidDel="00000000" w:rsidR="00000000" w:rsidRPr="00000000">
          <w:rPr>
            <w:rFonts w:ascii="Google Sans" w:cs="Google Sans" w:eastAsia="Google Sans" w:hAnsi="Google Sans"/>
            <w:color w:val="0000ee"/>
            <w:sz w:val="24"/>
            <w:szCs w:val="24"/>
            <w:u w:val="single"/>
            <w:rtl w:val="0"/>
          </w:rPr>
          <w:t xml:space="preserve">https://oneuptime.com/blog/post/2026-02-17-how-to-integrate-firebase-cloud-storage-with-gcp-cloud-storage-buckets/view</w:t>
        </w:r>
      </w:hyperlink>
      <w:r w:rsidDel="00000000" w:rsidR="00000000" w:rsidRPr="00000000">
        <w:rPr>
          <w:rtl w:val="0"/>
        </w:rPr>
      </w:r>
    </w:p>
    <w:p w:rsidR="00000000" w:rsidDel="00000000" w:rsidP="00000000" w:rsidRDefault="00000000" w:rsidRPr="00000000" w14:paraId="000000D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 started with Cloud Storage on Android - Firebase, accessed on March 3, 2026, </w:t>
      </w:r>
      <w:hyperlink r:id="rId9">
        <w:r w:rsidDel="00000000" w:rsidR="00000000" w:rsidRPr="00000000">
          <w:rPr>
            <w:rFonts w:ascii="Google Sans" w:cs="Google Sans" w:eastAsia="Google Sans" w:hAnsi="Google Sans"/>
            <w:color w:val="0000ee"/>
            <w:sz w:val="24"/>
            <w:szCs w:val="24"/>
            <w:u w:val="single"/>
            <w:rtl w:val="0"/>
          </w:rPr>
          <w:t xml:space="preserve">https://firebase.google.com/docs/storage/android/start</w:t>
        </w:r>
      </w:hyperlink>
      <w:r w:rsidDel="00000000" w:rsidR="00000000" w:rsidRPr="00000000">
        <w:rPr>
          <w:rtl w:val="0"/>
        </w:rPr>
      </w:r>
    </w:p>
    <w:p w:rsidR="00000000" w:rsidDel="00000000" w:rsidP="00000000" w:rsidRDefault="00000000" w:rsidRPr="00000000" w14:paraId="000000D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FAQs about changes to Cloud Storage for Firebase pricing and default buckets - Google, accessed on March 3, 2026, </w:t>
      </w:r>
      <w:hyperlink r:id="rId10">
        <w:r w:rsidDel="00000000" w:rsidR="00000000" w:rsidRPr="00000000">
          <w:rPr>
            <w:rFonts w:ascii="Google Sans" w:cs="Google Sans" w:eastAsia="Google Sans" w:hAnsi="Google Sans"/>
            <w:color w:val="0000ee"/>
            <w:sz w:val="24"/>
            <w:szCs w:val="24"/>
            <w:u w:val="single"/>
            <w:rtl w:val="0"/>
          </w:rPr>
          <w:t xml:space="preserve">https://firebase.google.com/docs/storage/faqs-storage-changes-announced-sept-2024</w:t>
        </w:r>
      </w:hyperlink>
      <w:r w:rsidDel="00000000" w:rsidR="00000000" w:rsidRPr="00000000">
        <w:rPr>
          <w:rtl w:val="0"/>
        </w:rPr>
      </w:r>
    </w:p>
    <w:p w:rsidR="00000000" w:rsidDel="00000000" w:rsidP="00000000" w:rsidRDefault="00000000" w:rsidRPr="00000000" w14:paraId="000000D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storage package - Firebase Modular JavaScript SDK Documentation, accessed on March 3, 2026, </w:t>
      </w:r>
      <w:hyperlink r:id="rId11">
        <w:r w:rsidDel="00000000" w:rsidR="00000000" w:rsidRPr="00000000">
          <w:rPr>
            <w:rFonts w:ascii="Google Sans" w:cs="Google Sans" w:eastAsia="Google Sans" w:hAnsi="Google Sans"/>
            <w:color w:val="0000ee"/>
            <w:sz w:val="24"/>
            <w:szCs w:val="24"/>
            <w:u w:val="single"/>
            <w:rtl w:val="0"/>
          </w:rPr>
          <w:t xml:space="preserve">https://modularfirebase.web.app/reference/storage/</w:t>
        </w:r>
      </w:hyperlink>
      <w:r w:rsidDel="00000000" w:rsidR="00000000" w:rsidRPr="00000000">
        <w:rPr>
          <w:rtl w:val="0"/>
        </w:rPr>
      </w:r>
    </w:p>
    <w:p w:rsidR="00000000" w:rsidDel="00000000" w:rsidP="00000000" w:rsidRDefault="00000000" w:rsidRPr="00000000" w14:paraId="000000D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Upload files with Cloud Storage on Web | Cloud Storage for Firebase, accessed on March 3, 2026, </w:t>
      </w:r>
      <w:hyperlink r:id="rId12">
        <w:r w:rsidDel="00000000" w:rsidR="00000000" w:rsidRPr="00000000">
          <w:rPr>
            <w:rFonts w:ascii="Google Sans" w:cs="Google Sans" w:eastAsia="Google Sans" w:hAnsi="Google Sans"/>
            <w:color w:val="0000ee"/>
            <w:sz w:val="24"/>
            <w:szCs w:val="24"/>
            <w:u w:val="single"/>
            <w:rtl w:val="0"/>
          </w:rPr>
          <w:t xml:space="preserve">https://firebase.google.com/docs/storage/web/upload-files</w:t>
        </w:r>
      </w:hyperlink>
      <w:r w:rsidDel="00000000" w:rsidR="00000000" w:rsidRPr="00000000">
        <w:rPr>
          <w:rtl w:val="0"/>
        </w:rPr>
      </w:r>
    </w:p>
    <w:p w:rsidR="00000000" w:rsidDel="00000000" w:rsidP="00000000" w:rsidRDefault="00000000" w:rsidRPr="00000000" w14:paraId="000000D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Storage - Firebase Modular JavaScript SDK Documentation, accessed on March 3, 2026, </w:t>
      </w:r>
      <w:hyperlink r:id="rId13">
        <w:r w:rsidDel="00000000" w:rsidR="00000000" w:rsidRPr="00000000">
          <w:rPr>
            <w:rFonts w:ascii="Google Sans" w:cs="Google Sans" w:eastAsia="Google Sans" w:hAnsi="Google Sans"/>
            <w:color w:val="0000ee"/>
            <w:sz w:val="24"/>
            <w:szCs w:val="24"/>
            <w:u w:val="single"/>
            <w:rtl w:val="0"/>
          </w:rPr>
          <w:t xml:space="preserve">https://modularfirebase.web.app/common-use-cases/storage/</w:t>
        </w:r>
      </w:hyperlink>
      <w:r w:rsidDel="00000000" w:rsidR="00000000" w:rsidRPr="00000000">
        <w:rPr>
          <w:rtl w:val="0"/>
        </w:rPr>
      </w:r>
    </w:p>
    <w:p w:rsidR="00000000" w:rsidDel="00000000" w:rsidP="00000000" w:rsidRDefault="00000000" w:rsidRPr="00000000" w14:paraId="000000D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Resumable uploads | Cloud Storage - Google Cloud Documentation, accessed on March 3, 2026, </w:t>
      </w:r>
      <w:hyperlink r:id="rId14">
        <w:r w:rsidDel="00000000" w:rsidR="00000000" w:rsidRPr="00000000">
          <w:rPr>
            <w:rFonts w:ascii="Google Sans" w:cs="Google Sans" w:eastAsia="Google Sans" w:hAnsi="Google Sans"/>
            <w:color w:val="0000ee"/>
            <w:sz w:val="24"/>
            <w:szCs w:val="24"/>
            <w:u w:val="single"/>
            <w:rtl w:val="0"/>
          </w:rPr>
          <w:t xml:space="preserve">https://docs.cloud.google.com/storage/docs/resumable-uploads</w:t>
        </w:r>
      </w:hyperlink>
      <w:r w:rsidDel="00000000" w:rsidR="00000000" w:rsidRPr="00000000">
        <w:rPr>
          <w:rtl w:val="0"/>
        </w:rPr>
      </w:r>
    </w:p>
    <w:p w:rsidR="00000000" w:rsidDel="00000000" w:rsidP="00000000" w:rsidRDefault="00000000" w:rsidRPr="00000000" w14:paraId="000000D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Uploading image file to Firebase Storage using putString(Base64) vs uploadBytes(blob). I need your thoughts and comments on this matter. Extra info from https://forum.ionicframework.com/t/resolved-whats-better-format-to-save-image-in-firestore/193781/7 : r - Reddit, accessed on March 3, 2026, </w:t>
      </w:r>
      <w:hyperlink r:id="rId15">
        <w:r w:rsidDel="00000000" w:rsidR="00000000" w:rsidRPr="00000000">
          <w:rPr>
            <w:rFonts w:ascii="Google Sans" w:cs="Google Sans" w:eastAsia="Google Sans" w:hAnsi="Google Sans"/>
            <w:color w:val="0000ee"/>
            <w:sz w:val="24"/>
            <w:szCs w:val="24"/>
            <w:u w:val="single"/>
            <w:rtl w:val="0"/>
          </w:rPr>
          <w:t xml:space="preserve">https://www.reddit.com/r/react/comments/yd3i8m/uploading_image_file_to_firebase_storage_using/</w:t>
        </w:r>
      </w:hyperlink>
      <w:r w:rsidDel="00000000" w:rsidR="00000000" w:rsidRPr="00000000">
        <w:rPr>
          <w:rtl w:val="0"/>
        </w:rPr>
      </w:r>
    </w:p>
    <w:p w:rsidR="00000000" w:rsidDel="00000000" w:rsidP="00000000" w:rsidRDefault="00000000" w:rsidRPr="00000000" w14:paraId="000000D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Perform resumable uploads | Cloud Storage - Google Cloud Documentation, accessed on March 3, 2026, </w:t>
      </w:r>
      <w:hyperlink r:id="rId16">
        <w:r w:rsidDel="00000000" w:rsidR="00000000" w:rsidRPr="00000000">
          <w:rPr>
            <w:rFonts w:ascii="Google Sans" w:cs="Google Sans" w:eastAsia="Google Sans" w:hAnsi="Google Sans"/>
            <w:color w:val="0000ee"/>
            <w:sz w:val="24"/>
            <w:szCs w:val="24"/>
            <w:u w:val="single"/>
            <w:rtl w:val="0"/>
          </w:rPr>
          <w:t xml:space="preserve">https://docs.cloud.google.com/storage/docs/performing-resumable-uploads</w:t>
        </w:r>
      </w:hyperlink>
      <w:r w:rsidDel="00000000" w:rsidR="00000000" w:rsidRPr="00000000">
        <w:rPr>
          <w:rtl w:val="0"/>
        </w:rPr>
      </w:r>
    </w:p>
    <w:p w:rsidR="00000000" w:rsidDel="00000000" w:rsidP="00000000" w:rsidRDefault="00000000" w:rsidRPr="00000000" w14:paraId="000000D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Resumable File Upload · firebase firebase-js-sdk · Discussion #9470 - GitHub, accessed on March 3, 2026, </w:t>
      </w:r>
      <w:hyperlink r:id="rId17">
        <w:r w:rsidDel="00000000" w:rsidR="00000000" w:rsidRPr="00000000">
          <w:rPr>
            <w:rFonts w:ascii="Google Sans" w:cs="Google Sans" w:eastAsia="Google Sans" w:hAnsi="Google Sans"/>
            <w:color w:val="0000ee"/>
            <w:sz w:val="24"/>
            <w:szCs w:val="24"/>
            <w:u w:val="single"/>
            <w:rtl w:val="0"/>
          </w:rPr>
          <w:t xml:space="preserve">https://github.com/firebase/firebase-js-sdk/discussions/9470</w:t>
        </w:r>
      </w:hyperlink>
      <w:r w:rsidDel="00000000" w:rsidR="00000000" w:rsidRPr="00000000">
        <w:rPr>
          <w:rtl w:val="0"/>
        </w:rPr>
      </w:r>
    </w:p>
    <w:p w:rsidR="00000000" w:rsidDel="00000000" w:rsidP="00000000" w:rsidRDefault="00000000" w:rsidRPr="00000000" w14:paraId="000000D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 conditions in Firebase Cloud Storage Security Rules, accessed on March 3, 2026, </w:t>
      </w:r>
      <w:hyperlink r:id="rId18">
        <w:r w:rsidDel="00000000" w:rsidR="00000000" w:rsidRPr="00000000">
          <w:rPr>
            <w:rFonts w:ascii="Google Sans" w:cs="Google Sans" w:eastAsia="Google Sans" w:hAnsi="Google Sans"/>
            <w:color w:val="0000ee"/>
            <w:sz w:val="24"/>
            <w:szCs w:val="24"/>
            <w:u w:val="single"/>
            <w:rtl w:val="0"/>
          </w:rPr>
          <w:t xml:space="preserve">https://firebase.google.com/docs/storage/security/rules-conditions</w:t>
        </w:r>
      </w:hyperlink>
      <w:r w:rsidDel="00000000" w:rsidR="00000000" w:rsidRPr="00000000">
        <w:rPr>
          <w:rtl w:val="0"/>
        </w:rPr>
      </w:r>
    </w:p>
    <w:p w:rsidR="00000000" w:rsidDel="00000000" w:rsidP="00000000" w:rsidRDefault="00000000" w:rsidRPr="00000000" w14:paraId="000000D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Firebase Cloud Storage Security - Js Mobile Dev, accessed on March 3, 2026, </w:t>
      </w:r>
      <w:hyperlink r:id="rId19">
        <w:r w:rsidDel="00000000" w:rsidR="00000000" w:rsidRPr="00000000">
          <w:rPr>
            <w:rFonts w:ascii="Google Sans" w:cs="Google Sans" w:eastAsia="Google Sans" w:hAnsi="Google Sans"/>
            <w:color w:val="0000ee"/>
            <w:sz w:val="24"/>
            <w:szCs w:val="24"/>
            <w:u w:val="single"/>
            <w:rtl w:val="0"/>
          </w:rPr>
          <w:t xml:space="preserve">https://jsmobiledev.com/article/storage-security/</w:t>
        </w:r>
      </w:hyperlink>
      <w:r w:rsidDel="00000000" w:rsidR="00000000" w:rsidRPr="00000000">
        <w:rPr>
          <w:rtl w:val="0"/>
        </w:rPr>
      </w:r>
    </w:p>
    <w:p w:rsidR="00000000" w:rsidDel="00000000" w:rsidP="00000000" w:rsidRDefault="00000000" w:rsidRPr="00000000" w14:paraId="000000D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Basic Security Rules - Firebase - Google, accessed on March 3, 2026, </w:t>
      </w:r>
      <w:hyperlink r:id="rId20">
        <w:r w:rsidDel="00000000" w:rsidR="00000000" w:rsidRPr="00000000">
          <w:rPr>
            <w:rFonts w:ascii="Google Sans" w:cs="Google Sans" w:eastAsia="Google Sans" w:hAnsi="Google Sans"/>
            <w:color w:val="0000ee"/>
            <w:sz w:val="24"/>
            <w:szCs w:val="24"/>
            <w:u w:val="single"/>
            <w:rtl w:val="0"/>
          </w:rPr>
          <w:t xml:space="preserve">https://firebase.google.com/docs/rules/basics</w:t>
        </w:r>
      </w:hyperlink>
      <w:r w:rsidDel="00000000" w:rsidR="00000000" w:rsidRPr="00000000">
        <w:rPr>
          <w:rtl w:val="0"/>
        </w:rPr>
      </w:r>
    </w:p>
    <w:p w:rsidR="00000000" w:rsidDel="00000000" w:rsidP="00000000" w:rsidRDefault="00000000" w:rsidRPr="00000000" w14:paraId="000000D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Structuring Cloud Firestore Security Rules - Firebase - Google, accessed on March 3, 2026, </w:t>
      </w:r>
      <w:hyperlink r:id="rId21">
        <w:r w:rsidDel="00000000" w:rsidR="00000000" w:rsidRPr="00000000">
          <w:rPr>
            <w:rFonts w:ascii="Google Sans" w:cs="Google Sans" w:eastAsia="Google Sans" w:hAnsi="Google Sans"/>
            <w:color w:val="0000ee"/>
            <w:sz w:val="24"/>
            <w:szCs w:val="24"/>
            <w:u w:val="single"/>
            <w:rtl w:val="0"/>
          </w:rPr>
          <w:t xml:space="preserve">https://firebase.google.com/docs/firestore/security/rules-structure</w:t>
        </w:r>
      </w:hyperlink>
      <w:r w:rsidDel="00000000" w:rsidR="00000000" w:rsidRPr="00000000">
        <w:rPr>
          <w:rtl w:val="0"/>
        </w:rPr>
      </w:r>
    </w:p>
    <w:p w:rsidR="00000000" w:rsidDel="00000000" w:rsidP="00000000" w:rsidRDefault="00000000" w:rsidRPr="00000000" w14:paraId="000000D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 started with Cloud Firestore Security Rules - Firebase, accessed on March 3, 2026, </w:t>
      </w:r>
      <w:hyperlink r:id="rId22">
        <w:r w:rsidDel="00000000" w:rsidR="00000000" w:rsidRPr="00000000">
          <w:rPr>
            <w:rFonts w:ascii="Google Sans" w:cs="Google Sans" w:eastAsia="Google Sans" w:hAnsi="Google Sans"/>
            <w:color w:val="0000ee"/>
            <w:sz w:val="24"/>
            <w:szCs w:val="24"/>
            <w:u w:val="single"/>
            <w:rtl w:val="0"/>
          </w:rPr>
          <w:t xml:space="preserve">https://firebase.google.com/docs/firestore/security/get-started</w:t>
        </w:r>
      </w:hyperlink>
      <w:r w:rsidDel="00000000" w:rsidR="00000000" w:rsidRPr="00000000">
        <w:rPr>
          <w:rtl w:val="0"/>
        </w:rPr>
      </w:r>
    </w:p>
    <w:p w:rsidR="00000000" w:rsidDel="00000000" w:rsidP="00000000" w:rsidRDefault="00000000" w:rsidRPr="00000000" w14:paraId="000000D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Setting limits on file uploads via Firebase auth and storage without server in the middle?, accessed on March 3, 2026, </w:t>
      </w:r>
      <w:hyperlink r:id="rId23">
        <w:r w:rsidDel="00000000" w:rsidR="00000000" w:rsidRPr="00000000">
          <w:rPr>
            <w:rFonts w:ascii="Google Sans" w:cs="Google Sans" w:eastAsia="Google Sans" w:hAnsi="Google Sans"/>
            <w:color w:val="0000ee"/>
            <w:sz w:val="24"/>
            <w:szCs w:val="24"/>
            <w:u w:val="single"/>
            <w:rtl w:val="0"/>
          </w:rPr>
          <w:t xml:space="preserve">https://stackoverflow.com/questions/40513101/setting-limits-on-file-uploads-via-firebase-auth-and-storage-without-server-in-t</w:t>
        </w:r>
      </w:hyperlink>
      <w:r w:rsidDel="00000000" w:rsidR="00000000" w:rsidRPr="00000000">
        <w:rPr>
          <w:rtl w:val="0"/>
        </w:rPr>
      </w:r>
    </w:p>
    <w:p w:rsidR="00000000" w:rsidDel="00000000" w:rsidP="00000000" w:rsidRDefault="00000000" w:rsidRPr="00000000" w14:paraId="000000D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Firebase Storage Rules | Blog - Andromeda Galactic Solutions, accessed on March 3, 2026, </w:t>
      </w:r>
      <w:hyperlink r:id="rId24">
        <w:r w:rsidDel="00000000" w:rsidR="00000000" w:rsidRPr="00000000">
          <w:rPr>
            <w:rFonts w:ascii="Google Sans" w:cs="Google Sans" w:eastAsia="Google Sans" w:hAnsi="Google Sans"/>
            <w:color w:val="0000ee"/>
            <w:sz w:val="24"/>
            <w:szCs w:val="24"/>
            <w:u w:val="single"/>
            <w:rtl w:val="0"/>
          </w:rPr>
          <w:t xml:space="preserve">https://andromedagalactic.com/blog/firebase-storage-rules</w:t>
        </w:r>
      </w:hyperlink>
      <w:r w:rsidDel="00000000" w:rsidR="00000000" w:rsidRPr="00000000">
        <w:rPr>
          <w:rtl w:val="0"/>
        </w:rPr>
      </w:r>
    </w:p>
    <w:p w:rsidR="00000000" w:rsidDel="00000000" w:rsidP="00000000" w:rsidRDefault="00000000" w:rsidRPr="00000000" w14:paraId="000000E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Firebase Storage Security Rule : Check if another object exists / check object's metadata, accessed on March 3, 2026, </w:t>
      </w:r>
      <w:hyperlink r:id="rId25">
        <w:r w:rsidDel="00000000" w:rsidR="00000000" w:rsidRPr="00000000">
          <w:rPr>
            <w:rFonts w:ascii="Google Sans" w:cs="Google Sans" w:eastAsia="Google Sans" w:hAnsi="Google Sans"/>
            <w:color w:val="0000ee"/>
            <w:sz w:val="24"/>
            <w:szCs w:val="24"/>
            <w:u w:val="single"/>
            <w:rtl w:val="0"/>
          </w:rPr>
          <w:t xml:space="preserve">https://stackoverflow.com/questions/44910393/firebase-storage-security-rule-check-if-another-object-exists-check-objects</w:t>
        </w:r>
      </w:hyperlink>
      <w:r w:rsidDel="00000000" w:rsidR="00000000" w:rsidRPr="00000000">
        <w:rPr>
          <w:rtl w:val="0"/>
        </w:rPr>
      </w:r>
    </w:p>
    <w:p w:rsidR="00000000" w:rsidDel="00000000" w:rsidP="00000000" w:rsidRDefault="00000000" w:rsidRPr="00000000" w14:paraId="000000E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10 Firebase Security Rules Best Practices for 2025 | Saproh Blog, accessed on March 3, 2026, </w:t>
      </w:r>
      <w:hyperlink r:id="rId26">
        <w:r w:rsidDel="00000000" w:rsidR="00000000" w:rsidRPr="00000000">
          <w:rPr>
            <w:rFonts w:ascii="Google Sans" w:cs="Google Sans" w:eastAsia="Google Sans" w:hAnsi="Google Sans"/>
            <w:color w:val="0000ee"/>
            <w:sz w:val="24"/>
            <w:szCs w:val="24"/>
            <w:u w:val="single"/>
            <w:rtl w:val="0"/>
          </w:rPr>
          <w:t xml:space="preserve">https://saproh.com/blog/top-10-firebase-security-rules-best-practices-for-2025</w:t>
        </w:r>
      </w:hyperlink>
      <w:r w:rsidDel="00000000" w:rsidR="00000000" w:rsidRPr="00000000">
        <w:rPr>
          <w:rtl w:val="0"/>
        </w:rPr>
      </w:r>
    </w:p>
    <w:p w:rsidR="00000000" w:rsidDel="00000000" w:rsidP="00000000" w:rsidRDefault="00000000" w:rsidRPr="00000000" w14:paraId="000000E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 file metadata with Cloud Storage on Web - Firebase, accessed on March 3, 2026, </w:t>
      </w:r>
      <w:hyperlink r:id="rId27">
        <w:r w:rsidDel="00000000" w:rsidR="00000000" w:rsidRPr="00000000">
          <w:rPr>
            <w:rFonts w:ascii="Google Sans" w:cs="Google Sans" w:eastAsia="Google Sans" w:hAnsi="Google Sans"/>
            <w:color w:val="0000ee"/>
            <w:sz w:val="24"/>
            <w:szCs w:val="24"/>
            <w:u w:val="single"/>
            <w:rtl w:val="0"/>
          </w:rPr>
          <w:t xml:space="preserve">https://firebase.google.com/docs/storage/web/file-metadata</w:t>
        </w:r>
      </w:hyperlink>
      <w:r w:rsidDel="00000000" w:rsidR="00000000" w:rsidRPr="00000000">
        <w:rPr>
          <w:rtl w:val="0"/>
        </w:rPr>
      </w:r>
    </w:p>
    <w:p w:rsidR="00000000" w:rsidDel="00000000" w:rsidP="00000000" w:rsidRDefault="00000000" w:rsidRPr="00000000" w14:paraId="000000E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Object metadata | Cloud Storage - Google Cloud Documentation, accessed on March 3, 2026, </w:t>
      </w:r>
      <w:hyperlink r:id="rId28">
        <w:r w:rsidDel="00000000" w:rsidR="00000000" w:rsidRPr="00000000">
          <w:rPr>
            <w:rFonts w:ascii="Google Sans" w:cs="Google Sans" w:eastAsia="Google Sans" w:hAnsi="Google Sans"/>
            <w:color w:val="0000ee"/>
            <w:sz w:val="24"/>
            <w:szCs w:val="24"/>
            <w:u w:val="single"/>
            <w:rtl w:val="0"/>
          </w:rPr>
          <w:t xml:space="preserve">https://docs.cloud.google.com/storage/docs/metadata</w:t>
        </w:r>
      </w:hyperlink>
      <w:r w:rsidDel="00000000" w:rsidR="00000000" w:rsidRPr="00000000">
        <w:rPr>
          <w:rtl w:val="0"/>
        </w:rPr>
      </w:r>
    </w:p>
    <w:p w:rsidR="00000000" w:rsidDel="00000000" w:rsidP="00000000" w:rsidRDefault="00000000" w:rsidRPr="00000000" w14:paraId="000000E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Cloud Storage triggers | Cloud Functions for Firebase - Google, accessed on March 3, 2026, </w:t>
      </w:r>
      <w:hyperlink r:id="rId29">
        <w:r w:rsidDel="00000000" w:rsidR="00000000" w:rsidRPr="00000000">
          <w:rPr>
            <w:rFonts w:ascii="Google Sans" w:cs="Google Sans" w:eastAsia="Google Sans" w:hAnsi="Google Sans"/>
            <w:color w:val="0000ee"/>
            <w:sz w:val="24"/>
            <w:szCs w:val="24"/>
            <w:u w:val="single"/>
            <w:rtl w:val="0"/>
          </w:rPr>
          <w:t xml:space="preserve">https://firebase.google.com/docs/functions/gcp-storage-events</w:t>
        </w:r>
      </w:hyperlink>
      <w:r w:rsidDel="00000000" w:rsidR="00000000" w:rsidRPr="00000000">
        <w:rPr>
          <w:rtl w:val="0"/>
        </w:rPr>
      </w:r>
    </w:p>
    <w:p w:rsidR="00000000" w:rsidDel="00000000" w:rsidP="00000000" w:rsidRDefault="00000000" w:rsidRPr="00000000" w14:paraId="000000E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Set Up Cloud Functions to Process Cloud Storage Finalize Events - OneUptime, accessed on March 3, 2026, </w:t>
      </w:r>
      <w:hyperlink r:id="rId30">
        <w:r w:rsidDel="00000000" w:rsidR="00000000" w:rsidRPr="00000000">
          <w:rPr>
            <w:rFonts w:ascii="Google Sans" w:cs="Google Sans" w:eastAsia="Google Sans" w:hAnsi="Google Sans"/>
            <w:color w:val="0000ee"/>
            <w:sz w:val="24"/>
            <w:szCs w:val="24"/>
            <w:u w:val="single"/>
            <w:rtl w:val="0"/>
          </w:rPr>
          <w:t xml:space="preserve">https://oneuptime.com/blog/post/2026-02-17-how-to-set-up-cloud-functions-to-process-cloud-storage-finalize-events-for-etl-pipelines/view</w:t>
        </w:r>
      </w:hyperlink>
      <w:r w:rsidDel="00000000" w:rsidR="00000000" w:rsidRPr="00000000">
        <w:rPr>
          <w:rtl w:val="0"/>
        </w:rPr>
      </w:r>
    </w:p>
    <w:p w:rsidR="00000000" w:rsidDel="00000000" w:rsidP="00000000" w:rsidRDefault="00000000" w:rsidRPr="00000000" w14:paraId="000000E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Cloud Firestore triggers | Cloud Functions for Firebase - Google, accessed on March 3, 2026, </w:t>
      </w:r>
      <w:hyperlink r:id="rId31">
        <w:r w:rsidDel="00000000" w:rsidR="00000000" w:rsidRPr="00000000">
          <w:rPr>
            <w:rFonts w:ascii="Google Sans" w:cs="Google Sans" w:eastAsia="Google Sans" w:hAnsi="Google Sans"/>
            <w:color w:val="0000ee"/>
            <w:sz w:val="24"/>
            <w:szCs w:val="24"/>
            <w:u w:val="single"/>
            <w:rtl w:val="0"/>
          </w:rPr>
          <w:t xml:space="preserve">https://firebase.google.com/docs/functions/firestore-events</w:t>
        </w:r>
      </w:hyperlink>
      <w:r w:rsidDel="00000000" w:rsidR="00000000" w:rsidRPr="00000000">
        <w:rPr>
          <w:rtl w:val="0"/>
        </w:rPr>
      </w:r>
    </w:p>
    <w:p w:rsidR="00000000" w:rsidDel="00000000" w:rsidP="00000000" w:rsidRDefault="00000000" w:rsidRPr="00000000" w14:paraId="000000E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Functions best practices | Cloud Run - Google Cloud Documentation, accessed on March 3, 2026, </w:t>
      </w:r>
      <w:hyperlink r:id="rId32">
        <w:r w:rsidDel="00000000" w:rsidR="00000000" w:rsidRPr="00000000">
          <w:rPr>
            <w:rFonts w:ascii="Google Sans" w:cs="Google Sans" w:eastAsia="Google Sans" w:hAnsi="Google Sans"/>
            <w:color w:val="0000ee"/>
            <w:sz w:val="24"/>
            <w:szCs w:val="24"/>
            <w:u w:val="single"/>
            <w:rtl w:val="0"/>
          </w:rPr>
          <w:t xml:space="preserve">https://docs.cloud.google.com/run/docs/tips/functions-best-practices</w:t>
        </w:r>
      </w:hyperlink>
      <w:r w:rsidDel="00000000" w:rsidR="00000000" w:rsidRPr="00000000">
        <w:rPr>
          <w:rtl w:val="0"/>
        </w:rPr>
      </w:r>
    </w:p>
    <w:p w:rsidR="00000000" w:rsidDel="00000000" w:rsidP="00000000" w:rsidRDefault="00000000" w:rsidRPr="00000000" w14:paraId="000000E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Tips &amp; tricks | Cloud Functions for Firebase - Google, accessed on March 3, 2026, </w:t>
      </w:r>
      <w:hyperlink r:id="rId33">
        <w:r w:rsidDel="00000000" w:rsidR="00000000" w:rsidRPr="00000000">
          <w:rPr>
            <w:rFonts w:ascii="Google Sans" w:cs="Google Sans" w:eastAsia="Google Sans" w:hAnsi="Google Sans"/>
            <w:color w:val="0000ee"/>
            <w:sz w:val="24"/>
            <w:szCs w:val="24"/>
            <w:u w:val="single"/>
            <w:rtl w:val="0"/>
          </w:rPr>
          <w:t xml:space="preserve">https://firebase.google.com/docs/functions/tips</w:t>
        </w:r>
      </w:hyperlink>
      <w:r w:rsidDel="00000000" w:rsidR="00000000" w:rsidRPr="00000000">
        <w:rPr>
          <w:rtl w:val="0"/>
        </w:rPr>
      </w:r>
    </w:p>
    <w:p w:rsidR="00000000" w:rsidDel="00000000" w:rsidP="00000000" w:rsidRDefault="00000000" w:rsidRPr="00000000" w14:paraId="000000E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 you avoid a possible race condition with firebase cloud functions? - Stack Overflow, accessed on March 3, 2026, </w:t>
      </w:r>
      <w:hyperlink r:id="rId34">
        <w:r w:rsidDel="00000000" w:rsidR="00000000" w:rsidRPr="00000000">
          <w:rPr>
            <w:rFonts w:ascii="Google Sans" w:cs="Google Sans" w:eastAsia="Google Sans" w:hAnsi="Google Sans"/>
            <w:color w:val="0000ee"/>
            <w:sz w:val="24"/>
            <w:szCs w:val="24"/>
            <w:u w:val="single"/>
            <w:rtl w:val="0"/>
          </w:rPr>
          <w:t xml:space="preserve">https://stackoverflow.com/questions/49290380/how-do-you-avoid-a-possible-race-condition-with-firebase-cloud-functions</w:t>
        </w:r>
      </w:hyperlink>
      <w:r w:rsidDel="00000000" w:rsidR="00000000" w:rsidRPr="00000000">
        <w:rPr>
          <w:rtl w:val="0"/>
        </w:rPr>
      </w:r>
    </w:p>
    <w:p w:rsidR="00000000" w:rsidDel="00000000" w:rsidP="00000000" w:rsidRDefault="00000000" w:rsidRPr="00000000" w14:paraId="000000E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Manage functions | Cloud Functions for Firebase - Google, accessed on March 3, 2026, </w:t>
      </w:r>
      <w:hyperlink r:id="rId35">
        <w:r w:rsidDel="00000000" w:rsidR="00000000" w:rsidRPr="00000000">
          <w:rPr>
            <w:rFonts w:ascii="Google Sans" w:cs="Google Sans" w:eastAsia="Google Sans" w:hAnsi="Google Sans"/>
            <w:color w:val="0000ee"/>
            <w:sz w:val="24"/>
            <w:szCs w:val="24"/>
            <w:u w:val="single"/>
            <w:rtl w:val="0"/>
          </w:rPr>
          <w:t xml:space="preserve">https://firebase.google.com/docs/functions/manage-functions</w:t>
        </w:r>
      </w:hyperlink>
      <w:r w:rsidDel="00000000" w:rsidR="00000000" w:rsidRPr="00000000">
        <w:rPr>
          <w:rtl w:val="0"/>
        </w:rPr>
      </w:r>
    </w:p>
    <w:p w:rsidR="00000000" w:rsidDel="00000000" w:rsidP="00000000" w:rsidRDefault="00000000" w:rsidRPr="00000000" w14:paraId="000000E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Fix Firebase Storage CORS Issues: Step-by-Step Guide, accessed on March 3, 2026, </w:t>
      </w:r>
      <w:hyperlink r:id="rId36">
        <w:r w:rsidDel="00000000" w:rsidR="00000000" w:rsidRPr="00000000">
          <w:rPr>
            <w:rFonts w:ascii="Google Sans" w:cs="Google Sans" w:eastAsia="Google Sans" w:hAnsi="Google Sans"/>
            <w:color w:val="0000ee"/>
            <w:sz w:val="24"/>
            <w:szCs w:val="24"/>
            <w:u w:val="single"/>
            <w:rtl w:val="0"/>
          </w:rPr>
          <w:t xml:space="preserve">https://busofttech.com/blog/how-to-fix-cors-issue-in-firebase-storage/</w:t>
        </w:r>
      </w:hyperlink>
      <w:r w:rsidDel="00000000" w:rsidR="00000000" w:rsidRPr="00000000">
        <w:rPr>
          <w:rtl w:val="0"/>
        </w:rPr>
      </w:r>
    </w:p>
    <w:p w:rsidR="00000000" w:rsidDel="00000000" w:rsidP="00000000" w:rsidRDefault="00000000" w:rsidRPr="00000000" w14:paraId="000000E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Configure CORS in Firebase Storage | FlutterFlow Help Center - Intercom, accessed on March 3, 2026, </w:t>
      </w:r>
      <w:hyperlink r:id="rId37">
        <w:r w:rsidDel="00000000" w:rsidR="00000000" w:rsidRPr="00000000">
          <w:rPr>
            <w:rFonts w:ascii="Google Sans" w:cs="Google Sans" w:eastAsia="Google Sans" w:hAnsi="Google Sans"/>
            <w:color w:val="0000ee"/>
            <w:sz w:val="24"/>
            <w:szCs w:val="24"/>
            <w:u w:val="single"/>
            <w:rtl w:val="0"/>
          </w:rPr>
          <w:t xml:space="preserve">https://intercom.help/flutterflow/en/articles/8145715-how-to-configure-cors-in-firebase-storage</w:t>
        </w:r>
      </w:hyperlink>
      <w:r w:rsidDel="00000000" w:rsidR="00000000" w:rsidRPr="00000000">
        <w:rPr>
          <w:rtl w:val="0"/>
        </w:rPr>
      </w:r>
    </w:p>
    <w:p w:rsidR="00000000" w:rsidDel="00000000" w:rsidP="00000000" w:rsidRDefault="00000000" w:rsidRPr="00000000" w14:paraId="000000E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Firebase Storage CORS with custom domain - Google Groups, accessed on March 3, 2026, </w:t>
      </w:r>
      <w:hyperlink r:id="rId38">
        <w:r w:rsidDel="00000000" w:rsidR="00000000" w:rsidRPr="00000000">
          <w:rPr>
            <w:rFonts w:ascii="Google Sans" w:cs="Google Sans" w:eastAsia="Google Sans" w:hAnsi="Google Sans"/>
            <w:color w:val="0000ee"/>
            <w:sz w:val="24"/>
            <w:szCs w:val="24"/>
            <w:u w:val="single"/>
            <w:rtl w:val="0"/>
          </w:rPr>
          <w:t xml:space="preserve">https://groups.google.com/g/firebase-talk/c/oSPWMS7MSNA/m/RnvU6aqtFwAJ</w:t>
        </w:r>
      </w:hyperlink>
      <w:r w:rsidDel="00000000" w:rsidR="00000000" w:rsidRPr="00000000">
        <w:rPr>
          <w:rtl w:val="0"/>
        </w:rPr>
      </w:r>
    </w:p>
    <w:p w:rsidR="00000000" w:rsidDel="00000000" w:rsidP="00000000" w:rsidRDefault="00000000" w:rsidRPr="00000000" w14:paraId="000000E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Cloud Storage CORS configuration - GitHub Gist, accessed on March 3, 2026, </w:t>
      </w:r>
      <w:hyperlink r:id="rId39">
        <w:r w:rsidDel="00000000" w:rsidR="00000000" w:rsidRPr="00000000">
          <w:rPr>
            <w:rFonts w:ascii="Google Sans" w:cs="Google Sans" w:eastAsia="Google Sans" w:hAnsi="Google Sans"/>
            <w:color w:val="0000ee"/>
            <w:sz w:val="24"/>
            <w:szCs w:val="24"/>
            <w:u w:val="single"/>
            <w:rtl w:val="0"/>
          </w:rPr>
          <w:t xml:space="preserve">https://gist.github.com/pjbelo/a38da9a69b4b6cefc3b1434a5cb8c7f4</w:t>
        </w:r>
      </w:hyperlink>
      <w:r w:rsidDel="00000000" w:rsidR="00000000" w:rsidRPr="00000000">
        <w:rPr>
          <w:rtl w:val="0"/>
        </w:rPr>
      </w:r>
    </w:p>
    <w:p w:rsidR="00000000" w:rsidDel="00000000" w:rsidP="00000000" w:rsidRDefault="00000000" w:rsidRPr="00000000" w14:paraId="000000E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Set up and view CORS configurations | Cloud Storage - Google Cloud Documentation, accessed on March 3, 2026, </w:t>
      </w:r>
      <w:hyperlink r:id="rId40">
        <w:r w:rsidDel="00000000" w:rsidR="00000000" w:rsidRPr="00000000">
          <w:rPr>
            <w:rFonts w:ascii="Google Sans" w:cs="Google Sans" w:eastAsia="Google Sans" w:hAnsi="Google Sans"/>
            <w:color w:val="0000ee"/>
            <w:sz w:val="24"/>
            <w:szCs w:val="24"/>
            <w:u w:val="single"/>
            <w:rtl w:val="0"/>
          </w:rPr>
          <w:t xml:space="preserve">https://docs.cloud.google.com/storage/docs/using-cors</w:t>
        </w:r>
      </w:hyperlink>
      <w:r w:rsidDel="00000000" w:rsidR="00000000" w:rsidRPr="00000000">
        <w:rPr>
          <w:rtl w:val="0"/>
        </w:rPr>
      </w:r>
    </w:p>
    <w:p w:rsidR="00000000" w:rsidDel="00000000" w:rsidP="00000000" w:rsidRDefault="00000000" w:rsidRPr="00000000" w14:paraId="000000F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Enable and Manage Object Versioning in Google Cloud Storage - OneUptime, accessed on March 3, 2026, </w:t>
      </w:r>
      <w:hyperlink r:id="rId41">
        <w:r w:rsidDel="00000000" w:rsidR="00000000" w:rsidRPr="00000000">
          <w:rPr>
            <w:rFonts w:ascii="Google Sans" w:cs="Google Sans" w:eastAsia="Google Sans" w:hAnsi="Google Sans"/>
            <w:color w:val="0000ee"/>
            <w:sz w:val="24"/>
            <w:szCs w:val="24"/>
            <w:u w:val="single"/>
            <w:rtl w:val="0"/>
          </w:rPr>
          <w:t xml:space="preserve">https://oneuptime.com/blog/post/2026-02-17-how-to-enable-and-manage-object-versioning-in-google-cloud-storage/view</w:t>
        </w:r>
      </w:hyperlink>
      <w:r w:rsidDel="00000000" w:rsidR="00000000" w:rsidRPr="00000000">
        <w:rPr>
          <w:rtl w:val="0"/>
        </w:rPr>
      </w:r>
    </w:p>
    <w:p w:rsidR="00000000" w:rsidDel="00000000" w:rsidP="00000000" w:rsidRDefault="00000000" w:rsidRPr="00000000" w14:paraId="000000F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Object Lifecycle Management | Cloud Storage | Google Cloud Documentation, accessed on March 3, 2026, </w:t>
      </w:r>
      <w:hyperlink r:id="rId42">
        <w:r w:rsidDel="00000000" w:rsidR="00000000" w:rsidRPr="00000000">
          <w:rPr>
            <w:rFonts w:ascii="Google Sans" w:cs="Google Sans" w:eastAsia="Google Sans" w:hAnsi="Google Sans"/>
            <w:color w:val="0000ee"/>
            <w:sz w:val="24"/>
            <w:szCs w:val="24"/>
            <w:u w:val="single"/>
            <w:rtl w:val="0"/>
          </w:rPr>
          <w:t xml:space="preserve">https://docs.cloud.google.com/storage/docs/lifecycle</w:t>
        </w:r>
      </w:hyperlink>
      <w:r w:rsidDel="00000000" w:rsidR="00000000" w:rsidRPr="00000000">
        <w:rPr>
          <w:rtl w:val="0"/>
        </w:rPr>
      </w:r>
    </w:p>
    <w:p w:rsidR="00000000" w:rsidDel="00000000" w:rsidP="00000000" w:rsidRDefault="00000000" w:rsidRPr="00000000" w14:paraId="000000F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Object Versioning | Cloud Storage - Google Cloud Documentation, accessed on March 3, 2026, </w:t>
      </w:r>
      <w:hyperlink r:id="rId43">
        <w:r w:rsidDel="00000000" w:rsidR="00000000" w:rsidRPr="00000000">
          <w:rPr>
            <w:rFonts w:ascii="Google Sans" w:cs="Google Sans" w:eastAsia="Google Sans" w:hAnsi="Google Sans"/>
            <w:color w:val="0000ee"/>
            <w:sz w:val="24"/>
            <w:szCs w:val="24"/>
            <w:u w:val="single"/>
            <w:rtl w:val="0"/>
          </w:rPr>
          <w:t xml:space="preserve">https://docs.cloud.google.com/storage/docs/object-versioning</w:t>
        </w:r>
      </w:hyperlink>
      <w:r w:rsidDel="00000000" w:rsidR="00000000" w:rsidRPr="00000000">
        <w:rPr>
          <w:rtl w:val="0"/>
        </w:rPr>
      </w:r>
    </w:p>
    <w:p w:rsidR="00000000" w:rsidDel="00000000" w:rsidP="00000000" w:rsidRDefault="00000000" w:rsidRPr="00000000" w14:paraId="000000F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 Object Versioning | Cloud Storage - Google Cloud Documentation, accessed on March 3, 2026, </w:t>
      </w:r>
      <w:hyperlink r:id="rId44">
        <w:r w:rsidDel="00000000" w:rsidR="00000000" w:rsidRPr="00000000">
          <w:rPr>
            <w:rFonts w:ascii="Google Sans" w:cs="Google Sans" w:eastAsia="Google Sans" w:hAnsi="Google Sans"/>
            <w:color w:val="0000ee"/>
            <w:sz w:val="24"/>
            <w:szCs w:val="24"/>
            <w:u w:val="single"/>
            <w:rtl w:val="0"/>
          </w:rPr>
          <w:t xml:space="preserve">https://docs.cloud.google.com/storage/docs/using-object-versioning</w:t>
        </w:r>
      </w:hyperlink>
      <w:r w:rsidDel="00000000" w:rsidR="00000000" w:rsidRPr="00000000">
        <w:rPr>
          <w:rtl w:val="0"/>
        </w:rPr>
      </w:r>
    </w:p>
    <w:p w:rsidR="00000000" w:rsidDel="00000000" w:rsidP="00000000" w:rsidRDefault="00000000" w:rsidRPr="00000000" w14:paraId="000000F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Set up the Local Emulator Suite | Firebase Security Rules - Google, accessed on March 3, 2026, </w:t>
      </w:r>
      <w:hyperlink r:id="rId45">
        <w:r w:rsidDel="00000000" w:rsidR="00000000" w:rsidRPr="00000000">
          <w:rPr>
            <w:rFonts w:ascii="Google Sans" w:cs="Google Sans" w:eastAsia="Google Sans" w:hAnsi="Google Sans"/>
            <w:color w:val="0000ee"/>
            <w:sz w:val="24"/>
            <w:szCs w:val="24"/>
            <w:u w:val="single"/>
            <w:rtl w:val="0"/>
          </w:rPr>
          <w:t xml:space="preserve">https://firebase.google.com/docs/rules/emulator-setup</w:t>
        </w:r>
      </w:hyperlink>
      <w:r w:rsidDel="00000000" w:rsidR="00000000" w:rsidRPr="00000000">
        <w:rPr>
          <w:rtl w:val="0"/>
        </w:rPr>
      </w:r>
    </w:p>
    <w:p w:rsidR="00000000" w:rsidDel="00000000" w:rsidP="00000000" w:rsidRDefault="00000000" w:rsidRPr="00000000" w14:paraId="000000F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Install, configure and integrate Local Emulator Suite - Firebase, accessed on March 3, 2026, </w:t>
      </w:r>
      <w:hyperlink r:id="rId46">
        <w:r w:rsidDel="00000000" w:rsidR="00000000" w:rsidRPr="00000000">
          <w:rPr>
            <w:rFonts w:ascii="Google Sans" w:cs="Google Sans" w:eastAsia="Google Sans" w:hAnsi="Google Sans"/>
            <w:color w:val="0000ee"/>
            <w:sz w:val="24"/>
            <w:szCs w:val="24"/>
            <w:u w:val="single"/>
            <w:rtl w:val="0"/>
          </w:rPr>
          <w:t xml:space="preserve">https://firebase.google.com/docs/emulator-suite/install_and_configure</w:t>
        </w:r>
      </w:hyperlink>
      <w:r w:rsidDel="00000000" w:rsidR="00000000" w:rsidRPr="00000000">
        <w:rPr>
          <w:rtl w:val="0"/>
        </w:rPr>
      </w:r>
    </w:p>
    <w:p w:rsidR="00000000" w:rsidDel="00000000" w:rsidP="00000000" w:rsidRDefault="00000000" w:rsidRPr="00000000" w14:paraId="000000F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Firebase Emulator Suite: Prototyping and Testing Locally - Blup, accessed on March 3, 2026, </w:t>
      </w:r>
      <w:hyperlink r:id="rId47">
        <w:r w:rsidDel="00000000" w:rsidR="00000000" w:rsidRPr="00000000">
          <w:rPr>
            <w:rFonts w:ascii="Google Sans" w:cs="Google Sans" w:eastAsia="Google Sans" w:hAnsi="Google Sans"/>
            <w:color w:val="0000ee"/>
            <w:sz w:val="24"/>
            <w:szCs w:val="24"/>
            <w:u w:val="single"/>
            <w:rtl w:val="0"/>
          </w:rPr>
          <w:t xml:space="preserve">https://www.blup.in/blog/firebase-emulator-suite-prototyping-and-testing-locally</w:t>
        </w:r>
      </w:hyperlink>
      <w:r w:rsidDel="00000000" w:rsidR="00000000" w:rsidRPr="00000000">
        <w:rPr>
          <w:rtl w:val="0"/>
        </w:rPr>
      </w:r>
    </w:p>
    <w:p w:rsidR="00000000" w:rsidDel="00000000" w:rsidP="00000000" w:rsidRDefault="00000000" w:rsidRPr="00000000" w14:paraId="000000F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 Firestore emulator locally | Firestore in Native mode - Google Cloud Documentation, accessed on March 3, 2026, </w:t>
      </w:r>
      <w:hyperlink r:id="rId48">
        <w:r w:rsidDel="00000000" w:rsidR="00000000" w:rsidRPr="00000000">
          <w:rPr>
            <w:rFonts w:ascii="Google Sans" w:cs="Google Sans" w:eastAsia="Google Sans" w:hAnsi="Google Sans"/>
            <w:color w:val="0000ee"/>
            <w:sz w:val="24"/>
            <w:szCs w:val="24"/>
            <w:u w:val="single"/>
            <w:rtl w:val="0"/>
          </w:rPr>
          <w:t xml:space="preserve">https://docs.cloud.google.com/firestore/native/docs/emulator</w:t>
        </w:r>
      </w:hyperlink>
      <w:r w:rsidDel="00000000" w:rsidR="00000000" w:rsidRPr="00000000">
        <w:rPr>
          <w:rtl w:val="0"/>
        </w:rPr>
      </w:r>
    </w:p>
    <w:p w:rsidR="00000000" w:rsidDel="00000000" w:rsidP="00000000" w:rsidRDefault="00000000" w:rsidRPr="00000000" w14:paraId="000000F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Large Codebases | Cursor Docs, accessed on March 3, 2026, </w:t>
      </w:r>
      <w:hyperlink r:id="rId49">
        <w:r w:rsidDel="00000000" w:rsidR="00000000" w:rsidRPr="00000000">
          <w:rPr>
            <w:rFonts w:ascii="Google Sans" w:cs="Google Sans" w:eastAsia="Google Sans" w:hAnsi="Google Sans"/>
            <w:color w:val="0000ee"/>
            <w:sz w:val="24"/>
            <w:szCs w:val="24"/>
            <w:u w:val="single"/>
            <w:rtl w:val="0"/>
          </w:rPr>
          <w:t xml:space="preserve">https://cursor.com/docs/cookbook/large-codebases</w:t>
        </w:r>
      </w:hyperlink>
      <w:r w:rsidDel="00000000" w:rsidR="00000000" w:rsidRPr="00000000">
        <w:rPr>
          <w:rtl w:val="0"/>
        </w:rPr>
      </w:r>
    </w:p>
    <w:p w:rsidR="00000000" w:rsidDel="00000000" w:rsidP="00000000" w:rsidRDefault="00000000" w:rsidRPr="00000000" w14:paraId="000000F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cursor-codebase-indexing | Skills Ma... - LobeHub, accessed on March 3, 2026, </w:t>
      </w:r>
      <w:hyperlink r:id="rId50">
        <w:r w:rsidDel="00000000" w:rsidR="00000000" w:rsidRPr="00000000">
          <w:rPr>
            <w:rFonts w:ascii="Google Sans" w:cs="Google Sans" w:eastAsia="Google Sans" w:hAnsi="Google Sans"/>
            <w:color w:val="0000ee"/>
            <w:sz w:val="24"/>
            <w:szCs w:val="24"/>
            <w:u w:val="single"/>
            <w:rtl w:val="0"/>
          </w:rPr>
          <w:t xml:space="preserve">https://lobehub.com/skills/nivkazdan-skills-agents-catalog-cursor-codebase-indexing</w:t>
        </w:r>
      </w:hyperlink>
      <w:r w:rsidDel="00000000" w:rsidR="00000000" w:rsidRPr="00000000">
        <w:rPr>
          <w:rtl w:val="0"/>
        </w:rPr>
      </w:r>
    </w:p>
    <w:p w:rsidR="00000000" w:rsidDel="00000000" w:rsidP="00000000" w:rsidRDefault="00000000" w:rsidRPr="00000000" w14:paraId="000000F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Cursor Actually Indexes Your Codebase - Towards Data Science, accessed on March 3, 2026, </w:t>
      </w:r>
      <w:hyperlink r:id="rId51">
        <w:r w:rsidDel="00000000" w:rsidR="00000000" w:rsidRPr="00000000">
          <w:rPr>
            <w:rFonts w:ascii="Google Sans" w:cs="Google Sans" w:eastAsia="Google Sans" w:hAnsi="Google Sans"/>
            <w:color w:val="0000ee"/>
            <w:sz w:val="24"/>
            <w:szCs w:val="24"/>
            <w:u w:val="single"/>
            <w:rtl w:val="0"/>
          </w:rPr>
          <w:t xml:space="preserve">https://towardsdatascience.com/how-cursor-actually-indexes-your-codebase/</w:t>
        </w:r>
      </w:hyperlink>
      <w:r w:rsidDel="00000000" w:rsidR="00000000" w:rsidRPr="00000000">
        <w:rPr>
          <w:rtl w:val="0"/>
        </w:rPr>
      </w:r>
    </w:p>
    <w:p w:rsidR="00000000" w:rsidDel="00000000" w:rsidP="00000000" w:rsidRDefault="00000000" w:rsidRPr="00000000" w14:paraId="000000F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Securely indexing large codebases - Cursor, accessed on March 3, 2026, </w:t>
      </w:r>
      <w:hyperlink r:id="rId52">
        <w:r w:rsidDel="00000000" w:rsidR="00000000" w:rsidRPr="00000000">
          <w:rPr>
            <w:rFonts w:ascii="Google Sans" w:cs="Google Sans" w:eastAsia="Google Sans" w:hAnsi="Google Sans"/>
            <w:color w:val="0000ee"/>
            <w:sz w:val="24"/>
            <w:szCs w:val="24"/>
            <w:u w:val="single"/>
            <w:rtl w:val="0"/>
          </w:rPr>
          <w:t xml:space="preserve">https://cursor.com/blog/secure-codebase-indexing</w:t>
        </w:r>
      </w:hyperlink>
      <w:r w:rsidDel="00000000" w:rsidR="00000000" w:rsidRPr="00000000">
        <w:rPr>
          <w:rtl w:val="0"/>
        </w:rPr>
      </w:r>
    </w:p>
    <w:p w:rsidR="00000000" w:rsidDel="00000000" w:rsidP="00000000" w:rsidRDefault="00000000" w:rsidRPr="00000000" w14:paraId="000000F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Rules for firebase - Cursor Directory, accessed on March 3, 2026, </w:t>
      </w:r>
      <w:hyperlink r:id="rId53">
        <w:r w:rsidDel="00000000" w:rsidR="00000000" w:rsidRPr="00000000">
          <w:rPr>
            <w:rFonts w:ascii="Google Sans" w:cs="Google Sans" w:eastAsia="Google Sans" w:hAnsi="Google Sans"/>
            <w:color w:val="0000ee"/>
            <w:sz w:val="24"/>
            <w:szCs w:val="24"/>
            <w:u w:val="single"/>
            <w:rtl w:val="0"/>
          </w:rPr>
          <w:t xml:space="preserve">https://cursor.directory/rules/firebase</w:t>
        </w:r>
      </w:hyperlink>
      <w:r w:rsidDel="00000000" w:rsidR="00000000" w:rsidRPr="00000000">
        <w:rPr>
          <w:rtl w:val="0"/>
        </w:rPr>
      </w:r>
    </w:p>
    <w:p w:rsidR="00000000" w:rsidDel="00000000" w:rsidP="00000000" w:rsidRDefault="00000000" w:rsidRPr="00000000" w14:paraId="000000F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Firebase Library Best Practices | Cursor Rules Guide | cursorrules, accessed on March 3, 2026, </w:t>
      </w:r>
      <w:hyperlink r:id="rId54">
        <w:r w:rsidDel="00000000" w:rsidR="00000000" w:rsidRPr="00000000">
          <w:rPr>
            <w:rFonts w:ascii="Google Sans" w:cs="Google Sans" w:eastAsia="Google Sans" w:hAnsi="Google Sans"/>
            <w:color w:val="0000ee"/>
            <w:sz w:val="24"/>
            <w:szCs w:val="24"/>
            <w:u w:val="single"/>
            <w:rtl w:val="0"/>
          </w:rPr>
          <w:t xml:space="preserve">https://cursorrules.org/article/firebase-cursor-mdc-file</w:t>
        </w:r>
      </w:hyperlink>
      <w:r w:rsidDel="00000000" w:rsidR="00000000" w:rsidRPr="00000000">
        <w:rPr>
          <w:rtl w:val="0"/>
        </w:rPr>
      </w:r>
    </w:p>
    <w:p w:rsidR="00000000" w:rsidDel="00000000" w:rsidP="00000000" w:rsidRDefault="00000000" w:rsidRPr="00000000" w14:paraId="000000F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Practices: .cursorrules - Discussions - Cursor - Community Forum, accessed on March 3, 2026, </w:t>
      </w:r>
      <w:hyperlink r:id="rId55">
        <w:r w:rsidDel="00000000" w:rsidR="00000000" w:rsidRPr="00000000">
          <w:rPr>
            <w:rFonts w:ascii="Google Sans" w:cs="Google Sans" w:eastAsia="Google Sans" w:hAnsi="Google Sans"/>
            <w:color w:val="0000ee"/>
            <w:sz w:val="24"/>
            <w:szCs w:val="24"/>
            <w:u w:val="single"/>
            <w:rtl w:val="0"/>
          </w:rPr>
          <w:t xml:space="preserve">https://forum.cursor.com/t/best-practices-cursorrules/41775</w:t>
        </w:r>
      </w:hyperlink>
      <w:r w:rsidDel="00000000" w:rsidR="00000000" w:rsidRPr="00000000">
        <w:rPr>
          <w:rtl w:val="0"/>
        </w:rPr>
      </w:r>
    </w:p>
    <w:p w:rsidR="00000000" w:rsidDel="00000000" w:rsidP="00000000" w:rsidRDefault="00000000" w:rsidRPr="00000000" w14:paraId="000000F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Upgrade to Node.js SDK Admin SDK v10 (modular SDK) - Firebase - Google, accessed on March 3, 2026, </w:t>
      </w:r>
      <w:hyperlink r:id="rId56">
        <w:r w:rsidDel="00000000" w:rsidR="00000000" w:rsidRPr="00000000">
          <w:rPr>
            <w:rFonts w:ascii="Google Sans" w:cs="Google Sans" w:eastAsia="Google Sans" w:hAnsi="Google Sans"/>
            <w:color w:val="0000ee"/>
            <w:sz w:val="24"/>
            <w:szCs w:val="24"/>
            <w:u w:val="single"/>
            <w:rtl w:val="0"/>
          </w:rPr>
          <w:t xml:space="preserve">https://firebase.google.com/docs/admin/migrate-node-v10</w:t>
        </w:r>
      </w:hyperlink>
      <w:r w:rsidDel="00000000" w:rsidR="00000000" w:rsidRPr="00000000">
        <w:rPr>
          <w:rtl w:val="0"/>
        </w:rPr>
      </w:r>
    </w:p>
    <w:p w:rsidR="00000000" w:rsidDel="00000000" w:rsidP="00000000" w:rsidRDefault="00000000" w:rsidRPr="00000000" w14:paraId="0000010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add Cursor Rules? - Help, accessed on March 3, 2026, </w:t>
      </w:r>
      <w:hyperlink r:id="rId57">
        <w:r w:rsidDel="00000000" w:rsidR="00000000" w:rsidRPr="00000000">
          <w:rPr>
            <w:rFonts w:ascii="Google Sans" w:cs="Google Sans" w:eastAsia="Google Sans" w:hAnsi="Google Sans"/>
            <w:color w:val="0000ee"/>
            <w:sz w:val="24"/>
            <w:szCs w:val="24"/>
            <w:u w:val="single"/>
            <w:rtl w:val="0"/>
          </w:rPr>
          <w:t xml:space="preserve">https://forum.cursor.com/t/how-to-add-cursor-rules/63626</w:t>
        </w:r>
      </w:hyperlink>
      <w:r w:rsidDel="00000000" w:rsidR="00000000" w:rsidRPr="00000000">
        <w:rPr>
          <w:rtl w:val="0"/>
        </w:rPr>
      </w:r>
    </w:p>
    <w:p w:rsidR="00000000" w:rsidDel="00000000" w:rsidP="00000000" w:rsidRDefault="00000000" w:rsidRPr="00000000" w14:paraId="0000010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Firebase default naming convention changed. It conflicts with image upload functionality, accessed on March 3, 2026, </w:t>
      </w:r>
      <w:hyperlink r:id="rId58">
        <w:r w:rsidDel="00000000" w:rsidR="00000000" w:rsidRPr="00000000">
          <w:rPr>
            <w:rFonts w:ascii="Google Sans" w:cs="Google Sans" w:eastAsia="Google Sans" w:hAnsi="Google Sans"/>
            <w:color w:val="0000ee"/>
            <w:sz w:val="24"/>
            <w:szCs w:val="24"/>
            <w:u w:val="single"/>
            <w:rtl w:val="0"/>
          </w:rPr>
          <w:t xml:space="preserve">https://community.flutterflow.io/ask-the-community/post/firebase-default-naming-convention-changed-it-conflicts-with-image-pHcnFOwjHyGK11K</w:t>
        </w:r>
      </w:hyperlink>
      <w:r w:rsidDel="00000000" w:rsidR="00000000" w:rsidRPr="00000000">
        <w:rPr>
          <w:rtl w:val="0"/>
        </w:rPr>
      </w:r>
    </w:p>
    <w:p w:rsidR="00000000" w:rsidDel="00000000" w:rsidP="00000000" w:rsidRDefault="00000000" w:rsidRPr="00000000" w14:paraId="0000010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Firebase in 2025: 8 New Features That Make It Hard to Ignore | Medium, accessed on March 3, 2026, </w:t>
      </w:r>
      <w:hyperlink r:id="rId59">
        <w:r w:rsidDel="00000000" w:rsidR="00000000" w:rsidRPr="00000000">
          <w:rPr>
            <w:rFonts w:ascii="Google Sans" w:cs="Google Sans" w:eastAsia="Google Sans" w:hAnsi="Google Sans"/>
            <w:color w:val="0000ee"/>
            <w:sz w:val="24"/>
            <w:szCs w:val="24"/>
            <w:u w:val="single"/>
            <w:rtl w:val="0"/>
          </w:rPr>
          <w:t xml:space="preserve">https://medium.com/@hiren6997/firebase-in-2025-8-new-features-that-make-it-hard-to-ignore-5007f7891733</w:t>
        </w:r>
      </w:hyperlink>
      <w:r w:rsidDel="00000000" w:rsidR="00000000" w:rsidRPr="00000000">
        <w:rPr>
          <w:rtl w:val="0"/>
        </w:rPr>
      </w:r>
    </w:p>
    <w:p w:rsidR="00000000" w:rsidDel="00000000" w:rsidP="00000000" w:rsidRDefault="00000000" w:rsidRPr="00000000" w14:paraId="0000010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practices for Cloud Firestore - Firebase, accessed on March 3, 2026, </w:t>
      </w:r>
      <w:hyperlink r:id="rId60">
        <w:r w:rsidDel="00000000" w:rsidR="00000000" w:rsidRPr="00000000">
          <w:rPr>
            <w:rFonts w:ascii="Google Sans" w:cs="Google Sans" w:eastAsia="Google Sans" w:hAnsi="Google Sans"/>
            <w:color w:val="0000ee"/>
            <w:sz w:val="24"/>
            <w:szCs w:val="24"/>
            <w:u w:val="single"/>
            <w:rtl w:val="0"/>
          </w:rPr>
          <w:t xml:space="preserve">https://firebase.google.com/docs/firestore/best-practices</w:t>
        </w:r>
      </w:hyperlink>
      <w:r w:rsidDel="00000000" w:rsidR="00000000" w:rsidRPr="00000000">
        <w:rPr>
          <w:rtl w:val="0"/>
        </w:rPr>
      </w:r>
    </w:p>
    <w:p w:rsidR="00000000" w:rsidDel="00000000" w:rsidP="00000000" w:rsidRDefault="00000000" w:rsidRPr="00000000" w14:paraId="0000010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Request preconditions | Cloud Storage - Google Cloud Documentation, accessed on March 3, 2026, </w:t>
      </w:r>
      <w:hyperlink r:id="rId61">
        <w:r w:rsidDel="00000000" w:rsidR="00000000" w:rsidRPr="00000000">
          <w:rPr>
            <w:rFonts w:ascii="Google Sans" w:cs="Google Sans" w:eastAsia="Google Sans" w:hAnsi="Google Sans"/>
            <w:color w:val="0000ee"/>
            <w:sz w:val="24"/>
            <w:szCs w:val="24"/>
            <w:u w:val="single"/>
            <w:rtl w:val="0"/>
          </w:rPr>
          <w:t xml:space="preserve">https://docs.cloud.google.com/storage/docs/request-preconditions</w:t>
        </w:r>
      </w:hyperlink>
      <w:r w:rsidDel="00000000" w:rsidR="00000000" w:rsidRPr="00000000">
        <w:rPr>
          <w:rtl w:val="0"/>
        </w:rPr>
      </w:r>
    </w:p>
    <w:p w:rsidR="00000000" w:rsidDel="00000000" w:rsidP="00000000" w:rsidRDefault="00000000" w:rsidRPr="00000000" w14:paraId="0000010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Conditional Requests in Cloud Object Storage | by Udaya Chathuranga | Medium, accessed on March 3, 2026, </w:t>
      </w:r>
      <w:hyperlink r:id="rId62">
        <w:r w:rsidDel="00000000" w:rsidR="00000000" w:rsidRPr="00000000">
          <w:rPr>
            <w:rFonts w:ascii="Google Sans" w:cs="Google Sans" w:eastAsia="Google Sans" w:hAnsi="Google Sans"/>
            <w:color w:val="0000ee"/>
            <w:sz w:val="24"/>
            <w:szCs w:val="24"/>
            <w:u w:val="single"/>
            <w:rtl w:val="0"/>
          </w:rPr>
          <w:t xml:space="preserve">https://medium.com/@udayaw/conditional-requests-in-cloud-object-storages-267d21914d37</w:t>
        </w:r>
      </w:hyperlink>
      <w:r w:rsidDel="00000000" w:rsidR="00000000" w:rsidRPr="00000000">
        <w:rPr>
          <w:rtl w:val="0"/>
        </w:rPr>
      </w:r>
    </w:p>
    <w:p w:rsidR="00000000" w:rsidDel="00000000" w:rsidP="00000000" w:rsidRDefault="00000000" w:rsidRPr="00000000" w14:paraId="0000010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Conditional Requests Via ETag / Generation / Metageneration Preconditions - Python client libraries | Google Cloud Documentation, accessed on March 3, 2026, </w:t>
      </w:r>
      <w:hyperlink r:id="rId63">
        <w:r w:rsidDel="00000000" w:rsidR="00000000" w:rsidRPr="00000000">
          <w:rPr>
            <w:rFonts w:ascii="Google Sans" w:cs="Google Sans" w:eastAsia="Google Sans" w:hAnsi="Google Sans"/>
            <w:color w:val="0000ee"/>
            <w:sz w:val="24"/>
            <w:szCs w:val="24"/>
            <w:u w:val="single"/>
            <w:rtl w:val="0"/>
          </w:rPr>
          <w:t xml:space="preserve">https://docs.cloud.google.com/python/docs/reference/storage/latest/generation_metageneration</w:t>
        </w:r>
      </w:hyperlink>
      <w:r w:rsidDel="00000000" w:rsidR="00000000" w:rsidRPr="00000000">
        <w:rPr>
          <w:rtl w:val="0"/>
        </w:rPr>
      </w:r>
    </w:p>
    <w:p w:rsidR="00000000" w:rsidDel="00000000" w:rsidP="00000000" w:rsidRDefault="00000000" w:rsidRPr="00000000" w14:paraId="0000010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Precondition support on uploads · Issue #25 · firebase/firebase-cpp-sdk - GitHub, accessed on March 3, 2026, </w:t>
      </w:r>
      <w:hyperlink r:id="rId64">
        <w:r w:rsidDel="00000000" w:rsidR="00000000" w:rsidRPr="00000000">
          <w:rPr>
            <w:rFonts w:ascii="Google Sans" w:cs="Google Sans" w:eastAsia="Google Sans" w:hAnsi="Google Sans"/>
            <w:color w:val="0000ee"/>
            <w:sz w:val="24"/>
            <w:szCs w:val="24"/>
            <w:u w:val="single"/>
            <w:rtl w:val="0"/>
          </w:rPr>
          <w:t xml:space="preserve">https://github.com/firebase/firebase-cpp-sdk/issues/25</w:t>
        </w:r>
      </w:hyperlink>
      <w:r w:rsidDel="00000000" w:rsidR="00000000" w:rsidRPr="00000000">
        <w:rPr>
          <w:rtl w:val="0"/>
        </w:rPr>
      </w:r>
    </w:p>
    <w:p w:rsidR="00000000" w:rsidDel="00000000" w:rsidP="00000000" w:rsidRDefault="00000000" w:rsidRPr="00000000" w14:paraId="0000010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Stop Using Firebase Like It's 2019 — Modern Best Practices for 2025 | by CodeWithYog | Let's Code Future | Medium, accessed on March 3, 2026, </w:t>
      </w:r>
      <w:hyperlink r:id="rId65">
        <w:r w:rsidDel="00000000" w:rsidR="00000000" w:rsidRPr="00000000">
          <w:rPr>
            <w:rFonts w:ascii="Google Sans" w:cs="Google Sans" w:eastAsia="Google Sans" w:hAnsi="Google Sans"/>
            <w:color w:val="0000ee"/>
            <w:sz w:val="24"/>
            <w:szCs w:val="24"/>
            <w:u w:val="single"/>
            <w:rtl w:val="0"/>
          </w:rPr>
          <w:t xml:space="preserve">https://medium.com/lets-code-future/stop-using-firebase-like-its-2019-modern-best-practices-for-2025-6a2ea02c7a52</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cs.cloud.google.com/storage/docs/using-cors" TargetMode="External"/><Relationship Id="rId42" Type="http://schemas.openxmlformats.org/officeDocument/2006/relationships/hyperlink" Target="https://docs.cloud.google.com/storage/docs/lifecycle" TargetMode="External"/><Relationship Id="rId41" Type="http://schemas.openxmlformats.org/officeDocument/2006/relationships/hyperlink" Target="https://oneuptime.com/blog/post/2026-02-17-how-to-enable-and-manage-object-versioning-in-google-cloud-storage/view" TargetMode="External"/><Relationship Id="rId44" Type="http://schemas.openxmlformats.org/officeDocument/2006/relationships/hyperlink" Target="https://docs.cloud.google.com/storage/docs/using-object-versioning" TargetMode="External"/><Relationship Id="rId43" Type="http://schemas.openxmlformats.org/officeDocument/2006/relationships/hyperlink" Target="https://docs.cloud.google.com/storage/docs/object-versioning" TargetMode="External"/><Relationship Id="rId46" Type="http://schemas.openxmlformats.org/officeDocument/2006/relationships/hyperlink" Target="https://firebase.google.com/docs/emulator-suite/install_and_configure" TargetMode="External"/><Relationship Id="rId45" Type="http://schemas.openxmlformats.org/officeDocument/2006/relationships/hyperlink" Target="https://firebase.google.com/docs/rules/emulator-setu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irebase.google.com/docs/storage/android/start" TargetMode="External"/><Relationship Id="rId48" Type="http://schemas.openxmlformats.org/officeDocument/2006/relationships/hyperlink" Target="https://docs.cloud.google.com/firestore/native/docs/emulator" TargetMode="External"/><Relationship Id="rId47" Type="http://schemas.openxmlformats.org/officeDocument/2006/relationships/hyperlink" Target="https://www.blup.in/blog/firebase-emulator-suite-prototyping-and-testing-locally" TargetMode="External"/><Relationship Id="rId49" Type="http://schemas.openxmlformats.org/officeDocument/2006/relationships/hyperlink" Target="https://cursor.com/docs/cookbook/large-codebases" TargetMode="External"/><Relationship Id="rId5" Type="http://schemas.openxmlformats.org/officeDocument/2006/relationships/styles" Target="styles.xml"/><Relationship Id="rId6" Type="http://schemas.openxmlformats.org/officeDocument/2006/relationships/hyperlink" Target="https://firebase.google.com/docs/storage/gcp-integration" TargetMode="External"/><Relationship Id="rId7" Type="http://schemas.openxmlformats.org/officeDocument/2006/relationships/hyperlink" Target="https://firebase.google.com/docs/storage/web/start" TargetMode="External"/><Relationship Id="rId8" Type="http://schemas.openxmlformats.org/officeDocument/2006/relationships/hyperlink" Target="https://oneuptime.com/blog/post/2026-02-17-how-to-integrate-firebase-cloud-storage-with-gcp-cloud-storage-buckets/view" TargetMode="External"/><Relationship Id="rId31" Type="http://schemas.openxmlformats.org/officeDocument/2006/relationships/hyperlink" Target="https://firebase.google.com/docs/functions/firestore-events" TargetMode="External"/><Relationship Id="rId30" Type="http://schemas.openxmlformats.org/officeDocument/2006/relationships/hyperlink" Target="https://oneuptime.com/blog/post/2026-02-17-how-to-set-up-cloud-functions-to-process-cloud-storage-finalize-events-for-etl-pipelines/view" TargetMode="External"/><Relationship Id="rId33" Type="http://schemas.openxmlformats.org/officeDocument/2006/relationships/hyperlink" Target="https://firebase.google.com/docs/functions/tips" TargetMode="External"/><Relationship Id="rId32" Type="http://schemas.openxmlformats.org/officeDocument/2006/relationships/hyperlink" Target="https://docs.cloud.google.com/run/docs/tips/functions-best-practices" TargetMode="External"/><Relationship Id="rId35" Type="http://schemas.openxmlformats.org/officeDocument/2006/relationships/hyperlink" Target="https://firebase.google.com/docs/functions/manage-functions" TargetMode="External"/><Relationship Id="rId34" Type="http://schemas.openxmlformats.org/officeDocument/2006/relationships/hyperlink" Target="https://stackoverflow.com/questions/49290380/how-do-you-avoid-a-possible-race-condition-with-firebase-cloud-functions" TargetMode="External"/><Relationship Id="rId37" Type="http://schemas.openxmlformats.org/officeDocument/2006/relationships/hyperlink" Target="https://intercom.help/flutterflow/en/articles/8145715-how-to-configure-cors-in-firebase-storage" TargetMode="External"/><Relationship Id="rId36" Type="http://schemas.openxmlformats.org/officeDocument/2006/relationships/hyperlink" Target="https://busofttech.com/blog/how-to-fix-cors-issue-in-firebase-storage/" TargetMode="External"/><Relationship Id="rId39" Type="http://schemas.openxmlformats.org/officeDocument/2006/relationships/hyperlink" Target="https://gist.github.com/pjbelo/a38da9a69b4b6cefc3b1434a5cb8c7f4" TargetMode="External"/><Relationship Id="rId38" Type="http://schemas.openxmlformats.org/officeDocument/2006/relationships/hyperlink" Target="https://groups.google.com/g/firebase-talk/c/oSPWMS7MSNA/m/RnvU6aqtFwAJ" TargetMode="External"/><Relationship Id="rId62" Type="http://schemas.openxmlformats.org/officeDocument/2006/relationships/hyperlink" Target="https://medium.com/@udayaw/conditional-requests-in-cloud-object-storages-267d21914d37" TargetMode="External"/><Relationship Id="rId61" Type="http://schemas.openxmlformats.org/officeDocument/2006/relationships/hyperlink" Target="https://docs.cloud.google.com/storage/docs/request-preconditions" TargetMode="External"/><Relationship Id="rId20" Type="http://schemas.openxmlformats.org/officeDocument/2006/relationships/hyperlink" Target="https://firebase.google.com/docs/rules/basics" TargetMode="External"/><Relationship Id="rId64" Type="http://schemas.openxmlformats.org/officeDocument/2006/relationships/hyperlink" Target="https://github.com/firebase/firebase-cpp-sdk/issues/25" TargetMode="External"/><Relationship Id="rId63" Type="http://schemas.openxmlformats.org/officeDocument/2006/relationships/hyperlink" Target="https://docs.cloud.google.com/python/docs/reference/storage/latest/generation_metageneration" TargetMode="External"/><Relationship Id="rId22" Type="http://schemas.openxmlformats.org/officeDocument/2006/relationships/hyperlink" Target="https://firebase.google.com/docs/firestore/security/get-started" TargetMode="External"/><Relationship Id="rId21" Type="http://schemas.openxmlformats.org/officeDocument/2006/relationships/hyperlink" Target="https://firebase.google.com/docs/firestore/security/rules-structure" TargetMode="External"/><Relationship Id="rId65" Type="http://schemas.openxmlformats.org/officeDocument/2006/relationships/hyperlink" Target="https://medium.com/lets-code-future/stop-using-firebase-like-its-2019-modern-best-practices-for-2025-6a2ea02c7a52" TargetMode="External"/><Relationship Id="rId24" Type="http://schemas.openxmlformats.org/officeDocument/2006/relationships/hyperlink" Target="https://andromedagalactic.com/blog/firebase-storage-rules" TargetMode="External"/><Relationship Id="rId23" Type="http://schemas.openxmlformats.org/officeDocument/2006/relationships/hyperlink" Target="https://stackoverflow.com/questions/40513101/setting-limits-on-file-uploads-via-firebase-auth-and-storage-without-server-in-t" TargetMode="External"/><Relationship Id="rId60" Type="http://schemas.openxmlformats.org/officeDocument/2006/relationships/hyperlink" Target="https://firebase.google.com/docs/firestore/best-practices" TargetMode="External"/><Relationship Id="rId26" Type="http://schemas.openxmlformats.org/officeDocument/2006/relationships/hyperlink" Target="https://saproh.com/blog/top-10-firebase-security-rules-best-practices-for-2025" TargetMode="External"/><Relationship Id="rId25" Type="http://schemas.openxmlformats.org/officeDocument/2006/relationships/hyperlink" Target="https://stackoverflow.com/questions/44910393/firebase-storage-security-rule-check-if-another-object-exists-check-objects" TargetMode="External"/><Relationship Id="rId28" Type="http://schemas.openxmlformats.org/officeDocument/2006/relationships/hyperlink" Target="https://docs.cloud.google.com/storage/docs/metadata" TargetMode="External"/><Relationship Id="rId27" Type="http://schemas.openxmlformats.org/officeDocument/2006/relationships/hyperlink" Target="https://firebase.google.com/docs/storage/web/file-metadata" TargetMode="External"/><Relationship Id="rId29" Type="http://schemas.openxmlformats.org/officeDocument/2006/relationships/hyperlink" Target="https://firebase.google.com/docs/functions/gcp-storage-events" TargetMode="External"/><Relationship Id="rId51" Type="http://schemas.openxmlformats.org/officeDocument/2006/relationships/hyperlink" Target="https://towardsdatascience.com/how-cursor-actually-indexes-your-codebase/" TargetMode="External"/><Relationship Id="rId50" Type="http://schemas.openxmlformats.org/officeDocument/2006/relationships/hyperlink" Target="https://lobehub.com/skills/nivkazdan-skills-agents-catalog-cursor-codebase-indexing" TargetMode="External"/><Relationship Id="rId53" Type="http://schemas.openxmlformats.org/officeDocument/2006/relationships/hyperlink" Target="https://cursor.directory/rules/firebase" TargetMode="External"/><Relationship Id="rId52" Type="http://schemas.openxmlformats.org/officeDocument/2006/relationships/hyperlink" Target="https://cursor.com/blog/secure-codebase-indexing" TargetMode="External"/><Relationship Id="rId11" Type="http://schemas.openxmlformats.org/officeDocument/2006/relationships/hyperlink" Target="https://modularfirebase.web.app/reference/storage/" TargetMode="External"/><Relationship Id="rId55" Type="http://schemas.openxmlformats.org/officeDocument/2006/relationships/hyperlink" Target="https://forum.cursor.com/t/best-practices-cursorrules/41775" TargetMode="External"/><Relationship Id="rId10" Type="http://schemas.openxmlformats.org/officeDocument/2006/relationships/hyperlink" Target="https://firebase.google.com/docs/storage/faqs-storage-changes-announced-sept-2024" TargetMode="External"/><Relationship Id="rId54" Type="http://schemas.openxmlformats.org/officeDocument/2006/relationships/hyperlink" Target="https://cursorrules.org/article/firebase-cursor-mdc-file" TargetMode="External"/><Relationship Id="rId13" Type="http://schemas.openxmlformats.org/officeDocument/2006/relationships/hyperlink" Target="https://modularfirebase.web.app/common-use-cases/storage/" TargetMode="External"/><Relationship Id="rId57" Type="http://schemas.openxmlformats.org/officeDocument/2006/relationships/hyperlink" Target="https://forum.cursor.com/t/how-to-add-cursor-rules/63626" TargetMode="External"/><Relationship Id="rId12" Type="http://schemas.openxmlformats.org/officeDocument/2006/relationships/hyperlink" Target="https://firebase.google.com/docs/storage/web/upload-files" TargetMode="External"/><Relationship Id="rId56" Type="http://schemas.openxmlformats.org/officeDocument/2006/relationships/hyperlink" Target="https://firebase.google.com/docs/admin/migrate-node-v10" TargetMode="External"/><Relationship Id="rId15" Type="http://schemas.openxmlformats.org/officeDocument/2006/relationships/hyperlink" Target="https://www.reddit.com/r/react/comments/yd3i8m/uploading_image_file_to_firebase_storage_using/" TargetMode="External"/><Relationship Id="rId59" Type="http://schemas.openxmlformats.org/officeDocument/2006/relationships/hyperlink" Target="https://medium.com/@hiren6997/firebase-in-2025-8-new-features-that-make-it-hard-to-ignore-5007f7891733" TargetMode="External"/><Relationship Id="rId14" Type="http://schemas.openxmlformats.org/officeDocument/2006/relationships/hyperlink" Target="https://docs.cloud.google.com/storage/docs/resumable-uploads" TargetMode="External"/><Relationship Id="rId58" Type="http://schemas.openxmlformats.org/officeDocument/2006/relationships/hyperlink" Target="https://community.flutterflow.io/ask-the-community/post/firebase-default-naming-convention-changed-it-conflicts-with-image-pHcnFOwjHyGK11K" TargetMode="External"/><Relationship Id="rId17" Type="http://schemas.openxmlformats.org/officeDocument/2006/relationships/hyperlink" Target="https://github.com/firebase/firebase-js-sdk/discussions/9470" TargetMode="External"/><Relationship Id="rId16" Type="http://schemas.openxmlformats.org/officeDocument/2006/relationships/hyperlink" Target="https://docs.cloud.google.com/storage/docs/performing-resumable-uploads" TargetMode="External"/><Relationship Id="rId19" Type="http://schemas.openxmlformats.org/officeDocument/2006/relationships/hyperlink" Target="https://jsmobiledev.com/article/storage-security/" TargetMode="External"/><Relationship Id="rId18" Type="http://schemas.openxmlformats.org/officeDocument/2006/relationships/hyperlink" Target="https://firebase.google.com/docs/storage/security/rules-condition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