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sz w:val="24"/>
          <w:szCs w:val="24"/>
        </w:rPr>
        <w:t>REFERÊNCIAS PARA A FUNDAMENTAÇÃO DO CAPÍTULO FOTOVOLTAICO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>Este guia relaciona as obras indicadas para as quatro seções e as 19 subseções do capítulo SPGER0046 da UFPB. Os quadros mostram o assunto, o responsável e os códigos das obras. A lista alfabética apresenta cada referência completa uma única vez, seguida das subseções em que ela pode ser utilizada.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>Os códigos B01 a B39 são links internos para localizar as referências. Os códigos R, quando apresentados na lista, correspondem às fontes metodológicas identificadas nos resultados do projeto. A equipe deve conferir o texto integral e as páginas pertinentes antes de redigir as citações.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>O levantamento selecionou 39 obras a partir de 829 registros deduplicados. As buscas executadas utilizaram Crossref e OpenAlex. Contagens de citações, critérios e registros das consultas permanecem nos catálogos CSV, separados deste guia de leitura.</w:t>
      </w:r>
    </w:p>
    <w:p>
      <w:pPr>
        <w:spacing w:after="240"/>
        <w:ind w:firstLine="0"/>
      </w:pPr>
      <w:r>
        <w:rPr>
          <w:rFonts w:ascii="Times New Roman" w:hAnsi="Times New Roman"/>
          <w:sz w:val="24"/>
        </w:rPr>
        <w:t xml:space="preserve">B24 identifica o conjunto PVDAQ/OEDI de Deline e colaboradores (2021); B27 documenta o acesso. O estudo utiliza o sistema 2107 entre abril e junho de 2024. O ano da referência é o de publicação do conjunto, enquanto 2024 identifica as observações analisadas. Os cinco arquivos originais, suas URLs e seus hashes estão em data/raw/fontes_pvdaq.json.</w:t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1 — Referências da seção 1 Fundamentos e recurso solar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1.1 Geometria solar e irradiância extraterrestre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1.2 Grandezas radiométricas e componentes da radiação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1.3 Modulação atmosférica e variabilidade espaço temporal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1.4 Medição e estimativa do recurso solar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2 — Referências da seção 2 Ambiente e instalação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2.1 Condições térmicas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2.2 Albedo e ambiente radiativo da superfície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B34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2.3 Sombreamento sujidade e obstruções locais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B35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2.4 Geometria de instalação e exposição do arranjo fotovoltaico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B34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3 — Referências da seção 3 Modelagem da conversão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3.1 Transposição para o plano do arranjo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B30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3.2 Modelagem da temperatura operacional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3.3 Modelagem elétrica do módulo fotovoltaico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3.4 Modelagem do arranjo fotovoltaico em corrente contínua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 Conversão de CC para CA e modelagem do inversor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3.6 Integração temporal e estimativa de energia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4 — Referências da seção 4 Desempenho 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4.1 Balanço energético e cadeia de perdas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Júlia Ribeiro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4.2 Produtividades de referência do arranjo e final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Lucas Simão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4.3 Razão de desempenho e decomposição normalizada das perdas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Lucas Simão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4.4 Validação de modelos de geração fotovoltaica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Lucas Simão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3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4.5 Avaliação de desempenho de sistemas integrados à edificação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Júlia Ribeiro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B02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REFERÊNCIAS</w:t>
      </w:r>
    </w:p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Lista alfabética das obras indicadas nos quadros. Os códigos identificam as obras para consulta; a referência bibliográfica é o parágrafo que começa pela autoria.</w:t>
      </w:r>
    </w:p>
    <w:p>
      <w:bookmarkStart w:id="1" w:name="B0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B01 — Documento técnico</w:t>
      </w:r>
      <w:bookmarkEnd w:id="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ABB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TRIO-20.0/27.6-TL-US — Product Manual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https://library.e.abb.com/public/9ddffa465aa146bfa43bd0854abbcc81/TRIO-20.0-27.6-TL-US_Product_Manual.pdf.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R13.</w:t>
      </w:r>
    </w:p>
    <w:p>
      <w:bookmarkStart w:id="2" w:name="B0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B02 — Artigo</w:t>
      </w:r>
      <w:bookmarkEnd w:id="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ANDERSEN, N. L.; BABIN, M.; THORSTEINSSON, S.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Experimental investigation of the temperature distribution in a BIPV façade.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EPJ Photovoltaics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art. 36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2024.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https://doi.org/10.1051/epjpv/2024032.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https://doi.org/10.1051/epjpv/2024032.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3" w:name="B0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B03 — Artigo</w:t>
      </w:r>
      <w:bookmarkEnd w:id="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ANDREWS, R. W.; PEARCE, J. M.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The effect of spectral albedo on amorphous silicon and crystalline silicon solar photovoltaic device performance.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91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233-241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https://doi.org/10.1016/j.solener.2013.01.030.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https://doi.org/10.1016/j.solener.2013.01.030.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2.2.</w:t>
      </w:r>
    </w:p>
    <w:p>
      <w:bookmarkStart w:id="4" w:name="B0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B04 — Artigo</w:t>
      </w:r>
      <w:bookmarkEnd w:id="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BISHOP, J. W.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Computer simulation of the effects of electrical mismatches in photovoltaic cell interconnection circuits.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Cells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73-89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1988.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https://doi.org/10.1016/0379-6787(88)90059-2.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https://doi.org/10.1016/0379-6787(88)90059-2.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2.3, 3.4.</w:t>
      </w:r>
    </w:p>
    <w:p>
      <w:bookmarkStart w:id="5" w:name="B0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B05 — Artigo</w:t>
      </w:r>
      <w:bookmarkEnd w:id="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BIYIK, E.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 key review of building integrated photovoltaic (BIPV) systems.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Engineering Science and Technology, an International Journal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833-858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2017.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https://doi.org/10.1016/j.jestch.2017.01.009.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https://doi.org/10.1016/j.jestch.2017.01.009.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6" w:name="B0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B06 — Relatório técnico</w:t>
      </w:r>
      <w:bookmarkEnd w:id="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BOYSON, W.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Performance model for grid-connected photovoltaic inverters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Office of Scientific and Technical Information (OSTI), 2007.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https://doi.org/10.2172/920449.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https://doi.org/10.2172/920449.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3.5.</w:t>
      </w:r>
    </w:p>
    <w:p>
      <w:bookmarkStart w:id="7" w:name="B0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B07 — Artigo</w:t>
      </w:r>
      <w:bookmarkEnd w:id="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CHAI, T.; DRAXLER, R.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Root mean square error (RMSE) or mean absolute error (MAE)? – Arguments against avoiding RMSE in the literature.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Geoscientific Model Development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7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1247-1250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https://doi.org/10.5194/gmd-7-1247-2014.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https://doi.org/10.5194/gmd-7-1247-2014.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R27.</w:t>
      </w:r>
    </w:p>
    <w:p>
      <w:bookmarkStart w:id="8" w:name="B0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B08 — Artigo</w:t>
      </w:r>
      <w:bookmarkEnd w:id="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DE SOTO, W.; KLEIN, S. A.; BECKMAN, W.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Improvement and validation of a model for photovoltaic array performance.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80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78-88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https://doi.org/10.1016/j.solener.2005.06.010.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https://doi.org/10.1016/j.solener.2005.06.010.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3.3, 3.4, 4.1.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R08.</w:t>
      </w:r>
    </w:p>
    <w:p>
      <w:bookmarkStart w:id="24" w:name="B2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B24 — Conjunto de dados</w:t>
      </w:r>
      <w:bookmarkEnd w:id="24"/>
    </w:p>
    <w:p>
      <w:pPr>
        <w:pStyle w:val="ReferênciaABNT"/>
        <w:keepNext/>
      </w:pPr>
      <w:r>
        <w:rPr>
          <w:rFonts w:ascii="Times New Roman" w:hAnsi="Times New Roman"/>
          <w:b w:val="0"/>
          <w:sz w:val="24"/>
        </w:rPr>
        <w:t xml:space="preserve">DELINE, Chris; PERRY, Kirsten; DECEGLIE, Michael; MULLER, Matthew; SEKULIC, William; JORDAN, Dirk. </w:t>
      </w:r>
      <w:r>
        <w:rPr>
          <w:rFonts w:ascii="Times New Roman" w:hAnsi="Times New Roman"/>
          <w:b/>
          <w:sz w:val="24"/>
        </w:rPr>
        <w:t>Photovoltaic Data Acquisition (PVDAQ) Public Datasets</w:t>
      </w:r>
      <w:r>
        <w:rPr>
          <w:rFonts w:ascii="Times New Roman" w:hAnsi="Times New Roman"/>
          <w:b w:val="0"/>
          <w:sz w:val="24"/>
        </w:rPr>
        <w:t>. [S. l.]: NREL, 2021. Conjunto de dados. Open Energy Data Initiative (OEDI). DOI: https://doi.org/10.25984/1846021. Disponível em: https://data.openei.org/submissions/4568. Acesso em: 19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1.3, 1.4.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R01.</w:t>
      </w:r>
    </w:p>
    <w:p>
      <w:bookmarkStart w:id="9" w:name="B0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B09 — Relatório técnico</w:t>
      </w:r>
      <w:bookmarkEnd w:id="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DIERAUF, T.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Weather-Corrected Performance Ratio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Office of Scientific and Technical Information (OSTI), 2013.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https://doi.org/10.2172/1078057.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https://doi.org/10.2172/1078057.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4.3.</w:t>
      </w:r>
    </w:p>
    <w:p>
      <w:bookmarkStart w:id="10" w:name="B10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B10 — Documento técnico</w:t>
      </w:r>
      <w:bookmarkEnd w:id="10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DOBOS, A. P.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PVWatts Version 5 Manual — NREL/TP-6A20-62641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https://docs.nlr.gov/docs/fy14osti/62641.pdf.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R11.</w:t>
      </w:r>
    </w:p>
    <w:p>
      <w:bookmarkStart w:id="11" w:name="B1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B11 — Artigo</w:t>
      </w:r>
      <w:bookmarkEnd w:id="1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DRIESSE, A.; JENSEN, A. R.; PEREZ,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 continuous form of the Perez diffuse sky model for forward and reverse transposition.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267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art. 112093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2024.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https://doi.org/10.1016/j.solener.2023.112093.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https://doi.org/10.1016/j.solener.2023.112093.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2.2, 3.1, 4.5.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R14.</w:t>
      </w:r>
    </w:p>
    <w:p>
      <w:bookmarkStart w:id="12" w:name="B1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B12 — Livro</w:t>
      </w:r>
      <w:bookmarkEnd w:id="1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DUFFIE, J. A.; BECKMAN, W. A.; BLAIR, N.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Engineering of Thermal Processes, Photovoltaics and Wind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Wiley, 2020.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https://doi.org/10.1002/9781119540328.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https://doi.org/10.1002/9781119540328.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1.1, 1.2, 1.3, 1.4, 2.1, 2.2, 2.3, 2.4, 3.1, 3.2, 3.3, 3.4, 3.5, 3.6, 4.2, 4.3.</w:t>
      </w:r>
    </w:p>
    <w:p>
      <w:bookmarkStart w:id="13" w:name="B1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B13 — Artigo</w:t>
      </w:r>
      <w:bookmarkEnd w:id="1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FAIMAN, D.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Assessing the outdoor operating temperature of photovoltaic modules.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Progress in Photovoltaics: Research and Applications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307-315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https://doi.org/10.1002/pip.813.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https://doi.org/10.1002/pip.813.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2.1, 3.2.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R07.</w:t>
      </w:r>
    </w:p>
    <w:p>
      <w:bookmarkStart w:id="14" w:name="B1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B14 — Artigo</w:t>
      </w:r>
      <w:bookmarkEnd w:id="1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HOLMGREN, W. F.; HANSEN, C. W.; MIKOFSKI, M.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pvlib python: a python package for modeling solar energy systems.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Journal of Open Source Software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29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art. 884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https://doi.org/10.21105/joss.00884.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https://doi.org/10.21105/joss.00884.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2.4, 3.3.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R09.</w:t>
      </w:r>
    </w:p>
    <w:p>
      <w:bookmarkStart w:id="15" w:name="B1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B15 — Artigo</w:t>
      </w:r>
      <w:bookmarkEnd w:id="1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JACOBSON, M. Z.; JADHAV, V.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World estimates of PV optimal tilt angles and ratios of sunlight incident upon tilted and tracked PV panels relative to horizontal panels.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169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55-66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https://doi.org/10.1016/j.solener.2018.04.030.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https://doi.org/10.1016/j.solener.2018.04.030.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2.4.</w:t>
      </w:r>
    </w:p>
    <w:p>
      <w:bookmarkStart w:id="16" w:name="B1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B16 — Artigo</w:t>
      </w:r>
      <w:bookmarkEnd w:id="1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JELLE, B. P.; BREIVIK, C.; RØKENES, H. D.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Building integrated photovoltaic products: A state-of-the-art review and future research opportunities.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 Materials and Solar Cells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100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69-96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https://doi.org/10.1016/j.solmat.2011.12.016.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https://doi.org/10.1016/j.solmat.2011.12.016.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17" w:name="B1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B17 — Artigo</w:t>
      </w:r>
      <w:bookmarkEnd w:id="1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JORDAN, D. C.; KURTZ, S.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Photovoltaic Degradation Rates—an Analytical Review.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Progress in Photovoltaics: Research and Applications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12-29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https://doi.org/10.1002/pip.1182.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https://doi.org/10.1002/pip.1182.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4.1.</w:t>
      </w:r>
    </w:p>
    <w:p>
      <w:bookmarkStart w:id="18" w:name="B1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B18 — Artigo</w:t>
      </w:r>
      <w:bookmarkEnd w:id="1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JOSEPH, B.; KICHONGE, B.; POGREBNAYA, T.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Semi-Transparent Building Integrated Photovoltaic Solar Glazing: Investigations of Electrical and Optical Performances for Window Applications in Tropical Region.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Journal of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2019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1-10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https://doi.org/10.1155/2019/6096481.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https://doi.org/10.1155/2019/6096481.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19" w:name="B1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B19 — Livro</w:t>
      </w:r>
      <w:bookmarkEnd w:id="1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KALOGIROU, S.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 Engineering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: Processes and Systems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2. ed.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Elsevier, 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https://doi.org/10.1016/c2011-0-07038-2.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https://doi.org/10.1016/c2011-0-07038-2.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1.1, 1.2, 1.3, 1.4, 2.1, 2.2, 2.4, 3.1, 3.2, 3.6.</w:t>
      </w:r>
    </w:p>
    <w:p>
      <w:bookmarkStart w:id="20" w:name="B20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B20 — Livro</w:t>
      </w:r>
      <w:bookmarkEnd w:id="20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LUQUE, A.; HEGEDUS, S.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(ed.)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Handbook of Photovoltaic Science and Engineering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2. ed.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Wiley, 2011.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https://doi.org/10.1002/9780470974704.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https://doi.org/10.1002/9780470974704.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2.1, 2.3, 3.2, 3.3, 3.4, 3.5, 3.6, 4.1, 4.2, 4.3, 4.5.</w:t>
      </w:r>
    </w:p>
    <w:p>
      <w:bookmarkStart w:id="21" w:name="B2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B21 — Artigo</w:t>
      </w:r>
      <w:bookmarkEnd w:id="2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MANI, M.; PILLAI,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Impact of dust on solar photovoltaic (PV) performance: Research status, challenges and recommendations.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Renewable and Sustainable Energy Reviews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3124-3131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https://doi.org/10.1016/j.rser.2010.07.065.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https://doi.org/10.1016/j.rser.2010.07.065.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2.3, 4.1.</w:t>
      </w:r>
    </w:p>
    <w:p>
      <w:bookmarkStart w:id="22" w:name="B2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B22 — Trabalho em evento</w:t>
      </w:r>
      <w:bookmarkEnd w:id="2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MARION, B.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Performance parameters for grid-connected PV systems. 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>In: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IEEE PHOTOVOLTAIC SPECIALISTS CONFERENCE, 31., 2005, [S. l.].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Conference Record of the Thirty-first IEEE Photovoltaic Specialists Conference, 2005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. [S. l.]: IEEE, 2005.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p. 1601-1606.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https://doi.org/10.1109/pvsc.2005.1488451.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https://doi.org/10.1109/pvsc.2005.1488451.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3.6, 4.1, 4.2, 4.3.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R12.</w:t>
      </w:r>
    </w:p>
    <w:p>
      <w:bookmarkStart w:id="23" w:name="B2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B23 — Documento técnico</w:t>
      </w:r>
      <w:bookmarkEnd w:id="2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NOAA GLOBAL MONITORING LABORATORY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General Solar Position Calculations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https://gml.noaa.gov/grad/solcalc/solareqns.PDF.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R04.</w:t>
      </w:r>
    </w:p>
    <w:p>
      <w:bookmarkStart w:id="25" w:name="B2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B25 — Artigo</w:t>
      </w:r>
      <w:bookmarkEnd w:id="2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PEREZ, R.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Modeling daylight availability and irradiance components from direct and global irradiance.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44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271-289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1990.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https://doi.org/10.1016/0038-092x(90)90055-h.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https://doi.org/10.1016/0038-092x(90)90055-h.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2.2, 3.1.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R06.</w:t>
      </w:r>
    </w:p>
    <w:p>
      <w:bookmarkStart w:id="26" w:name="B2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B26 — Documento técnico</w:t>
      </w:r>
      <w:bookmarkEnd w:id="2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 ANALYTICS WEBINAR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Data Tools demo — Farm Solar Array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https://pv-tutorials.github.io/2024_Analytics_Webinar/solar-data-tools-demo.html.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1.3, 1.4, 2.3, 4.1, 4.4.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R25.</w:t>
      </w:r>
    </w:p>
    <w:p>
      <w:bookmarkStart w:id="27" w:name="B2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B27 — Documento técnico</w:t>
      </w:r>
      <w:bookmarkEnd w:id="2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PVDAQ / OPENEDI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PVDAQ access tools and openEDI documentation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https://github.com/NatLabRockies/pvdaq_access.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R02.</w:t>
      </w:r>
    </w:p>
    <w:p>
      <w:bookmarkStart w:id="28" w:name="B2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B28 — Documento técnico</w:t>
      </w:r>
      <w:bookmarkEnd w:id="2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PVLIB CONTRIBUTORS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calcparams_cec and retrieve_sam — pvlib 0.16.1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https://pvlib-python.readthedocs.io/en/v0.16.1/reference/generated/pvlib.pvsystem.calcparams_cec.html.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3.3, 3.4.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R10.</w:t>
      </w:r>
    </w:p>
    <w:p>
      <w:bookmarkStart w:id="29" w:name="B2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B29 — Documento técnico</w:t>
      </w:r>
      <w:bookmarkEnd w:id="2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PVLIB CONTRIBUTORS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get_extra_radiation — Spencer method; pvlib 0.16.1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https://pvlib-python.readthedocs.io/en/v0.16.1/reference/generated/pvlib.irradiance.get_extra_radiation.html.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R05.</w:t>
      </w:r>
    </w:p>
    <w:p>
      <w:bookmarkStart w:id="30" w:name="B30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B30 — Documento técnico</w:t>
      </w:r>
      <w:bookmarkEnd w:id="30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PVLIB CONTRIBUTORS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ghi_from_poa_driesse_2024 — pvlib 0.16.1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https://pvlib-python.readthedocs.io/en/v0.16.1/reference/generated/pvlib.irradiance.ghi_from_poa_driesse_2024.html.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R15.</w:t>
      </w:r>
    </w:p>
    <w:p>
      <w:bookmarkStart w:id="31" w:name="B3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B31 — Artigo</w:t>
      </w:r>
      <w:bookmarkEnd w:id="3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REDA, I.; ANDREAS,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Solar position algorithm for solar radiation applications.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76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577-589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https://doi.org/10.1016/j.solener.2003.12.003.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https://doi.org/10.1016/j.solener.2003.12.003.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1.1.</w:t>
      </w:r>
    </w:p>
    <w:p>
      <w:bookmarkStart w:id="32" w:name="B3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B32 — Documento técnico</w:t>
      </w:r>
      <w:bookmarkEnd w:id="3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REDA, I.; ANDREAS,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Position Algorithm for Solar Radiation Applications — NREL/TP-560-34302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2008.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https://docs.nlr.gov/docs/fy08osti/34302.pdf.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1.1, 2.4.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R03.</w:t>
      </w:r>
    </w:p>
    <w:p>
      <w:bookmarkStart w:id="33" w:name="B3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B33 — Documento técnico</w:t>
      </w:r>
      <w:bookmarkEnd w:id="3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SANDIA NATIONAL LABORATORIES / PVPMC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Performance Ratio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https://pvpmc.sandia.gov/modeling-guide/5-ac-system-output/pv-performance-metrics/performance-ratio/.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4.2, 4.3.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R30.</w:t>
      </w:r>
    </w:p>
    <w:p>
      <w:bookmarkStart w:id="34" w:name="B3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B34 — Documento técnico</w:t>
      </w:r>
      <w:bookmarkEnd w:id="3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SANDIA NATIONAL LABORATORIES / PVPMC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Plane of Array (POA) Irradiance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https://pvpmc.sandia.gov/modeling-guide/1-weather-design-inputs/plane-of-array-poa-irradiance/.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2.2, 2.4.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R29.</w:t>
      </w:r>
    </w:p>
    <w:p>
      <w:bookmarkStart w:id="35" w:name="B3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B35 — Documento técnico</w:t>
      </w:r>
      <w:bookmarkEnd w:id="3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SANDIA NATIONAL LABORATORIES / PVPMC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Soiling Losses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https://pvpmc.sandia.gov/modeling-guide/1-weather-design-inputs/shading-soiling-and-reflection-losses/soiling-losses/.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R28.</w:t>
      </w:r>
    </w:p>
    <w:p>
      <w:bookmarkStart w:id="36" w:name="B3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B36 — Relatório técnico</w:t>
      </w:r>
      <w:bookmarkEnd w:id="3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SENGUPTA, M.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Best Practices Handbook for the Collection and Use of Solar Resource Data for Solar Energy Applications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: Third Edition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Office of Scientific and Technical Information (OSTI), 2021.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https://doi.org/10.2172/1778700.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https://doi.org/10.2172/1778700.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1.3, 1.4, 3.1.</w:t>
      </w:r>
    </w:p>
    <w:p>
      <w:bookmarkStart w:id="37" w:name="B3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B37 — Artigo</w:t>
      </w:r>
      <w:bookmarkEnd w:id="3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SKOPLAKI, E.; PALYVOS, J.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On the temperature dependence of photovoltaic module electrical performance: A review of efficiency/power correlations.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83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614-624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https://doi.org/10.1016/j.solener.2008.10.008.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https://doi.org/10.1016/j.solener.2008.10.008.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2.1, 3.2.</w:t>
      </w:r>
    </w:p>
    <w:p>
      <w:bookmarkStart w:id="38" w:name="B3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B38 — Artigo</w:t>
      </w:r>
      <w:bookmarkEnd w:id="3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VILLALVA, M. G.; GAZOLI, J. R.; FILHO, E.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Comprehensive Approach to Modeling and Simulation of Photovoltaic Arrays.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IEEE Transactions on Power Electronics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1198-1208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https://doi.org/10.1109/tpel.2009.2013862.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https://doi.org/10.1109/tpel.2009.2013862.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3.3, 3.4.</w:t>
      </w:r>
    </w:p>
    <w:p>
      <w:bookmarkStart w:id="39" w:name="B3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B39 — Artigo</w:t>
      </w:r>
      <w:bookmarkEnd w:id="3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WILLMOTT, C. J.; MATSUURA, K.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Advantages of the mean absolute error (MAE) over the root mean square error (RMSE) in assessing average model performance.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Climate Research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30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79-82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2005.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https://doi.org/10.3354/cr030079.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https://doi.org/10.3354/cr030079.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4.4.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Referências para a fundamentação do capítulo fotovoltaico</dc:title>
  <dc:subject>39 referências por subseção e origem dos dados PVDAQ OEDI</dc:subject>
  <dc:creator>Equipe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