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7532497B" w:rsidR="00C67972" w:rsidRPr="00260DCE" w:rsidRDefault="00C67972" w:rsidP="00260DCE">
      <w:pPr>
        <w:pStyle w:val="SemEspaamento"/>
        <w:jc w:val="center"/>
        <w:rPr>
          <w:b/>
          <w:bCs/>
        </w:rPr>
      </w:pP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79E85BF" w14:textId="377DA13E" w:rsidR="00260DCE" w:rsidRDefault="00260DCE" w:rsidP="00260DCE">
      <w:pPr>
        <w:pStyle w:val="SemEspaamento"/>
        <w:jc w:val="center"/>
        <w:rPr>
          <w:b/>
          <w:bCs/>
        </w:rPr>
      </w:pPr>
    </w:p>
    <w:p w14:paraId="699F8B7B" w14:textId="28B6E439" w:rsidR="00260DCE" w:rsidRDefault="00260DCE" w:rsidP="00260DCE">
      <w:pPr>
        <w:pStyle w:val="SemEspaamento"/>
        <w:jc w:val="center"/>
        <w:rPr>
          <w:b/>
          <w:bCs/>
        </w:rPr>
      </w:pPr>
    </w:p>
    <w:p w14:paraId="0B5E1FD3" w14:textId="34F78F36" w:rsidR="00260DCE" w:rsidRDefault="00260DCE" w:rsidP="00260DCE">
      <w:pPr>
        <w:pStyle w:val="SemEspaamento"/>
        <w:jc w:val="center"/>
        <w:rPr>
          <w:b/>
          <w:bCs/>
        </w:rPr>
      </w:pPr>
    </w:p>
    <w:p w14:paraId="183DCEE1" w14:textId="1636536D" w:rsidR="00260DCE" w:rsidRDefault="00260DCE" w:rsidP="00260DCE">
      <w:pPr>
        <w:pStyle w:val="SemEspaamento"/>
        <w:jc w:val="center"/>
        <w:rPr>
          <w:b/>
          <w:bCs/>
        </w:rPr>
      </w:pPr>
    </w:p>
    <w:p w14:paraId="3D2B2D3A" w14:textId="77777777" w:rsidR="00260DCE" w:rsidRPr="00260DCE" w:rsidRDefault="00260DCE" w:rsidP="00260DCE">
      <w:pPr>
        <w:pStyle w:val="SemEspaamento"/>
        <w:jc w:val="center"/>
        <w:rPr>
          <w:b/>
          <w:bCs/>
        </w:rPr>
      </w:pPr>
    </w:p>
    <w:p w14:paraId="3C66FB78" w14:textId="4AB5D41C" w:rsidR="00C67972" w:rsidRDefault="00AD2B8B" w:rsidP="00260DCE">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9719D4" w14:textId="45FA7AB7" w:rsidR="00AD2B8B" w:rsidRDefault="00AD2B8B" w:rsidP="00260DCE">
      <w:pPr>
        <w:pStyle w:val="SemEspaamento"/>
        <w:jc w:val="center"/>
      </w:pPr>
      <w:r>
        <w:t>Uma investigação acerca da eficiência da comunicação</w:t>
      </w:r>
      <w:r w:rsidR="00260DCE">
        <w:t xml:space="preserve"> dos agentes de segurança</w:t>
      </w:r>
    </w:p>
    <w:p w14:paraId="3542A80E" w14:textId="3C72DF7D" w:rsidR="00260DCE" w:rsidRDefault="00260DCE"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057BB4FD" w14:textId="77777777" w:rsidR="008C4C4F" w:rsidRPr="00260DCE" w:rsidRDefault="008C4C4F" w:rsidP="008C4C4F">
      <w:pPr>
        <w:pStyle w:val="SemEspaamento"/>
        <w:jc w:val="center"/>
        <w:rPr>
          <w:b/>
          <w:bCs/>
        </w:rPr>
      </w:pPr>
      <w:r w:rsidRPr="00260DCE">
        <w:rPr>
          <w:b/>
          <w:bCs/>
        </w:rPr>
        <w:lastRenderedPageBreak/>
        <w:t>SAMUEL ARAUJO DE SOUZA</w:t>
      </w:r>
    </w:p>
    <w:p w14:paraId="75DB129E" w14:textId="77777777" w:rsidR="008C4C4F" w:rsidRDefault="008C4C4F" w:rsidP="008C4C4F">
      <w:pPr>
        <w:pStyle w:val="SemEspaamento"/>
        <w:jc w:val="center"/>
        <w:rPr>
          <w:b/>
          <w:bCs/>
        </w:rPr>
      </w:pP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7BB2A93E" w14:textId="77777777" w:rsidR="008C4C4F" w:rsidRDefault="008C4C4F" w:rsidP="008C4C4F">
      <w:pPr>
        <w:pStyle w:val="SemEspaamento"/>
        <w:jc w:val="center"/>
        <w:rPr>
          <w:b/>
          <w:bCs/>
        </w:rPr>
      </w:pPr>
    </w:p>
    <w:p w14:paraId="4CAE775D" w14:textId="77777777" w:rsidR="008C4C4F" w:rsidRPr="00260DCE" w:rsidRDefault="008C4C4F" w:rsidP="008C4C4F">
      <w:pPr>
        <w:pStyle w:val="SemEspaamento"/>
        <w:jc w:val="center"/>
        <w:rPr>
          <w:b/>
          <w:bCs/>
        </w:rPr>
      </w:pPr>
    </w:p>
    <w:p w14:paraId="5C261781" w14:textId="77777777" w:rsidR="008C4C4F" w:rsidRDefault="008C4C4F" w:rsidP="008C4C4F">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7D3D578A" w14:textId="77777777" w:rsidR="00133DA2" w:rsidRPr="00260DCE" w:rsidRDefault="00133DA2" w:rsidP="00133DA2">
      <w:pPr>
        <w:pStyle w:val="SemEspaamento"/>
        <w:jc w:val="center"/>
        <w:rPr>
          <w:b/>
          <w:bCs/>
        </w:rPr>
      </w:pPr>
      <w:r>
        <w:rPr>
          <w:b/>
          <w:bCs/>
        </w:rPr>
        <w:br w:type="page"/>
      </w:r>
      <w:r w:rsidRPr="00260DCE">
        <w:rPr>
          <w:b/>
          <w:bCs/>
        </w:rPr>
        <w:lastRenderedPageBreak/>
        <w:t>SAMUEL ARAUJO DE SOUZA</w:t>
      </w:r>
    </w:p>
    <w:p w14:paraId="35544E95" w14:textId="77777777" w:rsidR="00133DA2" w:rsidRDefault="00133DA2" w:rsidP="00133DA2">
      <w:pPr>
        <w:pStyle w:val="SemEspaamento"/>
        <w:jc w:val="center"/>
        <w:rPr>
          <w:b/>
          <w:bCs/>
        </w:rPr>
      </w:pPr>
    </w:p>
    <w:p w14:paraId="79EACDA6" w14:textId="62017C51" w:rsidR="00133DA2" w:rsidRDefault="00133DA2" w:rsidP="00D60F06">
      <w:pPr>
        <w:pStyle w:val="SemEspaamento"/>
        <w:rPr>
          <w:b/>
          <w:bCs/>
        </w:rPr>
      </w:pPr>
    </w:p>
    <w:p w14:paraId="6E0B1E9E" w14:textId="3BA28285" w:rsidR="00D60F06" w:rsidRDefault="00D60F06"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19DCE453" w14:textId="77777777" w:rsidR="00133DA2" w:rsidRDefault="00133DA2" w:rsidP="00133DA2">
      <w:pPr>
        <w:pStyle w:val="SemEspaamento"/>
        <w:jc w:val="center"/>
      </w:pPr>
      <w:r w:rsidRPr="00260DCE">
        <w:rPr>
          <w:b/>
          <w:bCs/>
        </w:rPr>
        <w:t>DESENVOLVIMENTO DE UM SISTEMA PARA MELHORAR</w:t>
      </w:r>
      <w:r>
        <w:t xml:space="preserve"> </w:t>
      </w:r>
      <w:r w:rsidRPr="00260DCE">
        <w:rPr>
          <w:b/>
          <w:bCs/>
        </w:rPr>
        <w:t>O TEMPO DE RESPOSTA DAS OPERAÇÕES DA POLÍCIA MILITAR:</w:t>
      </w:r>
    </w:p>
    <w:p w14:paraId="4A2FF0A9" w14:textId="77777777" w:rsidR="00133DA2" w:rsidRDefault="00133DA2" w:rsidP="00133DA2">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Default="00D60F06" w:rsidP="00D60F06">
      <w:pPr>
        <w:jc w:val="center"/>
        <w:rPr>
          <w:rFonts w:ascii="Times New Roman" w:hAnsi="Times New Roman"/>
        </w:rPr>
      </w:pPr>
      <w:r>
        <w:rPr>
          <w:rFonts w:ascii="Times New Roman" w:hAnsi="Times New Roman"/>
        </w:rPr>
        <w:t>BANCA EXAMINADORA</w:t>
      </w:r>
    </w:p>
    <w:p w14:paraId="5FDF5F93" w14:textId="77777777" w:rsidR="00D60F06" w:rsidRDefault="00D60F06" w:rsidP="00D60F06">
      <w:pPr>
        <w:jc w:val="center"/>
        <w:rPr>
          <w:rFonts w:ascii="Times New Roman" w:hAnsi="Times New Roman"/>
        </w:rPr>
      </w:pPr>
    </w:p>
    <w:p w14:paraId="17626598"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34E02DDE" w14:textId="77777777" w:rsidR="00D60F06" w:rsidRDefault="00D60F06" w:rsidP="00D60F06">
      <w:pPr>
        <w:jc w:val="center"/>
        <w:rPr>
          <w:rFonts w:ascii="Times New Roman" w:hAnsi="Times New Roman"/>
        </w:rPr>
      </w:pPr>
      <w:r>
        <w:rPr>
          <w:rFonts w:ascii="Times New Roman" w:hAnsi="Times New Roman"/>
        </w:rPr>
        <w:t>Prof. Título e Nome do Professor</w:t>
      </w:r>
    </w:p>
    <w:p w14:paraId="6BE14475" w14:textId="418E7BA1" w:rsidR="00D60F06" w:rsidRPr="00D467D1" w:rsidRDefault="00D60F06" w:rsidP="00D60F06">
      <w:pPr>
        <w:jc w:val="center"/>
        <w:rPr>
          <w:rFonts w:ascii="Times New Roman" w:hAnsi="Times New Roman"/>
        </w:rPr>
      </w:pPr>
      <w:r>
        <w:rPr>
          <w:rFonts w:ascii="Times New Roman" w:hAnsi="Times New Roman"/>
        </w:rPr>
        <w:t>Universidade Paulista – UNIP</w:t>
      </w:r>
    </w:p>
    <w:p w14:paraId="3C0C3BF5" w14:textId="77777777" w:rsidR="00D60F06" w:rsidRDefault="00D60F06" w:rsidP="00D60F06">
      <w:pPr>
        <w:jc w:val="center"/>
        <w:rPr>
          <w:rFonts w:ascii="Times New Roman" w:hAnsi="Times New Roman"/>
        </w:rPr>
      </w:pPr>
    </w:p>
    <w:p w14:paraId="3C64FECB"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098F94F4" w14:textId="77777777" w:rsidR="00D60F06" w:rsidRDefault="00D60F06" w:rsidP="00D60F06">
      <w:pPr>
        <w:jc w:val="center"/>
        <w:rPr>
          <w:rFonts w:ascii="Times New Roman" w:hAnsi="Times New Roman"/>
        </w:rPr>
      </w:pPr>
      <w:r>
        <w:rPr>
          <w:rFonts w:ascii="Times New Roman" w:hAnsi="Times New Roman"/>
        </w:rPr>
        <w:t>Prof.</w:t>
      </w:r>
      <w:r w:rsidRPr="00467ADC">
        <w:rPr>
          <w:rFonts w:ascii="Times New Roman" w:hAnsi="Times New Roman"/>
        </w:rPr>
        <w:t xml:space="preserve"> </w:t>
      </w:r>
      <w:r>
        <w:rPr>
          <w:rFonts w:ascii="Times New Roman" w:hAnsi="Times New Roman"/>
        </w:rPr>
        <w:t>Título e Nome do Professor</w:t>
      </w:r>
    </w:p>
    <w:p w14:paraId="3CE297FB" w14:textId="1229A090" w:rsidR="00D60F06" w:rsidRDefault="00D60F06" w:rsidP="00D60F06">
      <w:pPr>
        <w:jc w:val="center"/>
        <w:rPr>
          <w:rFonts w:ascii="Times New Roman" w:hAnsi="Times New Roman"/>
        </w:rPr>
      </w:pPr>
      <w:r>
        <w:rPr>
          <w:rFonts w:ascii="Times New Roman" w:hAnsi="Times New Roman"/>
        </w:rPr>
        <w:t>Universidade Paulista – UNIP</w:t>
      </w:r>
    </w:p>
    <w:p w14:paraId="5BED4EE0" w14:textId="77777777" w:rsidR="00D60F06" w:rsidRDefault="00D60F06" w:rsidP="00D60F06">
      <w:pPr>
        <w:jc w:val="center"/>
        <w:rPr>
          <w:rFonts w:ascii="Times New Roman" w:hAnsi="Times New Roman"/>
        </w:rPr>
      </w:pPr>
    </w:p>
    <w:p w14:paraId="39F7C749" w14:textId="77777777" w:rsidR="00D60F06" w:rsidRDefault="00D60F06" w:rsidP="00D60F06">
      <w:pPr>
        <w:jc w:val="center"/>
        <w:rPr>
          <w:rFonts w:ascii="Times New Roman" w:hAnsi="Times New Roman"/>
        </w:rPr>
      </w:pPr>
      <w:r>
        <w:rPr>
          <w:rFonts w:ascii="Times New Roman" w:hAnsi="Times New Roman"/>
        </w:rPr>
        <w:t>___________________________________________</w:t>
      </w:r>
    </w:p>
    <w:p w14:paraId="71A5022D" w14:textId="77777777" w:rsidR="00D60F06" w:rsidRDefault="00D60F06" w:rsidP="00D60F06">
      <w:pPr>
        <w:jc w:val="center"/>
        <w:rPr>
          <w:rFonts w:ascii="Times New Roman" w:hAnsi="Times New Roman"/>
        </w:rPr>
      </w:pPr>
      <w:r>
        <w:rPr>
          <w:rFonts w:ascii="Times New Roman" w:hAnsi="Times New Roman"/>
        </w:rPr>
        <w:t>Prof. Me. Fábio Luís Pereira</w:t>
      </w:r>
    </w:p>
    <w:p w14:paraId="3FCF3382" w14:textId="6E15A1DD" w:rsidR="00480A83" w:rsidRDefault="00D60F06" w:rsidP="00480A83">
      <w:pPr>
        <w:jc w:val="center"/>
        <w:rPr>
          <w:rFonts w:ascii="Times New Roman" w:hAnsi="Times New Roman"/>
        </w:rPr>
      </w:pPr>
      <w:r>
        <w:rPr>
          <w:rFonts w:ascii="Times New Roman" w:hAnsi="Times New Roman"/>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67BD98E4" w14:textId="6F9F5577" w:rsidR="00480A83" w:rsidRDefault="00480A83" w:rsidP="00480A83">
      <w:pPr>
        <w:pStyle w:val="SemEspaamento"/>
        <w:jc w:val="center"/>
        <w:rPr>
          <w:b/>
          <w:bCs/>
        </w:rPr>
      </w:pPr>
    </w:p>
    <w:p w14:paraId="237B618E" w14:textId="77777777" w:rsidR="00480A83" w:rsidRPr="007233EB" w:rsidRDefault="00480A83" w:rsidP="00480A83">
      <w:pPr>
        <w:pStyle w:val="SemEspaamento"/>
        <w:rPr>
          <w:color w:val="FF0000"/>
        </w:rPr>
      </w:pPr>
      <w:r w:rsidRPr="00467ADC">
        <w:t>Apresenta os pontos relevantes d</w:t>
      </w:r>
      <w:r>
        <w:t>o trabalho</w:t>
      </w:r>
      <w:r w:rsidRPr="00467ADC">
        <w:t xml:space="preserve">, fornecendo uma visão rápida e clara do conteúdo e das conclusões do trabalho, seguido das palavras-chave. </w:t>
      </w:r>
      <w:r>
        <w:t xml:space="preserve">Deve ter de 150 a 500 palavras, utilizando parágrafo único. De três a cinco palavras-chave. </w:t>
      </w:r>
      <w:r>
        <w:rPr>
          <w:color w:val="FF0000"/>
        </w:rPr>
        <w:t>Exemplo na página 22 do manual.</w:t>
      </w:r>
    </w:p>
    <w:p w14:paraId="4F5A500A" w14:textId="77777777" w:rsidR="00480A83" w:rsidRPr="00D467D1" w:rsidRDefault="00480A83" w:rsidP="00480A83">
      <w:pPr>
        <w:rPr>
          <w:rFonts w:ascii="Times New Roman" w:hAnsi="Times New Roman"/>
          <w:color w:val="FF0000"/>
        </w:rPr>
      </w:pPr>
    </w:p>
    <w:p w14:paraId="4E9EB2FC" w14:textId="7FEC80C1" w:rsidR="00480A83" w:rsidRDefault="00480A83" w:rsidP="00480A83">
      <w:pPr>
        <w:pStyle w:val="SemEspaamento"/>
      </w:pPr>
      <w:r w:rsidRPr="00D467D1">
        <w:t xml:space="preserve">Palavras-chave: </w:t>
      </w:r>
      <w:r>
        <w:t>Palavra1</w:t>
      </w:r>
      <w:r w:rsidRPr="00D467D1">
        <w:t>.</w:t>
      </w:r>
      <w:r>
        <w:t xml:space="preserve"> </w:t>
      </w:r>
      <w:r w:rsidRPr="00FC5D4F">
        <w:t>Palavra2. Palavra3</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480A83" w:rsidRDefault="00480A83" w:rsidP="00480A83">
      <w:pPr>
        <w:pStyle w:val="SemEspaamento"/>
        <w:jc w:val="center"/>
        <w:rPr>
          <w:b/>
          <w:bCs/>
        </w:rPr>
      </w:pPr>
      <w:r w:rsidRPr="00480A83">
        <w:rPr>
          <w:b/>
          <w:bCs/>
        </w:rPr>
        <w:lastRenderedPageBreak/>
        <w:t>ABSTRACT</w:t>
      </w:r>
    </w:p>
    <w:p w14:paraId="100EB6B8" w14:textId="77777777" w:rsidR="00480A83" w:rsidRPr="00480A83" w:rsidRDefault="00480A83" w:rsidP="00480A83">
      <w:pPr>
        <w:pStyle w:val="SemEspaamento"/>
      </w:pPr>
    </w:p>
    <w:p w14:paraId="1F8476C1" w14:textId="77777777" w:rsidR="00480A83" w:rsidRPr="00FE66A5" w:rsidRDefault="00480A83" w:rsidP="00480A83">
      <w:pPr>
        <w:pStyle w:val="SemEspaamento"/>
        <w:rPr>
          <w:lang w:val="en-US"/>
        </w:rPr>
      </w:pPr>
      <w:r w:rsidRPr="00FE66A5">
        <w:rPr>
          <w:lang w:val="en-US"/>
        </w:rPr>
        <w:t>Text text text text text text text text text text text text text text text text text text text text text text text text text text text text text text text.</w:t>
      </w:r>
    </w:p>
    <w:p w14:paraId="37CC8FA6" w14:textId="77777777" w:rsidR="00480A83" w:rsidRPr="00FE66A5" w:rsidRDefault="00480A83" w:rsidP="00480A83">
      <w:pPr>
        <w:pStyle w:val="SemEspaamento"/>
        <w:rPr>
          <w:lang w:val="en-US"/>
        </w:rPr>
      </w:pPr>
    </w:p>
    <w:p w14:paraId="421F05C4" w14:textId="42AFA855" w:rsidR="00480A83" w:rsidRDefault="00480A83" w:rsidP="00480A83">
      <w:pPr>
        <w:pStyle w:val="SemEspaamento"/>
      </w:pPr>
      <w:r w:rsidRPr="00480A83">
        <w:t>Keywords: Word1. Word2. Word3.</w:t>
      </w: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6290CE87" w14:textId="49EADB8B" w:rsidR="00302980" w:rsidRDefault="00302980" w:rsidP="00302980">
      <w:pPr>
        <w:pStyle w:val="Rodapeoutros"/>
      </w:pPr>
    </w:p>
    <w:p w14:paraId="51F52E33" w14:textId="038D5553" w:rsidR="00302980" w:rsidRDefault="00302980" w:rsidP="00302980">
      <w:pPr>
        <w:pStyle w:val="Rodapeoutros"/>
      </w:pP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335726CF" w14:textId="09030058" w:rsidR="00445318" w:rsidRDefault="00302980" w:rsidP="00445318">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34001822" w:history="1">
            <w:r w:rsidR="00445318" w:rsidRPr="00BF062B">
              <w:rPr>
                <w:rStyle w:val="Hyperlink"/>
                <w:noProof/>
              </w:rPr>
              <w:t>1</w:t>
            </w:r>
            <w:r w:rsidR="00445318">
              <w:rPr>
                <w:rFonts w:asciiTheme="minorHAnsi" w:eastAsiaTheme="minorEastAsia" w:hAnsiTheme="minorHAnsi"/>
                <w:noProof/>
                <w:sz w:val="22"/>
                <w:lang w:eastAsia="pt-BR"/>
              </w:rPr>
              <w:tab/>
            </w:r>
            <w:r w:rsidR="00445318" w:rsidRPr="00BF062B">
              <w:rPr>
                <w:rStyle w:val="Hyperlink"/>
                <w:noProof/>
              </w:rPr>
              <w:t>INTRODUÇÃO</w:t>
            </w:r>
            <w:r w:rsidR="00445318">
              <w:rPr>
                <w:noProof/>
                <w:webHidden/>
              </w:rPr>
              <w:tab/>
            </w:r>
            <w:r w:rsidR="00445318">
              <w:rPr>
                <w:noProof/>
                <w:webHidden/>
              </w:rPr>
              <w:fldChar w:fldCharType="begin"/>
            </w:r>
            <w:r w:rsidR="00445318">
              <w:rPr>
                <w:noProof/>
                <w:webHidden/>
              </w:rPr>
              <w:instrText xml:space="preserve"> PAGEREF _Toc134001822 \h </w:instrText>
            </w:r>
            <w:r w:rsidR="00445318">
              <w:rPr>
                <w:noProof/>
                <w:webHidden/>
              </w:rPr>
            </w:r>
            <w:r w:rsidR="00445318">
              <w:rPr>
                <w:noProof/>
                <w:webHidden/>
              </w:rPr>
              <w:fldChar w:fldCharType="separate"/>
            </w:r>
            <w:r w:rsidR="00445318">
              <w:rPr>
                <w:noProof/>
                <w:webHidden/>
              </w:rPr>
              <w:t>6</w:t>
            </w:r>
            <w:r w:rsidR="00445318">
              <w:rPr>
                <w:noProof/>
                <w:webHidden/>
              </w:rPr>
              <w:fldChar w:fldCharType="end"/>
            </w:r>
          </w:hyperlink>
        </w:p>
        <w:p w14:paraId="3178A0AD" w14:textId="42605378" w:rsidR="00445318" w:rsidRDefault="00000000" w:rsidP="00445318">
          <w:pPr>
            <w:pStyle w:val="Sumrio1"/>
            <w:rPr>
              <w:rFonts w:asciiTheme="minorHAnsi" w:eastAsiaTheme="minorEastAsia" w:hAnsiTheme="minorHAnsi"/>
              <w:noProof/>
              <w:sz w:val="22"/>
              <w:lang w:eastAsia="pt-BR"/>
            </w:rPr>
          </w:pPr>
          <w:hyperlink w:anchor="_Toc134001823" w:history="1">
            <w:r w:rsidR="00445318" w:rsidRPr="00BF062B">
              <w:rPr>
                <w:rStyle w:val="Hyperlink"/>
                <w:noProof/>
              </w:rPr>
              <w:t>2</w:t>
            </w:r>
            <w:r w:rsidR="00445318">
              <w:rPr>
                <w:rFonts w:asciiTheme="minorHAnsi" w:eastAsiaTheme="minorEastAsia" w:hAnsiTheme="minorHAnsi"/>
                <w:noProof/>
                <w:sz w:val="22"/>
                <w:lang w:eastAsia="pt-BR"/>
              </w:rPr>
              <w:tab/>
            </w:r>
            <w:r w:rsidR="00445318" w:rsidRPr="00BF062B">
              <w:rPr>
                <w:rStyle w:val="Hyperlink"/>
                <w:noProof/>
              </w:rPr>
              <w:t>REVISÃO LITERÁRIA</w:t>
            </w:r>
            <w:r w:rsidR="00445318">
              <w:rPr>
                <w:noProof/>
                <w:webHidden/>
              </w:rPr>
              <w:tab/>
            </w:r>
            <w:r w:rsidR="00445318">
              <w:rPr>
                <w:noProof/>
                <w:webHidden/>
              </w:rPr>
              <w:fldChar w:fldCharType="begin"/>
            </w:r>
            <w:r w:rsidR="00445318">
              <w:rPr>
                <w:noProof/>
                <w:webHidden/>
              </w:rPr>
              <w:instrText xml:space="preserve"> PAGEREF _Toc134001823 \h </w:instrText>
            </w:r>
            <w:r w:rsidR="00445318">
              <w:rPr>
                <w:noProof/>
                <w:webHidden/>
              </w:rPr>
            </w:r>
            <w:r w:rsidR="00445318">
              <w:rPr>
                <w:noProof/>
                <w:webHidden/>
              </w:rPr>
              <w:fldChar w:fldCharType="separate"/>
            </w:r>
            <w:r w:rsidR="00445318">
              <w:rPr>
                <w:noProof/>
                <w:webHidden/>
              </w:rPr>
              <w:t>7</w:t>
            </w:r>
            <w:r w:rsidR="00445318">
              <w:rPr>
                <w:noProof/>
                <w:webHidden/>
              </w:rPr>
              <w:fldChar w:fldCharType="end"/>
            </w:r>
          </w:hyperlink>
        </w:p>
        <w:p w14:paraId="7BB8DFA4" w14:textId="58CE2E5E" w:rsidR="00445318" w:rsidRDefault="00000000" w:rsidP="00445318">
          <w:pPr>
            <w:pStyle w:val="Sumrio1"/>
            <w:rPr>
              <w:rFonts w:asciiTheme="minorHAnsi" w:eastAsiaTheme="minorEastAsia" w:hAnsiTheme="minorHAnsi"/>
              <w:noProof/>
              <w:sz w:val="22"/>
              <w:lang w:eastAsia="pt-BR"/>
            </w:rPr>
          </w:pPr>
          <w:hyperlink w:anchor="_Toc134001824" w:history="1">
            <w:r w:rsidR="00445318" w:rsidRPr="00BF062B">
              <w:rPr>
                <w:rStyle w:val="Hyperlink"/>
                <w:noProof/>
              </w:rPr>
              <w:t>3</w:t>
            </w:r>
            <w:r w:rsidR="00445318">
              <w:rPr>
                <w:rFonts w:asciiTheme="minorHAnsi" w:eastAsiaTheme="minorEastAsia" w:hAnsiTheme="minorHAnsi"/>
                <w:noProof/>
                <w:sz w:val="22"/>
                <w:lang w:eastAsia="pt-BR"/>
              </w:rPr>
              <w:tab/>
            </w:r>
            <w:r w:rsidR="00445318" w:rsidRPr="00BF062B">
              <w:rPr>
                <w:rStyle w:val="Hyperlink"/>
                <w:noProof/>
              </w:rPr>
              <w:t>PROCEDIMENTO METODOLÓGICO</w:t>
            </w:r>
            <w:r w:rsidR="00445318">
              <w:rPr>
                <w:noProof/>
                <w:webHidden/>
              </w:rPr>
              <w:tab/>
            </w:r>
            <w:r w:rsidR="00445318">
              <w:rPr>
                <w:noProof/>
                <w:webHidden/>
              </w:rPr>
              <w:fldChar w:fldCharType="begin"/>
            </w:r>
            <w:r w:rsidR="00445318">
              <w:rPr>
                <w:noProof/>
                <w:webHidden/>
              </w:rPr>
              <w:instrText xml:space="preserve"> PAGEREF _Toc134001824 \h </w:instrText>
            </w:r>
            <w:r w:rsidR="00445318">
              <w:rPr>
                <w:noProof/>
                <w:webHidden/>
              </w:rPr>
            </w:r>
            <w:r w:rsidR="00445318">
              <w:rPr>
                <w:noProof/>
                <w:webHidden/>
              </w:rPr>
              <w:fldChar w:fldCharType="separate"/>
            </w:r>
            <w:r w:rsidR="00445318">
              <w:rPr>
                <w:noProof/>
                <w:webHidden/>
              </w:rPr>
              <w:t>8</w:t>
            </w:r>
            <w:r w:rsidR="00445318">
              <w:rPr>
                <w:noProof/>
                <w:webHidden/>
              </w:rPr>
              <w:fldChar w:fldCharType="end"/>
            </w:r>
          </w:hyperlink>
        </w:p>
        <w:p w14:paraId="7E688BC3" w14:textId="6E54BD47" w:rsidR="00445318" w:rsidRDefault="00000000" w:rsidP="00445318">
          <w:pPr>
            <w:pStyle w:val="Sumrio1"/>
            <w:rPr>
              <w:rFonts w:asciiTheme="minorHAnsi" w:eastAsiaTheme="minorEastAsia" w:hAnsiTheme="minorHAnsi"/>
              <w:noProof/>
              <w:sz w:val="22"/>
              <w:lang w:eastAsia="pt-BR"/>
            </w:rPr>
          </w:pPr>
          <w:hyperlink w:anchor="_Toc134001825" w:history="1">
            <w:r w:rsidR="00445318" w:rsidRPr="00BF062B">
              <w:rPr>
                <w:rStyle w:val="Hyperlink"/>
                <w:noProof/>
              </w:rPr>
              <w:t>4</w:t>
            </w:r>
            <w:r w:rsidR="00445318">
              <w:rPr>
                <w:rFonts w:asciiTheme="minorHAnsi" w:eastAsiaTheme="minorEastAsia" w:hAnsiTheme="minorHAnsi"/>
                <w:noProof/>
                <w:sz w:val="22"/>
                <w:lang w:eastAsia="pt-BR"/>
              </w:rPr>
              <w:tab/>
            </w:r>
            <w:r w:rsidR="00445318" w:rsidRPr="00BF062B">
              <w:rPr>
                <w:rStyle w:val="Hyperlink"/>
                <w:noProof/>
              </w:rPr>
              <w:t>RESULTADOS</w:t>
            </w:r>
            <w:r w:rsidR="00445318">
              <w:rPr>
                <w:noProof/>
                <w:webHidden/>
              </w:rPr>
              <w:tab/>
            </w:r>
            <w:r w:rsidR="00445318">
              <w:rPr>
                <w:noProof/>
                <w:webHidden/>
              </w:rPr>
              <w:fldChar w:fldCharType="begin"/>
            </w:r>
            <w:r w:rsidR="00445318">
              <w:rPr>
                <w:noProof/>
                <w:webHidden/>
              </w:rPr>
              <w:instrText xml:space="preserve"> PAGEREF _Toc134001825 \h </w:instrText>
            </w:r>
            <w:r w:rsidR="00445318">
              <w:rPr>
                <w:noProof/>
                <w:webHidden/>
              </w:rPr>
            </w:r>
            <w:r w:rsidR="00445318">
              <w:rPr>
                <w:noProof/>
                <w:webHidden/>
              </w:rPr>
              <w:fldChar w:fldCharType="separate"/>
            </w:r>
            <w:r w:rsidR="00445318">
              <w:rPr>
                <w:noProof/>
                <w:webHidden/>
              </w:rPr>
              <w:t>9</w:t>
            </w:r>
            <w:r w:rsidR="00445318">
              <w:rPr>
                <w:noProof/>
                <w:webHidden/>
              </w:rPr>
              <w:fldChar w:fldCharType="end"/>
            </w:r>
          </w:hyperlink>
        </w:p>
        <w:p w14:paraId="0BC6BB58" w14:textId="25E5E139" w:rsidR="00445318" w:rsidRDefault="00000000" w:rsidP="00445318">
          <w:pPr>
            <w:pStyle w:val="Sumrio1"/>
            <w:rPr>
              <w:rFonts w:asciiTheme="minorHAnsi" w:eastAsiaTheme="minorEastAsia" w:hAnsiTheme="minorHAnsi"/>
              <w:noProof/>
              <w:sz w:val="22"/>
              <w:lang w:eastAsia="pt-BR"/>
            </w:rPr>
          </w:pPr>
          <w:hyperlink w:anchor="_Toc134001826" w:history="1">
            <w:r w:rsidR="00445318" w:rsidRPr="00BF062B">
              <w:rPr>
                <w:rStyle w:val="Hyperlink"/>
                <w:noProof/>
              </w:rPr>
              <w:t>5</w:t>
            </w:r>
            <w:r w:rsidR="00445318">
              <w:rPr>
                <w:rFonts w:asciiTheme="minorHAnsi" w:eastAsiaTheme="minorEastAsia" w:hAnsiTheme="minorHAnsi"/>
                <w:noProof/>
                <w:sz w:val="22"/>
                <w:lang w:eastAsia="pt-BR"/>
              </w:rPr>
              <w:tab/>
            </w:r>
            <w:r w:rsidR="00445318" w:rsidRPr="00BF062B">
              <w:rPr>
                <w:rStyle w:val="Hyperlink"/>
                <w:noProof/>
              </w:rPr>
              <w:t>ANÁLISE DOS RESULTADOS</w:t>
            </w:r>
            <w:r w:rsidR="00445318">
              <w:rPr>
                <w:noProof/>
                <w:webHidden/>
              </w:rPr>
              <w:tab/>
            </w:r>
            <w:r w:rsidR="00445318">
              <w:rPr>
                <w:noProof/>
                <w:webHidden/>
              </w:rPr>
              <w:fldChar w:fldCharType="begin"/>
            </w:r>
            <w:r w:rsidR="00445318">
              <w:rPr>
                <w:noProof/>
                <w:webHidden/>
              </w:rPr>
              <w:instrText xml:space="preserve"> PAGEREF _Toc134001826 \h </w:instrText>
            </w:r>
            <w:r w:rsidR="00445318">
              <w:rPr>
                <w:noProof/>
                <w:webHidden/>
              </w:rPr>
            </w:r>
            <w:r w:rsidR="00445318">
              <w:rPr>
                <w:noProof/>
                <w:webHidden/>
              </w:rPr>
              <w:fldChar w:fldCharType="separate"/>
            </w:r>
            <w:r w:rsidR="00445318">
              <w:rPr>
                <w:noProof/>
                <w:webHidden/>
              </w:rPr>
              <w:t>10</w:t>
            </w:r>
            <w:r w:rsidR="00445318">
              <w:rPr>
                <w:noProof/>
                <w:webHidden/>
              </w:rPr>
              <w:fldChar w:fldCharType="end"/>
            </w:r>
          </w:hyperlink>
        </w:p>
        <w:p w14:paraId="620DCA0D" w14:textId="57EEC473" w:rsidR="00445318" w:rsidRDefault="00000000" w:rsidP="00445318">
          <w:pPr>
            <w:pStyle w:val="Sumrio1"/>
            <w:rPr>
              <w:rFonts w:asciiTheme="minorHAnsi" w:eastAsiaTheme="minorEastAsia" w:hAnsiTheme="minorHAnsi"/>
              <w:noProof/>
              <w:sz w:val="22"/>
              <w:lang w:eastAsia="pt-BR"/>
            </w:rPr>
          </w:pPr>
          <w:hyperlink w:anchor="_Toc134001827" w:history="1">
            <w:r w:rsidR="00445318" w:rsidRPr="00BF062B">
              <w:rPr>
                <w:rStyle w:val="Hyperlink"/>
                <w:noProof/>
              </w:rPr>
              <w:t>6</w:t>
            </w:r>
            <w:r w:rsidR="00445318">
              <w:rPr>
                <w:rFonts w:asciiTheme="minorHAnsi" w:eastAsiaTheme="minorEastAsia" w:hAnsiTheme="minorHAnsi"/>
                <w:noProof/>
                <w:sz w:val="22"/>
                <w:lang w:eastAsia="pt-BR"/>
              </w:rPr>
              <w:tab/>
            </w:r>
            <w:r w:rsidR="00445318" w:rsidRPr="00BF062B">
              <w:rPr>
                <w:rStyle w:val="Hyperlink"/>
                <w:noProof/>
              </w:rPr>
              <w:t>CONSIDERAÇÕES FINAIS</w:t>
            </w:r>
            <w:r w:rsidR="00445318">
              <w:rPr>
                <w:noProof/>
                <w:webHidden/>
              </w:rPr>
              <w:tab/>
            </w:r>
            <w:r w:rsidR="00445318">
              <w:rPr>
                <w:noProof/>
                <w:webHidden/>
              </w:rPr>
              <w:fldChar w:fldCharType="begin"/>
            </w:r>
            <w:r w:rsidR="00445318">
              <w:rPr>
                <w:noProof/>
                <w:webHidden/>
              </w:rPr>
              <w:instrText xml:space="preserve"> PAGEREF _Toc134001827 \h </w:instrText>
            </w:r>
            <w:r w:rsidR="00445318">
              <w:rPr>
                <w:noProof/>
                <w:webHidden/>
              </w:rPr>
            </w:r>
            <w:r w:rsidR="00445318">
              <w:rPr>
                <w:noProof/>
                <w:webHidden/>
              </w:rPr>
              <w:fldChar w:fldCharType="separate"/>
            </w:r>
            <w:r w:rsidR="00445318">
              <w:rPr>
                <w:noProof/>
                <w:webHidden/>
              </w:rPr>
              <w:t>11</w:t>
            </w:r>
            <w:r w:rsidR="00445318">
              <w:rPr>
                <w:noProof/>
                <w:webHidden/>
              </w:rPr>
              <w:fldChar w:fldCharType="end"/>
            </w:r>
          </w:hyperlink>
        </w:p>
        <w:p w14:paraId="460D3F92" w14:textId="244CAC38" w:rsidR="00445318" w:rsidRDefault="00000000" w:rsidP="00445318">
          <w:pPr>
            <w:pStyle w:val="Sumrio1"/>
            <w:rPr>
              <w:rFonts w:asciiTheme="minorHAnsi" w:eastAsiaTheme="minorEastAsia" w:hAnsiTheme="minorHAnsi"/>
              <w:noProof/>
              <w:sz w:val="22"/>
              <w:lang w:eastAsia="pt-BR"/>
            </w:rPr>
          </w:pPr>
          <w:hyperlink w:anchor="_Toc134001828" w:history="1">
            <w:r w:rsidR="00445318" w:rsidRPr="00BF062B">
              <w:rPr>
                <w:rStyle w:val="Hyperlink"/>
                <w:noProof/>
              </w:rPr>
              <w:t>REFERÊNCIAS BIBLIOGRÁFICAS</w:t>
            </w:r>
            <w:r w:rsidR="00445318">
              <w:rPr>
                <w:noProof/>
                <w:webHidden/>
              </w:rPr>
              <w:tab/>
            </w:r>
            <w:r w:rsidR="00445318">
              <w:rPr>
                <w:noProof/>
                <w:webHidden/>
              </w:rPr>
              <w:fldChar w:fldCharType="begin"/>
            </w:r>
            <w:r w:rsidR="00445318">
              <w:rPr>
                <w:noProof/>
                <w:webHidden/>
              </w:rPr>
              <w:instrText xml:space="preserve"> PAGEREF _Toc134001828 \h </w:instrText>
            </w:r>
            <w:r w:rsidR="00445318">
              <w:rPr>
                <w:noProof/>
                <w:webHidden/>
              </w:rPr>
            </w:r>
            <w:r w:rsidR="00445318">
              <w:rPr>
                <w:noProof/>
                <w:webHidden/>
              </w:rPr>
              <w:fldChar w:fldCharType="separate"/>
            </w:r>
            <w:r w:rsidR="00445318">
              <w:rPr>
                <w:noProof/>
                <w:webHidden/>
              </w:rPr>
              <w:t>12</w:t>
            </w:r>
            <w:r w:rsidR="00445318">
              <w:rPr>
                <w:noProof/>
                <w:webHidden/>
              </w:rPr>
              <w:fldChar w:fldCharType="end"/>
            </w:r>
          </w:hyperlink>
        </w:p>
        <w:p w14:paraId="19C77054" w14:textId="054C9EA2"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001822"/>
      <w:r>
        <w:lastRenderedPageBreak/>
        <w:t>INTRODUÇÃO</w:t>
      </w:r>
      <w:bookmarkEnd w:id="0"/>
    </w:p>
    <w:p w14:paraId="4D976877" w14:textId="448F84DB" w:rsidR="00302980" w:rsidRDefault="00302980" w:rsidP="00302980"/>
    <w:p w14:paraId="5E73A7B8" w14:textId="77777777" w:rsidR="00DE74C5" w:rsidRDefault="00DE74C5" w:rsidP="00DE74C5">
      <w:r>
        <w:t>A doutrina policial é um conjunto de princípios que norteiam as ações dos policiais durante suas operações, visando a proteção do agente de segurança e dos cidadãos.</w:t>
      </w:r>
    </w:p>
    <w:p w14:paraId="01CA3A20" w14:textId="10AD4F79" w:rsidR="00302980" w:rsidRDefault="00DE74C5" w:rsidP="00DE74C5">
      <w:r>
        <w:t xml:space="preserve">Quando se trata da perseguição de suspeitos que desobedeceram a uma ordem de parada, a doutrina estabelece </w:t>
      </w:r>
      <w:r w:rsidR="006D740B">
        <w:t>que o policial deve acompanhar o indivíduo, utilizar os equipamentos sonoros e luminosos da viatura para alertar os demais motoristas e manter uma comunicação clara e objetiva com a central de operações. Nessa comunicação</w:t>
      </w:r>
      <w:r w:rsidR="00C61F34">
        <w:t>,</w:t>
      </w:r>
      <w:r w:rsidR="006D740B">
        <w:t xml:space="preserve"> o policial deve informar a localização</w:t>
      </w:r>
      <w:r w:rsidR="00C61F34">
        <w:t xml:space="preserve"> e </w:t>
      </w:r>
      <w:r w:rsidR="006D740B">
        <w:t>a direção</w:t>
      </w:r>
      <w:r w:rsidR="00C61F34">
        <w:t xml:space="preserve"> do veículo em fuga com o objetivo de direcionar o apoio, por intermédio da central, para a realização do cerco policial.</w:t>
      </w:r>
    </w:p>
    <w:p w14:paraId="319DFF00" w14:textId="2742B9D8" w:rsidR="0084798E" w:rsidRDefault="00C61F34" w:rsidP="00BB615D">
      <w:r>
        <w:t>Em 2023, o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r w:rsidR="00BB615D">
        <w:t xml:space="preserve"> </w:t>
      </w:r>
      <w:r w:rsidR="0084798E">
        <w:t>Também,</w:t>
      </w:r>
      <w:r w:rsidR="000F4790">
        <w:t xml:space="preserve"> é comum o congestionamento da rede, que ocorre quando existem muitos usuários na mesma frequência de rádio tentando se comunicar ao mesmo tempo</w:t>
      </w:r>
      <w:r w:rsidR="007001DB">
        <w:t xml:space="preserve">, o que acaba atrapalhando a comunicação do policial em fuga. Além disso, </w:t>
      </w:r>
      <w:r w:rsidR="00F06289">
        <w:t>a modulação manual pode ser afetada por interferências e outras falhas técnicas.</w:t>
      </w:r>
    </w:p>
    <w:p w14:paraId="415DE415" w14:textId="77777777" w:rsidR="004E7E24"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 Mais, é possível que durante um acompanhamento o policial acabe saindo da sua região de trabalho para um lugar desconhecido, o que o obriga ter que olhar para placas de indicação na rua para que ele repasse as informações para a central.</w:t>
      </w:r>
    </w:p>
    <w:p w14:paraId="24711280" w14:textId="07788371" w:rsidR="006D740B" w:rsidRDefault="004E7E24" w:rsidP="00E51EB3">
      <w:r>
        <w:t xml:space="preserve">Podemos resumir os problemas citados da seguinte forma: </w:t>
      </w:r>
      <w:r w:rsidR="00E51EB3">
        <w:t>devido a modulação manual, as comunicações da polícia são lentas e ineficientes, especialmente em operações de acompanhamento de indivíduos em fuga.</w:t>
      </w:r>
    </w:p>
    <w:p w14:paraId="14AC67BF" w14:textId="4E5EC92D" w:rsidR="00FE57F8" w:rsidRDefault="00C9337D" w:rsidP="00FE57F8">
      <w:r>
        <w:t>Dessa forma</w:t>
      </w:r>
      <w:r w:rsidR="00FE57F8">
        <w:t xml:space="preserve">, a hipótese de que um sistema gráfico de tempo real pode melhorar as operações de acompanhamento de indivíduos em fuga é bastante plausível. Afinal, esse tipo de sistema permitiria que a comunicação entre os policiais em campo </w:t>
      </w:r>
      <w:r w:rsidR="00FE57F8">
        <w:lastRenderedPageBreak/>
        <w:t>e a central de operações fosse feita de maneira mais ágil e eficiente, sem a necessidade da modulação manual em rádios que muitas vezes ficam com seus canais preenchidos ou sem sinal.</w:t>
      </w:r>
    </w:p>
    <w:p w14:paraId="7AF4F43A" w14:textId="3ABFA111" w:rsidR="00FE57F8" w:rsidRDefault="00FE57F8" w:rsidP="00FE57F8">
      <w:r>
        <w:t xml:space="preserve">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w:t>
      </w:r>
      <w:r>
        <w:t>danos</w:t>
      </w:r>
      <w:r>
        <w:t xml:space="preserve">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A426DFF" w:rsidR="00224B41" w:rsidRDefault="00C9337D" w:rsidP="006A4FD0">
      <w:r>
        <w:t xml:space="preserve">Portanto, o objetivo geral deste trabalho é demonstrar que </w:t>
      </w:r>
      <w:r w:rsidR="00B06B13">
        <w:t>as comunicações da polícia são</w:t>
      </w:r>
      <w:r>
        <w:t xml:space="preserve"> lenta e ineficiente para operações de cerco e acompanhamento. Além disso,</w:t>
      </w:r>
      <w:r w:rsidR="00B06B13">
        <w:t xml:space="preserve"> como objetivo técnico,</w:t>
      </w:r>
      <w:r>
        <w:t xml:space="preserve"> </w:t>
      </w:r>
      <w:r w:rsidR="00B06B13">
        <w:t>desenvolver um sistema gráfico de tempo real para provar 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026C5B9E" w14:textId="77777777" w:rsidR="00302980" w:rsidRDefault="00302980">
      <w:pPr>
        <w:spacing w:after="160" w:line="259" w:lineRule="auto"/>
        <w:ind w:firstLine="0"/>
      </w:pPr>
      <w:r>
        <w:br w:type="page"/>
      </w:r>
    </w:p>
    <w:p w14:paraId="3BB2DC1B" w14:textId="1671C7BB" w:rsidR="00302980" w:rsidRDefault="004E0393" w:rsidP="004E0393">
      <w:pPr>
        <w:pStyle w:val="Ttulo1"/>
      </w:pPr>
      <w:bookmarkStart w:id="1" w:name="_Toc134001823"/>
      <w:r>
        <w:lastRenderedPageBreak/>
        <w:t>REVISÃO LITERÁRIA</w:t>
      </w:r>
      <w:bookmarkEnd w:id="1"/>
    </w:p>
    <w:p w14:paraId="260812DF" w14:textId="1EC8C8DC" w:rsidR="004E0393" w:rsidRDefault="004E0393" w:rsidP="004E0393"/>
    <w:p w14:paraId="17CE5D37" w14:textId="1D67EC60" w:rsidR="004E0393" w:rsidRDefault="004E0393" w:rsidP="004E0393">
      <w:r>
        <w:t>Exemplo.</w:t>
      </w:r>
    </w:p>
    <w:p w14:paraId="36E3E562" w14:textId="5FE3B784" w:rsidR="00A41E28" w:rsidRDefault="00A41E28" w:rsidP="004E0393"/>
    <w:p w14:paraId="3E0437C4" w14:textId="25622C90" w:rsidR="00A41E28" w:rsidRDefault="00A41E28" w:rsidP="004E0393"/>
    <w:p w14:paraId="42545A44" w14:textId="77777777" w:rsidR="00A41E28" w:rsidRDefault="00A41E28">
      <w:pPr>
        <w:spacing w:after="160" w:line="259" w:lineRule="auto"/>
        <w:ind w:firstLine="0"/>
      </w:pPr>
      <w:r>
        <w:br w:type="page"/>
      </w:r>
    </w:p>
    <w:p w14:paraId="15CAEFE7" w14:textId="746E7653" w:rsidR="00A41E28" w:rsidRDefault="00A41E28" w:rsidP="00A41E28">
      <w:pPr>
        <w:pStyle w:val="Ttulo1"/>
      </w:pPr>
      <w:bookmarkStart w:id="2" w:name="_Toc134001824"/>
      <w:r>
        <w:lastRenderedPageBreak/>
        <w:t>PROCEDIMENTO METODOLÓGICO</w:t>
      </w:r>
      <w:bookmarkEnd w:id="2"/>
    </w:p>
    <w:p w14:paraId="4CBE4CDB" w14:textId="3B974D64" w:rsidR="00A41E28" w:rsidRDefault="00A41E28" w:rsidP="00A41E28"/>
    <w:p w14:paraId="3680DB62" w14:textId="7006C19D" w:rsidR="00A41E28" w:rsidRDefault="00A41E28" w:rsidP="00A41E28">
      <w:r>
        <w:t>Fiz isso e depois aquilo.</w:t>
      </w:r>
    </w:p>
    <w:p w14:paraId="4E3E93D4" w14:textId="51BA0627" w:rsidR="00C7583C" w:rsidRDefault="00C7583C" w:rsidP="00A41E28"/>
    <w:p w14:paraId="688AF3B6" w14:textId="7CF190F7" w:rsidR="00C7583C" w:rsidRDefault="00C7583C" w:rsidP="00A41E28"/>
    <w:p w14:paraId="5A534060" w14:textId="77777777" w:rsidR="00C7583C" w:rsidRDefault="00C7583C">
      <w:pPr>
        <w:spacing w:after="160" w:line="259" w:lineRule="auto"/>
        <w:ind w:firstLine="0"/>
      </w:pPr>
      <w:r>
        <w:br w:type="page"/>
      </w:r>
    </w:p>
    <w:p w14:paraId="6814B1B0" w14:textId="0710DE7B" w:rsidR="00C7583C" w:rsidRDefault="00C7583C" w:rsidP="00C7583C">
      <w:pPr>
        <w:pStyle w:val="Ttulo1"/>
      </w:pPr>
      <w:bookmarkStart w:id="3" w:name="_Toc134001825"/>
      <w:r>
        <w:lastRenderedPageBreak/>
        <w:t>RESULTADOS</w:t>
      </w:r>
      <w:bookmarkEnd w:id="3"/>
    </w:p>
    <w:p w14:paraId="2D33D161" w14:textId="2805B558" w:rsidR="00C7583C" w:rsidRDefault="00C7583C" w:rsidP="00C7583C"/>
    <w:p w14:paraId="7E0AB18E" w14:textId="1B6E402B" w:rsidR="00C7583C" w:rsidRDefault="00C7583C" w:rsidP="00C7583C">
      <w:r>
        <w:t>Obtivemos isso.</w:t>
      </w:r>
    </w:p>
    <w:p w14:paraId="6FA082D7" w14:textId="7BC86E68" w:rsidR="001A4B65" w:rsidRDefault="001A4B65" w:rsidP="00C7583C"/>
    <w:p w14:paraId="5340992C" w14:textId="473E6540" w:rsidR="001A4B65" w:rsidRDefault="001A4B65" w:rsidP="00C7583C"/>
    <w:p w14:paraId="3FBF1C52" w14:textId="77777777" w:rsidR="001A4B65" w:rsidRDefault="001A4B65">
      <w:pPr>
        <w:spacing w:after="160" w:line="259" w:lineRule="auto"/>
        <w:ind w:firstLine="0"/>
      </w:pPr>
      <w:r>
        <w:br w:type="page"/>
      </w:r>
    </w:p>
    <w:p w14:paraId="084B2E5D" w14:textId="41E8EDB2" w:rsidR="001A4B65" w:rsidRDefault="001A4B65" w:rsidP="001A4B65">
      <w:pPr>
        <w:pStyle w:val="Ttulo1"/>
      </w:pPr>
      <w:bookmarkStart w:id="4" w:name="_Toc134001826"/>
      <w:r>
        <w:lastRenderedPageBreak/>
        <w:t>ANÁLISE DOS RESULTADOS</w:t>
      </w:r>
      <w:bookmarkEnd w:id="4"/>
    </w:p>
    <w:p w14:paraId="1FF390E5" w14:textId="5E0A62C1" w:rsidR="001A4B65" w:rsidRDefault="001A4B65" w:rsidP="001A4B65"/>
    <w:p w14:paraId="4F7B5D7B" w14:textId="72FCB8F5" w:rsidR="001A4B65" w:rsidRDefault="001A4B65" w:rsidP="001A4B65">
      <w:r>
        <w:t>Do que obtivemos, conseguimos entender [...].</w:t>
      </w:r>
    </w:p>
    <w:p w14:paraId="64508E61" w14:textId="0173175A" w:rsidR="00B1597A" w:rsidRDefault="00B1597A" w:rsidP="001A4B65"/>
    <w:p w14:paraId="375391B1" w14:textId="15746151" w:rsidR="00B1597A" w:rsidRDefault="00B1597A" w:rsidP="001A4B65"/>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5" w:name="_Toc134001827"/>
      <w:r>
        <w:lastRenderedPageBreak/>
        <w:t>CONSIDERAÇÕES FINAIS</w:t>
      </w:r>
      <w:bookmarkEnd w:id="5"/>
    </w:p>
    <w:p w14:paraId="43403B8D" w14:textId="123972C2" w:rsidR="00B1597A" w:rsidRDefault="00B1597A" w:rsidP="00B1597A"/>
    <w:p w14:paraId="40F42A7C" w14:textId="00CC65C0" w:rsidR="00B1597A" w:rsidRDefault="00B1597A" w:rsidP="003702D9">
      <w:pPr>
        <w:tabs>
          <w:tab w:val="left" w:pos="742"/>
        </w:tabs>
      </w:pPr>
      <w:r>
        <w:t>Aquilo</w:t>
      </w:r>
      <w:r w:rsidR="003702D9">
        <w:t xml:space="preserve"> que parecia..</w:t>
      </w:r>
      <w:r>
        <w:t>.</w:t>
      </w:r>
    </w:p>
    <w:p w14:paraId="3C683624" w14:textId="791EFB2F" w:rsidR="00D43AE7" w:rsidRDefault="00D43AE7" w:rsidP="003702D9">
      <w:pPr>
        <w:tabs>
          <w:tab w:val="left" w:pos="742"/>
        </w:tabs>
      </w:pPr>
    </w:p>
    <w:p w14:paraId="34972AFE" w14:textId="77777777" w:rsidR="00D43AE7" w:rsidRDefault="00D43AE7">
      <w:pPr>
        <w:spacing w:after="160" w:line="259" w:lineRule="auto"/>
        <w:ind w:firstLine="0"/>
      </w:pPr>
      <w:r>
        <w:br w:type="page"/>
      </w:r>
    </w:p>
    <w:bookmarkStart w:id="6" w:name="_Toc134001828"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3F573E">
          <w:pPr>
            <w:pStyle w:val="Ttulo1"/>
            <w:numPr>
              <w:ilvl w:val="0"/>
              <w:numId w:val="0"/>
            </w:numPr>
            <w:ind w:left="432" w:hanging="432"/>
          </w:pPr>
          <w:r>
            <w:t>REFERÊNCIAS BIBLIOGRÁFICAS</w:t>
          </w:r>
          <w:bookmarkEnd w:id="6"/>
        </w:p>
        <w:p w14:paraId="657D83E0" w14:textId="77777777" w:rsidR="003F573E" w:rsidRPr="003F573E" w:rsidRDefault="003F573E" w:rsidP="003F573E"/>
        <w:sdt>
          <w:sdtPr>
            <w:id w:val="111145805"/>
            <w:bibliography/>
          </w:sdtPr>
          <w:sdtContent>
            <w:p w14:paraId="2B3D093A" w14:textId="2BA06C8E" w:rsidR="003F573E" w:rsidRDefault="003F573E" w:rsidP="003F573E">
              <w:pPr>
                <w:ind w:firstLine="0"/>
              </w:pPr>
              <w:r>
                <w:fldChar w:fldCharType="begin"/>
              </w:r>
              <w:r>
                <w:instrText>BIBLIOGRAPHY</w:instrText>
              </w:r>
              <w:r>
                <w:fldChar w:fldCharType="separate"/>
              </w:r>
              <w:r>
                <w:rPr>
                  <w:b/>
                  <w:bCs/>
                  <w:noProof/>
                </w:rPr>
                <w:t>Não há fontes bibliográficas no documento atual.</w:t>
              </w:r>
              <w:r>
                <w:rPr>
                  <w:b/>
                  <w:bCs/>
                </w:rPr>
                <w:fldChar w:fldCharType="end"/>
              </w:r>
            </w:p>
          </w:sdtContent>
        </w:sdt>
      </w:sdtContent>
    </w:sdt>
    <w:p w14:paraId="50E8A76A" w14:textId="77777777" w:rsidR="00302980" w:rsidRPr="00302980" w:rsidRDefault="00302980" w:rsidP="003F573E">
      <w:pPr>
        <w:pStyle w:val="SemEspaamento"/>
      </w:pPr>
    </w:p>
    <w:sectPr w:rsidR="00302980" w:rsidRPr="00302980" w:rsidSect="00302980">
      <w:headerReference w:type="default" r:id="rId8"/>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A05E0" w14:textId="77777777" w:rsidR="00A45696" w:rsidRDefault="00A45696" w:rsidP="00302980">
      <w:pPr>
        <w:spacing w:line="240" w:lineRule="auto"/>
      </w:pPr>
      <w:r>
        <w:separator/>
      </w:r>
    </w:p>
  </w:endnote>
  <w:endnote w:type="continuationSeparator" w:id="0">
    <w:p w14:paraId="2FC44C8A" w14:textId="77777777" w:rsidR="00A45696" w:rsidRDefault="00A45696"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20ADA" w14:textId="77777777" w:rsidR="00A45696" w:rsidRDefault="00A45696" w:rsidP="00302980">
      <w:pPr>
        <w:spacing w:line="240" w:lineRule="auto"/>
      </w:pPr>
      <w:r>
        <w:separator/>
      </w:r>
    </w:p>
  </w:footnote>
  <w:footnote w:type="continuationSeparator" w:id="0">
    <w:p w14:paraId="5C56698A" w14:textId="77777777" w:rsidR="00A45696" w:rsidRDefault="00A45696" w:rsidP="00302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81228496">
    <w:abstractNumId w:val="0"/>
  </w:num>
  <w:num w:numId="2" w16cid:durableId="630331364">
    <w:abstractNumId w:val="0"/>
  </w:num>
  <w:num w:numId="3" w16cid:durableId="147672697">
    <w:abstractNumId w:val="0"/>
  </w:num>
  <w:num w:numId="4" w16cid:durableId="1587375012">
    <w:abstractNumId w:val="0"/>
  </w:num>
  <w:num w:numId="5" w16cid:durableId="1677613179">
    <w:abstractNumId w:val="0"/>
  </w:num>
  <w:num w:numId="6" w16cid:durableId="215430048">
    <w:abstractNumId w:val="2"/>
  </w:num>
  <w:num w:numId="7" w16cid:durableId="665549664">
    <w:abstractNumId w:val="2"/>
  </w:num>
  <w:num w:numId="8" w16cid:durableId="996347119">
    <w:abstractNumId w:val="2"/>
  </w:num>
  <w:num w:numId="9" w16cid:durableId="784889522">
    <w:abstractNumId w:val="2"/>
  </w:num>
  <w:num w:numId="10" w16cid:durableId="1349016892">
    <w:abstractNumId w:val="2"/>
  </w:num>
  <w:num w:numId="11" w16cid:durableId="1800762452">
    <w:abstractNumId w:val="2"/>
  </w:num>
  <w:num w:numId="12" w16cid:durableId="626661580">
    <w:abstractNumId w:val="2"/>
  </w:num>
  <w:num w:numId="13" w16cid:durableId="67719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F4790"/>
    <w:rsid w:val="00133DA2"/>
    <w:rsid w:val="00190D78"/>
    <w:rsid w:val="001A4B65"/>
    <w:rsid w:val="00224B41"/>
    <w:rsid w:val="00260DCE"/>
    <w:rsid w:val="002C0A64"/>
    <w:rsid w:val="00302980"/>
    <w:rsid w:val="003702D9"/>
    <w:rsid w:val="003F573E"/>
    <w:rsid w:val="00445318"/>
    <w:rsid w:val="00480A83"/>
    <w:rsid w:val="004E0393"/>
    <w:rsid w:val="004E7E24"/>
    <w:rsid w:val="004F0990"/>
    <w:rsid w:val="0052084F"/>
    <w:rsid w:val="0056585F"/>
    <w:rsid w:val="006801D2"/>
    <w:rsid w:val="006A4FD0"/>
    <w:rsid w:val="006D740B"/>
    <w:rsid w:val="007001DB"/>
    <w:rsid w:val="00727245"/>
    <w:rsid w:val="0084798E"/>
    <w:rsid w:val="008C4C4F"/>
    <w:rsid w:val="00A41E28"/>
    <w:rsid w:val="00A45696"/>
    <w:rsid w:val="00AD2B8B"/>
    <w:rsid w:val="00B06B13"/>
    <w:rsid w:val="00B10BE4"/>
    <w:rsid w:val="00B1597A"/>
    <w:rsid w:val="00BB615D"/>
    <w:rsid w:val="00C61F34"/>
    <w:rsid w:val="00C67972"/>
    <w:rsid w:val="00C7583C"/>
    <w:rsid w:val="00C9337D"/>
    <w:rsid w:val="00D43AE7"/>
    <w:rsid w:val="00D60F06"/>
    <w:rsid w:val="00DE74C5"/>
    <w:rsid w:val="00E51EB3"/>
    <w:rsid w:val="00E864FE"/>
    <w:rsid w:val="00E959A6"/>
    <w:rsid w:val="00F06289"/>
    <w:rsid w:val="00FE57F8"/>
    <w:rsid w:val="00FE6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5318"/>
    <w:pPr>
      <w:tabs>
        <w:tab w:val="left" w:pos="426"/>
        <w:tab w:val="right" w:leader="dot" w:pos="9061"/>
      </w:tabs>
      <w:spacing w:after="100"/>
      <w:ind w:firstLine="0"/>
    </w:p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8FE4-1F1B-4ACB-A049-5C7075373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15</Pages>
  <Words>1020</Words>
  <Characters>5508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18</cp:revision>
  <dcterms:created xsi:type="dcterms:W3CDTF">2023-04-24T21:39:00Z</dcterms:created>
  <dcterms:modified xsi:type="dcterms:W3CDTF">2023-05-03T22:01:00Z</dcterms:modified>
</cp:coreProperties>
</file>