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05152" w14:textId="2AD1BC9A" w:rsidR="00EC1C76" w:rsidRDefault="00BE6895">
      <w:r>
        <w:t xml:space="preserve">Samuel Bailey </w:t>
      </w:r>
      <w:r>
        <w:softHyphen/>
      </w:r>
      <w:r>
        <w:softHyphen/>
      </w:r>
      <w:r>
        <w:softHyphen/>
      </w:r>
      <w:r>
        <w:softHyphen/>
      </w:r>
      <w:r>
        <w:softHyphen/>
      </w:r>
      <w:r>
        <w:softHyphen/>
      </w:r>
      <w:r>
        <w:softHyphen/>
      </w:r>
      <w:r>
        <w:softHyphen/>
      </w:r>
      <w:r>
        <w:softHyphen/>
      </w:r>
      <w:r>
        <w:softHyphen/>
      </w:r>
      <w:r>
        <w:softHyphen/>
      </w:r>
      <w:r>
        <w:softHyphen/>
      </w:r>
    </w:p>
    <w:p w14:paraId="4B3D1CB6" w14:textId="6E6C4D30" w:rsidR="00BE6895" w:rsidRDefault="00BE6895">
      <w:r>
        <w:t>CS-319</w:t>
      </w:r>
    </w:p>
    <w:p w14:paraId="4BDA1FAA" w14:textId="173B48B2" w:rsidR="00BE6895" w:rsidRDefault="00BE6895">
      <w:r>
        <w:t xml:space="preserve">Project Two </w:t>
      </w:r>
    </w:p>
    <w:p w14:paraId="5860861E" w14:textId="0A06023F" w:rsidR="00BE6895" w:rsidRDefault="00BE6895"/>
    <w:p w14:paraId="2390DA18" w14:textId="5B774AA1" w:rsidR="00BE6895" w:rsidRDefault="00632B60" w:rsidP="009B1E7C">
      <w:pPr>
        <w:ind w:firstLine="720"/>
      </w:pPr>
      <w:r>
        <w:t xml:space="preserve">Starting the embedded system on the flip phone. </w:t>
      </w:r>
      <w:r w:rsidR="000827F0">
        <w:t xml:space="preserve">The requested info for the embedded system </w:t>
      </w:r>
      <w:r w:rsidR="00274615">
        <w:t xml:space="preserve">from the user story is to stay informed and receive info about loans and the process to pay those loans back. </w:t>
      </w:r>
      <w:r w:rsidR="00EA2481">
        <w:t xml:space="preserve">The design created fits all of these criteria’s </w:t>
      </w:r>
      <w:r w:rsidR="000F65B8">
        <w:t xml:space="preserve">and even has a small amount of room for more. </w:t>
      </w:r>
      <w:r w:rsidR="00457CFE">
        <w:t>All the content placed on the flip phone is also realistic and exactly how I would put it in if it were real</w:t>
      </w:r>
      <w:r w:rsidR="00BC27F3">
        <w:t xml:space="preserve"> situation.</w:t>
      </w:r>
      <w:r w:rsidR="00A4640F">
        <w:t xml:space="preserve"> For all the pages the font and buttons are consistent. </w:t>
      </w:r>
      <w:r w:rsidR="000963F5">
        <w:t>Specifically,</w:t>
      </w:r>
      <w:r w:rsidR="00A4640F">
        <w:t xml:space="preserve"> the font would be SF-Pro and the buttons would be the default buttons. </w:t>
      </w:r>
    </w:p>
    <w:p w14:paraId="3EEEF1BC" w14:textId="6C0AEE3C" w:rsidR="002B14AF" w:rsidRDefault="009B1E7C">
      <w:r>
        <w:tab/>
        <w:t xml:space="preserve">Moving through the application is very simple the app doesn’t contain much complexity </w:t>
      </w:r>
      <w:r w:rsidR="0075388D">
        <w:t xml:space="preserve">on the flip phone and just has a few simple buttons that bring you to a new screen. </w:t>
      </w:r>
      <w:r w:rsidR="00044938">
        <w:t>The buttons are the only element that is capable of moving through the application. There is also the ability of the back button that comes default on the physical flip phone.</w:t>
      </w:r>
      <w:r w:rsidR="00625732">
        <w:t xml:space="preserve"> </w:t>
      </w:r>
      <w:r w:rsidR="00184706">
        <w:t xml:space="preserve">For screen orientation the flip phone can’t turn sideways </w:t>
      </w:r>
      <w:r w:rsidR="003E5ED3">
        <w:t>i</w:t>
      </w:r>
      <w:r w:rsidR="00184706">
        <w:t xml:space="preserve">t only one orientation. </w:t>
      </w:r>
      <w:r w:rsidR="0038059C">
        <w:t xml:space="preserve">Everything in the application is also spelled correctly and an apple like </w:t>
      </w:r>
      <w:r w:rsidR="00F07BC6">
        <w:t>fashion.</w:t>
      </w:r>
      <w:r w:rsidR="00E92912">
        <w:t xml:space="preserve"> </w:t>
      </w:r>
      <w:r w:rsidR="00D61F85">
        <w:t xml:space="preserve">Simplicity is key. </w:t>
      </w:r>
      <w:r w:rsidR="00EC6BC5">
        <w:t xml:space="preserve">The application has two screens that are being submitted </w:t>
      </w:r>
      <w:r w:rsidR="004E4E1A">
        <w:t xml:space="preserve">with the submission the first screen is the entry screen displaying two buttons on the phone. The first button is to </w:t>
      </w:r>
      <w:r w:rsidR="00D07A20">
        <w:t xml:space="preserve">request a new loan and the second is to see the loan </w:t>
      </w:r>
      <w:r w:rsidR="00B82C67">
        <w:t>details</w:t>
      </w:r>
      <w:r w:rsidR="00D07A20">
        <w:t xml:space="preserve">. </w:t>
      </w:r>
      <w:r w:rsidR="00F35565">
        <w:t xml:space="preserve">The options are very limited on this device but keep in mind it is all embedded and cannot use up </w:t>
      </w:r>
      <w:r w:rsidR="000963F5">
        <w:t>too</w:t>
      </w:r>
      <w:r w:rsidR="00F35565">
        <w:t xml:space="preserve"> much space of the device otherwise no one would use it. </w:t>
      </w:r>
      <w:r w:rsidR="00615E86">
        <w:t>Onto the second screen when we click on loan details</w:t>
      </w:r>
      <w:r w:rsidR="00E61643">
        <w:t xml:space="preserve">, </w:t>
      </w:r>
      <w:r w:rsidR="00A57411">
        <w:t xml:space="preserve">we see at the top the </w:t>
      </w:r>
      <w:r w:rsidR="00EF641E">
        <w:t xml:space="preserve">screen </w:t>
      </w:r>
      <w:r w:rsidR="00250CB8">
        <w:t>a text that says “Goal:</w:t>
      </w:r>
      <w:r w:rsidR="00EA5816">
        <w:t xml:space="preserve"> </w:t>
      </w:r>
      <w:r w:rsidR="003E0E70">
        <w:t>“and</w:t>
      </w:r>
      <w:r w:rsidR="00EA5816">
        <w:t xml:space="preserve"> following that </w:t>
      </w:r>
      <w:r w:rsidR="00EA5816">
        <w:lastRenderedPageBreak/>
        <w:t xml:space="preserve">the goal price of the loan. </w:t>
      </w:r>
      <w:r w:rsidR="007C2DBC">
        <w:t xml:space="preserve">Placed in the middle of the screen on purpose. </w:t>
      </w:r>
      <w:r w:rsidR="002B14AF">
        <w:t xml:space="preserve">Below that we have the amount loaned so far, this displays in the middle of the screen how much the borrower has made so far. </w:t>
      </w:r>
      <w:r w:rsidR="00BD68E9">
        <w:t xml:space="preserve">Under that still in the middle of the screen we have a view payment schedule button and under that we have a make a payment button. </w:t>
      </w:r>
      <w:r w:rsidR="003E0E70">
        <w:t>Again,</w:t>
      </w:r>
      <w:r w:rsidR="00A0739F">
        <w:t xml:space="preserve"> everything is centered all with the matching font of SF-Pro and default buttons to use less data on the phone. </w:t>
      </w:r>
    </w:p>
    <w:p w14:paraId="0101FDF6" w14:textId="1EF51C6D" w:rsidR="00C247E8" w:rsidRDefault="00C247E8">
      <w:r>
        <w:tab/>
        <w:t xml:space="preserve">Now moving on to the </w:t>
      </w:r>
      <w:r w:rsidR="003E0E70">
        <w:t>cloud-based</w:t>
      </w:r>
      <w:r>
        <w:t xml:space="preserve"> system</w:t>
      </w:r>
      <w:r w:rsidR="00A56770">
        <w:t xml:space="preserve">, this basically means the device can search the web quickly and it able to download data much faster than an embedded system. </w:t>
      </w:r>
      <w:r w:rsidR="00E16DAC">
        <w:t>The design is set for borrowers and loaners keeping both in mind at the top there is a menu that shows the different options for the different users</w:t>
      </w:r>
      <w:r w:rsidR="00C73F98">
        <w:t xml:space="preserve"> and keeping the company in mind. </w:t>
      </w:r>
      <w:r w:rsidR="002313CF">
        <w:t xml:space="preserve">The menu button has multiple options starting from the top left we have the LOGO/Home button for the company to link back to their homepage and also some advertising. </w:t>
      </w:r>
      <w:r w:rsidR="003E0E70">
        <w:t>Next,</w:t>
      </w:r>
      <w:r w:rsidR="003322D9">
        <w:t xml:space="preserve"> we move to right which is the borrowers to post/view their loans and applications. </w:t>
      </w:r>
      <w:r w:rsidR="003E0E70">
        <w:t>Next,</w:t>
      </w:r>
      <w:r w:rsidR="001C6755">
        <w:t xml:space="preserve"> we move to the loan tab (which is selected since it is in blue) </w:t>
      </w:r>
      <w:r w:rsidR="00534ABA">
        <w:t xml:space="preserve">we are able to view this screen design which stay fairly simple. </w:t>
      </w:r>
      <w:r w:rsidR="00BD64EC">
        <w:t xml:space="preserve">People that loan need to see the borrowers or people asking for money. </w:t>
      </w:r>
      <w:r w:rsidR="002C6445">
        <w:t xml:space="preserve">Which is exactly what this is. Everything is centered in the middle of the screen to keep focus and starting at the top is the search bar if the loaner is looking for a specific type of person. </w:t>
      </w:r>
      <w:r w:rsidR="006F0959">
        <w:t xml:space="preserve">The boxes below that are different options that will come up after a search has been requested. </w:t>
      </w:r>
      <w:r w:rsidR="008D3F42">
        <w:t xml:space="preserve">The next page from the menu is payments. </w:t>
      </w:r>
      <w:r w:rsidR="009A28DA">
        <w:t xml:space="preserve">This page will show all of the payments for loaners and borrowers to view. Both viewing from a different perspective depending on their login. For borrowers they will have the info about paying back the loan for loaners they will be able to see how much the borrowers have paid. </w:t>
      </w:r>
      <w:r w:rsidR="00173A0D">
        <w:t xml:space="preserve">The design however is simple and easy to use. Limiting the options on the screen helps the simplicity of the design. </w:t>
      </w:r>
      <w:r w:rsidR="00EB4E96">
        <w:t>However,</w:t>
      </w:r>
      <w:r w:rsidR="00173A0D">
        <w:t xml:space="preserve"> it is more than just being </w:t>
      </w:r>
      <w:r w:rsidR="00173A0D">
        <w:lastRenderedPageBreak/>
        <w:t>simple.</w:t>
      </w:r>
      <w:r w:rsidR="007E6FDC">
        <w:t xml:space="preserve"> </w:t>
      </w:r>
      <w:r w:rsidR="00621F9C">
        <w:t xml:space="preserve">Specifically, the font will match the font from the embedded system which is SF-Pro. The buttons will be a little different than on the </w:t>
      </w:r>
      <w:r w:rsidR="00C006DD">
        <w:t>phone,</w:t>
      </w:r>
      <w:r w:rsidR="00621F9C">
        <w:t xml:space="preserve"> but they will be </w:t>
      </w:r>
      <w:r w:rsidR="00690CAE">
        <w:t xml:space="preserve">square with round edges similar to the </w:t>
      </w:r>
      <w:r w:rsidR="007869F3">
        <w:t xml:space="preserve">buttons on the phone. </w:t>
      </w:r>
      <w:r w:rsidR="007741A7">
        <w:t xml:space="preserve">To ensure </w:t>
      </w:r>
      <w:r w:rsidR="00C006DD">
        <w:t>communication</w:t>
      </w:r>
      <w:r w:rsidR="007741A7">
        <w:t xml:space="preserve"> to the device and cloud to be the same we just like them to the same database. </w:t>
      </w:r>
      <w:r w:rsidR="000C6FAC">
        <w:t xml:space="preserve">Kiva’s mission is to help bring financial access to help undeserved </w:t>
      </w:r>
      <w:r w:rsidR="00440EB5">
        <w:t>communities</w:t>
      </w:r>
      <w:r w:rsidR="000C6FAC">
        <w:t xml:space="preserve">. </w:t>
      </w:r>
      <w:r w:rsidR="00693957">
        <w:t xml:space="preserve">This application </w:t>
      </w:r>
      <w:r w:rsidR="00967ABF">
        <w:t xml:space="preserve">falls in line with that by properly displaying the borrowers and showing the loans publicly so everyone can see it. </w:t>
      </w:r>
      <w:r w:rsidR="002B15A9">
        <w:t xml:space="preserve">Everyone is different so lenders more than likely have different goals and this site is general enough for any lender to reach his/her goals. </w:t>
      </w:r>
    </w:p>
    <w:p w14:paraId="20D47D1C" w14:textId="12D06B9C" w:rsidR="00A8040D" w:rsidRPr="00BE6895" w:rsidRDefault="00A8040D">
      <w:r>
        <w:tab/>
      </w:r>
    </w:p>
    <w:sectPr w:rsidR="00A8040D" w:rsidRPr="00BE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95"/>
    <w:rsid w:val="00013C9B"/>
    <w:rsid w:val="00044938"/>
    <w:rsid w:val="000827F0"/>
    <w:rsid w:val="000963F5"/>
    <w:rsid w:val="000C6FAC"/>
    <w:rsid w:val="000F65B8"/>
    <w:rsid w:val="00173A0D"/>
    <w:rsid w:val="00184706"/>
    <w:rsid w:val="001C4B56"/>
    <w:rsid w:val="001C6755"/>
    <w:rsid w:val="00215A91"/>
    <w:rsid w:val="002313CF"/>
    <w:rsid w:val="00250CB8"/>
    <w:rsid w:val="00274615"/>
    <w:rsid w:val="002B14AF"/>
    <w:rsid w:val="002B15A9"/>
    <w:rsid w:val="002C6445"/>
    <w:rsid w:val="003322D9"/>
    <w:rsid w:val="0038059C"/>
    <w:rsid w:val="003B3BBD"/>
    <w:rsid w:val="003E0E70"/>
    <w:rsid w:val="003E5ED3"/>
    <w:rsid w:val="00440EB5"/>
    <w:rsid w:val="00457CFE"/>
    <w:rsid w:val="004E4E1A"/>
    <w:rsid w:val="00534ABA"/>
    <w:rsid w:val="00596E5C"/>
    <w:rsid w:val="00615E86"/>
    <w:rsid w:val="00621F9C"/>
    <w:rsid w:val="00625732"/>
    <w:rsid w:val="00632B60"/>
    <w:rsid w:val="00690CAE"/>
    <w:rsid w:val="00693957"/>
    <w:rsid w:val="006F0959"/>
    <w:rsid w:val="00713CA4"/>
    <w:rsid w:val="0075388D"/>
    <w:rsid w:val="007741A7"/>
    <w:rsid w:val="007869F3"/>
    <w:rsid w:val="007C2DBC"/>
    <w:rsid w:val="007E6FDC"/>
    <w:rsid w:val="008D3F42"/>
    <w:rsid w:val="00967ABF"/>
    <w:rsid w:val="009742CB"/>
    <w:rsid w:val="009A28DA"/>
    <w:rsid w:val="009B1E7C"/>
    <w:rsid w:val="00A0739F"/>
    <w:rsid w:val="00A4640F"/>
    <w:rsid w:val="00A56770"/>
    <w:rsid w:val="00A57411"/>
    <w:rsid w:val="00A8040D"/>
    <w:rsid w:val="00AE4A47"/>
    <w:rsid w:val="00B82C67"/>
    <w:rsid w:val="00BC27F3"/>
    <w:rsid w:val="00BD64EC"/>
    <w:rsid w:val="00BD68E9"/>
    <w:rsid w:val="00BE6895"/>
    <w:rsid w:val="00C006DD"/>
    <w:rsid w:val="00C247E8"/>
    <w:rsid w:val="00C73F98"/>
    <w:rsid w:val="00D07A20"/>
    <w:rsid w:val="00D61F85"/>
    <w:rsid w:val="00E16DAC"/>
    <w:rsid w:val="00E61643"/>
    <w:rsid w:val="00E92912"/>
    <w:rsid w:val="00EA2481"/>
    <w:rsid w:val="00EA5816"/>
    <w:rsid w:val="00EB4E96"/>
    <w:rsid w:val="00EC6BC5"/>
    <w:rsid w:val="00EF641E"/>
    <w:rsid w:val="00F07BC6"/>
    <w:rsid w:val="00F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E4E"/>
  <w15:chartTrackingRefBased/>
  <w15:docId w15:val="{F9E8CC9E-AAAD-2E45-9882-9647905B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68</cp:revision>
  <dcterms:created xsi:type="dcterms:W3CDTF">2020-12-08T18:10:00Z</dcterms:created>
  <dcterms:modified xsi:type="dcterms:W3CDTF">2020-12-08T20:32:00Z</dcterms:modified>
</cp:coreProperties>
</file>