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E7D90" w14:textId="42FEB4C9" w:rsidR="003B1AA9" w:rsidRDefault="003B1AA9">
      <w:r>
        <w:t xml:space="preserve">Samuel Bailey </w:t>
      </w:r>
    </w:p>
    <w:p w14:paraId="406A6626" w14:textId="7EB06450" w:rsidR="003B1AA9" w:rsidRDefault="003B1AA9">
      <w:r>
        <w:t xml:space="preserve">CS250 Week Two </w:t>
      </w:r>
    </w:p>
    <w:p w14:paraId="500544E7" w14:textId="2A7F4406" w:rsidR="003B1AA9" w:rsidRDefault="003B1AA9">
      <w:r>
        <w:t xml:space="preserve">Scrum Importance </w:t>
      </w:r>
    </w:p>
    <w:p w14:paraId="6F61670E" w14:textId="06BB6BDE" w:rsidR="003B1AA9" w:rsidRDefault="003B1AA9"/>
    <w:p w14:paraId="10410070" w14:textId="5B48529B" w:rsidR="003B1AA9" w:rsidRDefault="003B1AA9" w:rsidP="003B1AA9">
      <w:pPr>
        <w:numPr>
          <w:ilvl w:val="0"/>
          <w:numId w:val="1"/>
        </w:numPr>
        <w:spacing w:before="100" w:beforeAutospacing="1" w:after="100" w:afterAutospacing="1"/>
        <w:rPr>
          <w:rFonts w:ascii="Arial" w:eastAsia="Times New Roman" w:hAnsi="Arial" w:cs="Arial"/>
          <w:color w:val="565A5C"/>
          <w:sz w:val="27"/>
          <w:szCs w:val="27"/>
        </w:rPr>
      </w:pPr>
      <w:r w:rsidRPr="003B1AA9">
        <w:rPr>
          <w:rFonts w:ascii="Arial" w:eastAsia="Times New Roman" w:hAnsi="Arial" w:cs="Arial"/>
          <w:color w:val="565A5C"/>
          <w:sz w:val="27"/>
          <w:szCs w:val="27"/>
        </w:rPr>
        <w:t>What are the key questions that can be used to frame a Daily Scrum meeting? How do they help the team achieve their goals?</w:t>
      </w:r>
    </w:p>
    <w:p w14:paraId="0095EE1D" w14:textId="77473E5D" w:rsidR="003237BA" w:rsidRDefault="003237BA" w:rsidP="003237BA">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What did I do yesterday to help with the sprint goal? </w:t>
      </w:r>
    </w:p>
    <w:p w14:paraId="033079BD" w14:textId="39EB2813" w:rsidR="003237BA" w:rsidRDefault="003237BA" w:rsidP="003237BA">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What will I do today to help meet the sprint goal? </w:t>
      </w:r>
    </w:p>
    <w:p w14:paraId="3FB88407" w14:textId="3AD987B5" w:rsidR="003237BA" w:rsidRDefault="003237BA" w:rsidP="003237BA">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What impedes us from meeting the sprint goal? </w:t>
      </w:r>
    </w:p>
    <w:p w14:paraId="46380318" w14:textId="63CD637E" w:rsidR="003237BA" w:rsidRPr="003B1AA9" w:rsidRDefault="003237BA" w:rsidP="003237BA">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These questions help the team keep in mind the end goal. As a worker it is sometimes difficult to remember what the final goal is for the team. These questions help keep the goal in the vision of the team. </w:t>
      </w:r>
    </w:p>
    <w:p w14:paraId="28BA7FE9" w14:textId="3ACBF7DB" w:rsidR="003B1AA9" w:rsidRDefault="003B1AA9" w:rsidP="003B1AA9">
      <w:pPr>
        <w:numPr>
          <w:ilvl w:val="0"/>
          <w:numId w:val="1"/>
        </w:numPr>
        <w:spacing w:before="100" w:beforeAutospacing="1" w:after="100" w:afterAutospacing="1"/>
        <w:rPr>
          <w:rFonts w:ascii="Arial" w:eastAsia="Times New Roman" w:hAnsi="Arial" w:cs="Arial"/>
          <w:color w:val="565A5C"/>
          <w:sz w:val="27"/>
          <w:szCs w:val="27"/>
        </w:rPr>
      </w:pPr>
      <w:r w:rsidRPr="003B1AA9">
        <w:rPr>
          <w:rFonts w:ascii="Arial" w:eastAsia="Times New Roman" w:hAnsi="Arial" w:cs="Arial"/>
          <w:color w:val="565A5C"/>
          <w:sz w:val="27"/>
          <w:szCs w:val="27"/>
        </w:rPr>
        <w:t>How does the Scrum Master help facilitate the Daily Scrum throughout the video? Consider both the Scrum Master’s own updates and times when she responded to team members.</w:t>
      </w:r>
    </w:p>
    <w:p w14:paraId="3DF06CFE" w14:textId="384FF54E" w:rsidR="00297870" w:rsidRPr="003B1AA9" w:rsidRDefault="002C41D4" w:rsidP="00297870">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The scrum master helps with the dev’s are questioning some management decisions and the scrum master reminds them of the official rules of scrum. As well keeps the team on track about what is important. </w:t>
      </w:r>
    </w:p>
    <w:p w14:paraId="15C9E277" w14:textId="6BA7BFC3" w:rsidR="003B1AA9" w:rsidRDefault="003B1AA9" w:rsidP="003B1AA9">
      <w:pPr>
        <w:numPr>
          <w:ilvl w:val="0"/>
          <w:numId w:val="1"/>
        </w:numPr>
        <w:spacing w:before="100" w:beforeAutospacing="1" w:after="100" w:afterAutospacing="1"/>
        <w:rPr>
          <w:rFonts w:ascii="Arial" w:eastAsia="Times New Roman" w:hAnsi="Arial" w:cs="Arial"/>
          <w:color w:val="565A5C"/>
          <w:sz w:val="27"/>
          <w:szCs w:val="27"/>
        </w:rPr>
      </w:pPr>
      <w:r w:rsidRPr="003B1AA9">
        <w:rPr>
          <w:rFonts w:ascii="Arial" w:eastAsia="Times New Roman" w:hAnsi="Arial" w:cs="Arial"/>
          <w:color w:val="565A5C"/>
          <w:sz w:val="27"/>
          <w:szCs w:val="27"/>
        </w:rPr>
        <w:t>What things did the Scrum Master do effectively? How could she improve?</w:t>
      </w:r>
    </w:p>
    <w:p w14:paraId="1D747E99" w14:textId="10F4AA81" w:rsidR="00024680" w:rsidRPr="003B1AA9" w:rsidRDefault="00024680" w:rsidP="00024680">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The scrum master effectively kept control and flow of the meeting. </w:t>
      </w:r>
      <w:r w:rsidR="009C0E3C">
        <w:rPr>
          <w:rFonts w:ascii="Arial" w:eastAsia="Times New Roman" w:hAnsi="Arial" w:cs="Arial"/>
          <w:color w:val="565A5C"/>
          <w:sz w:val="27"/>
          <w:szCs w:val="27"/>
        </w:rPr>
        <w:t xml:space="preserve">I feel as if the scrum master could have said more in the meeting to interview in some of the conversations, but I understand she isn’t ‘in charge’ just part of the team. </w:t>
      </w:r>
    </w:p>
    <w:p w14:paraId="5F25C6CA" w14:textId="77777777" w:rsidR="003B1AA9" w:rsidRDefault="003B1AA9"/>
    <w:sectPr w:rsidR="003B1AA9"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92943"/>
    <w:multiLevelType w:val="multilevel"/>
    <w:tmpl w:val="34283A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A9"/>
    <w:rsid w:val="00024680"/>
    <w:rsid w:val="00297870"/>
    <w:rsid w:val="002C41D4"/>
    <w:rsid w:val="002F1F30"/>
    <w:rsid w:val="003237BA"/>
    <w:rsid w:val="003B1AA9"/>
    <w:rsid w:val="009C0E3C"/>
    <w:rsid w:val="00AB666D"/>
    <w:rsid w:val="00D1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3316F"/>
  <w15:chartTrackingRefBased/>
  <w15:docId w15:val="{6BF11A35-CD47-D846-BAAB-DF0E3FFC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40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7</cp:revision>
  <dcterms:created xsi:type="dcterms:W3CDTF">2020-09-07T23:36:00Z</dcterms:created>
  <dcterms:modified xsi:type="dcterms:W3CDTF">2020-09-08T00:02:00Z</dcterms:modified>
</cp:coreProperties>
</file>