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4BBF0" w14:textId="77777777" w:rsidR="00BD2C5D" w:rsidRDefault="00BD2C5D">
      <w:r>
        <w:t xml:space="preserve">Samuel Bailey </w:t>
      </w:r>
    </w:p>
    <w:p w14:paraId="359E3C1D" w14:textId="1274F802" w:rsidR="00D67357" w:rsidRDefault="00BD2C5D">
      <w:r>
        <w:t>Module 4 Screenshots</w:t>
      </w:r>
    </w:p>
    <w:p w14:paraId="2C5B258B" w14:textId="3FBBFD8B" w:rsidR="00D67357" w:rsidRDefault="00D67357"/>
    <w:p w14:paraId="29FA923E" w14:textId="77777777" w:rsidR="00D67357" w:rsidRDefault="00D67357"/>
    <w:p w14:paraId="34994801" w14:textId="528D7742" w:rsidR="00EC1C76" w:rsidRDefault="00C7566B">
      <w:r>
        <w:rPr>
          <w:noProof/>
        </w:rPr>
        <w:drawing>
          <wp:inline distT="0" distB="0" distL="0" distR="0" wp14:anchorId="1824F958" wp14:editId="28A2911A">
            <wp:extent cx="5943600" cy="284670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357">
        <w:rPr>
          <w:noProof/>
        </w:rPr>
        <w:drawing>
          <wp:inline distT="0" distB="0" distL="0" distR="0" wp14:anchorId="42FACC38" wp14:editId="7320CD3A">
            <wp:extent cx="5943600" cy="36696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C5D"/>
    <w:rsid w:val="00596E5C"/>
    <w:rsid w:val="00713CA4"/>
    <w:rsid w:val="00BD2C5D"/>
    <w:rsid w:val="00C7566B"/>
    <w:rsid w:val="00D6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4732FF"/>
  <w15:chartTrackingRefBased/>
  <w15:docId w15:val="{11ABBD41-2F4B-3E43-82CB-7AF934A6D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Bailey, Samuel</dc:creator>
  <cp:keywords/>
  <dc:description/>
  <cp:lastModifiedBy>Bailey, Samuel</cp:lastModifiedBy>
  <cp:revision>3</cp:revision>
  <dcterms:created xsi:type="dcterms:W3CDTF">2021-03-23T00:16:00Z</dcterms:created>
  <dcterms:modified xsi:type="dcterms:W3CDTF">2021-03-23T00:19:00Z</dcterms:modified>
</cp:coreProperties>
</file>