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9006" w14:textId="295561DC" w:rsidR="00C450C6" w:rsidRDefault="00C450C6">
      <w:r>
        <w:t>Samuel Bailey</w:t>
      </w:r>
    </w:p>
    <w:p w14:paraId="4B97EFE4" w14:textId="0AE5CF23" w:rsidR="00C450C6" w:rsidRDefault="00C450C6">
      <w:r>
        <w:t>IDS-403</w:t>
      </w:r>
    </w:p>
    <w:p w14:paraId="2D482F02" w14:textId="61E01134" w:rsidR="00C450C6" w:rsidRDefault="00C450C6">
      <w:r>
        <w:t>Milestone 4 | Week 6</w:t>
      </w:r>
    </w:p>
    <w:p w14:paraId="6C00EB6D" w14:textId="7A54B83E" w:rsidR="00C450C6" w:rsidRDefault="00C450C6"/>
    <w:p w14:paraId="1F2D2846" w14:textId="0D17C006" w:rsidR="00C450C6" w:rsidRPr="00AD1D17" w:rsidRDefault="00AD1D17">
      <w:pPr>
        <w:rPr>
          <w:sz w:val="32"/>
          <w:szCs w:val="32"/>
        </w:rPr>
      </w:pPr>
      <w:r w:rsidRPr="00AD1D17">
        <w:rPr>
          <w:sz w:val="32"/>
          <w:szCs w:val="32"/>
        </w:rPr>
        <w:t>Natural and Applied Sciences</w:t>
      </w:r>
    </w:p>
    <w:p w14:paraId="632E59A7" w14:textId="41983BE2" w:rsidR="00AD1D17" w:rsidRDefault="00AD1D17"/>
    <w:p w14:paraId="083E18DC" w14:textId="01605A4D" w:rsidR="00AD1D17" w:rsidRDefault="00686D3E">
      <w:r>
        <w:t xml:space="preserve">Net Neutrality is the </w:t>
      </w:r>
      <w:r w:rsidR="00D07591">
        <w:t xml:space="preserve">freedom of all traffic on the internet to be seen by any user. </w:t>
      </w:r>
      <w:r w:rsidR="00B65E38">
        <w:t xml:space="preserve">Countries with net neutrality cannot charge users to access certain parts of the internet. For </w:t>
      </w:r>
      <w:r w:rsidR="004475FC">
        <w:t>example,</w:t>
      </w:r>
      <w:r w:rsidR="00B65E38">
        <w:t xml:space="preserve"> with net neutrality a company cannot change me to use Facebook, they can charge me to use the internet </w:t>
      </w:r>
      <w:r w:rsidR="00280C45">
        <w:t>but</w:t>
      </w:r>
      <w:r w:rsidR="00B65E38">
        <w:t xml:space="preserve"> cannot block anything specific.</w:t>
      </w:r>
      <w:r w:rsidR="004475FC">
        <w:t xml:space="preserve"> </w:t>
      </w:r>
      <w:r w:rsidR="004474FF">
        <w:t xml:space="preserve">Now specifically for the thought process of Natural and applied science we </w:t>
      </w:r>
      <w:r w:rsidR="008C1516">
        <w:t>must</w:t>
      </w:r>
      <w:r w:rsidR="004474FF">
        <w:t xml:space="preserve"> think through how net neutrality works with things like biology, chemistry, physics, psychology, sociology, &amp; geography. </w:t>
      </w:r>
      <w:r w:rsidR="007F4A2D">
        <w:t xml:space="preserve">Net neutrality is </w:t>
      </w:r>
      <w:r w:rsidR="00C45161">
        <w:t xml:space="preserve">a law or </w:t>
      </w:r>
      <w:r w:rsidR="0003513A">
        <w:t>rule,</w:t>
      </w:r>
      <w:r w:rsidR="00C45161">
        <w:t xml:space="preserve"> so it doesn’t directly affect many of the topics that I’ve just mentioned on surface view. </w:t>
      </w:r>
      <w:r w:rsidR="007372AD">
        <w:t>However,</w:t>
      </w:r>
      <w:r w:rsidR="00CB0F53">
        <w:t xml:space="preserve"> if we dig a little </w:t>
      </w:r>
      <w:r w:rsidR="00950C92">
        <w:t>deeper,</w:t>
      </w:r>
      <w:r w:rsidR="00CB0F53">
        <w:t xml:space="preserve"> we can see how net neutrality has a large voice in this lens.</w:t>
      </w:r>
      <w:r w:rsidR="0003513A">
        <w:t xml:space="preserve"> </w:t>
      </w:r>
      <w:r w:rsidR="00950C92">
        <w:t xml:space="preserve">Something that </w:t>
      </w:r>
      <w:r w:rsidR="002B531B">
        <w:t>all</w:t>
      </w:r>
      <w:r w:rsidR="00950C92">
        <w:t xml:space="preserve"> these topics have in common is that they are all major school subjects to learn. </w:t>
      </w:r>
      <w:r w:rsidR="00FC16DE">
        <w:t xml:space="preserve">Throughout the last decade and </w:t>
      </w:r>
      <w:r w:rsidR="002B531B">
        <w:t>especially</w:t>
      </w:r>
      <w:r w:rsidR="00FC16DE">
        <w:t xml:space="preserve"> through the year of 2020 online learning has become a very </w:t>
      </w:r>
      <w:r w:rsidR="002B531B">
        <w:t>normal</w:t>
      </w:r>
      <w:r w:rsidR="00FC16DE">
        <w:t xml:space="preserve"> and realistic reality. </w:t>
      </w:r>
      <w:r w:rsidR="00721116">
        <w:t xml:space="preserve">Depending on where you live in the world and depending on your financial status it may become difficult to learn these subjects all together. </w:t>
      </w:r>
    </w:p>
    <w:p w14:paraId="19C1F9C8" w14:textId="050B9C2F" w:rsidR="00AD1D17" w:rsidRDefault="00AD1D17"/>
    <w:p w14:paraId="297375DE" w14:textId="798DA5A3" w:rsidR="00C018A4" w:rsidRDefault="00E620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Social Sciences</w:t>
      </w:r>
    </w:p>
    <w:p w14:paraId="4A185D4B" w14:textId="0E750E12" w:rsidR="00AA20C6" w:rsidRPr="002213A9" w:rsidRDefault="00A1417F">
      <w:r>
        <w:t xml:space="preserve">Social Science is the study of how humans interact with each other. </w:t>
      </w:r>
      <w:r w:rsidR="00B44ED5">
        <w:t>Nothing is more of an elephant in the room about human interaction in 2020 except there hardly wasn’t any</w:t>
      </w:r>
      <w:r w:rsidR="0061452D">
        <w:t xml:space="preserve"> at least not in person. Which is a perfect example of net neutrality and the effects of it through the social science lens. </w:t>
      </w:r>
      <w:r w:rsidR="00377ECB">
        <w:t xml:space="preserve">The pandemic of 2020 threw the entire world into </w:t>
      </w:r>
      <w:r w:rsidR="00D12212">
        <w:t xml:space="preserve">isolation and for ISP’s that charge for communication is a huge profit opportunity. </w:t>
      </w:r>
      <w:r w:rsidR="00D52148">
        <w:t xml:space="preserve">What we quickly find out is that human interaction becomes something that can be controlled by not ourselves but the companies that provide us internet. </w:t>
      </w:r>
      <w:r w:rsidR="00A817DF">
        <w:t>Only a</w:t>
      </w:r>
      <w:r w:rsidR="00D310EA">
        <w:t>t the mercy of a large corporation</w:t>
      </w:r>
      <w:r w:rsidR="00A817DF">
        <w:t xml:space="preserve"> are we allowed to communicate</w:t>
      </w:r>
      <w:r w:rsidR="00233CFD">
        <w:t xml:space="preserve">, and at any moment if these companies are having low income </w:t>
      </w:r>
      <w:proofErr w:type="gramStart"/>
      <w:r w:rsidR="00233CFD">
        <w:t>months</w:t>
      </w:r>
      <w:proofErr w:type="gramEnd"/>
      <w:r w:rsidR="00233CFD">
        <w:t xml:space="preserve"> they can turn to us and charge people to use specific regions of the internet. </w:t>
      </w:r>
    </w:p>
    <w:sectPr w:rsidR="00AA20C6" w:rsidRPr="0022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C6"/>
    <w:rsid w:val="0003513A"/>
    <w:rsid w:val="000B5D1F"/>
    <w:rsid w:val="000F61B5"/>
    <w:rsid w:val="001B2DFB"/>
    <w:rsid w:val="002213A9"/>
    <w:rsid w:val="00233CFD"/>
    <w:rsid w:val="00280C45"/>
    <w:rsid w:val="00290DB8"/>
    <w:rsid w:val="002B531B"/>
    <w:rsid w:val="00377ECB"/>
    <w:rsid w:val="004474FF"/>
    <w:rsid w:val="004475FC"/>
    <w:rsid w:val="00514CA1"/>
    <w:rsid w:val="00563F8D"/>
    <w:rsid w:val="005A72FC"/>
    <w:rsid w:val="0061452D"/>
    <w:rsid w:val="00686D3E"/>
    <w:rsid w:val="00693751"/>
    <w:rsid w:val="00721116"/>
    <w:rsid w:val="007372AD"/>
    <w:rsid w:val="00796F4B"/>
    <w:rsid w:val="007F4A2D"/>
    <w:rsid w:val="00880BB8"/>
    <w:rsid w:val="008C1516"/>
    <w:rsid w:val="00950C92"/>
    <w:rsid w:val="00A1417F"/>
    <w:rsid w:val="00A443DA"/>
    <w:rsid w:val="00A817DF"/>
    <w:rsid w:val="00A91E01"/>
    <w:rsid w:val="00AA20C6"/>
    <w:rsid w:val="00AD1D17"/>
    <w:rsid w:val="00B41654"/>
    <w:rsid w:val="00B44ED5"/>
    <w:rsid w:val="00B65E38"/>
    <w:rsid w:val="00C018A4"/>
    <w:rsid w:val="00C450C6"/>
    <w:rsid w:val="00C45161"/>
    <w:rsid w:val="00CB0F53"/>
    <w:rsid w:val="00D07591"/>
    <w:rsid w:val="00D12212"/>
    <w:rsid w:val="00D24F30"/>
    <w:rsid w:val="00D310EA"/>
    <w:rsid w:val="00D407CE"/>
    <w:rsid w:val="00D52148"/>
    <w:rsid w:val="00D54822"/>
    <w:rsid w:val="00E6206B"/>
    <w:rsid w:val="00FC16DE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72A9"/>
  <w15:chartTrackingRefBased/>
  <w15:docId w15:val="{E6099B7F-0E02-ED4E-8C39-D18F44BB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45</cp:revision>
  <dcterms:created xsi:type="dcterms:W3CDTF">2021-08-03T02:20:00Z</dcterms:created>
  <dcterms:modified xsi:type="dcterms:W3CDTF">2021-08-03T02:46:00Z</dcterms:modified>
</cp:coreProperties>
</file>