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B200B" w14:textId="44BD46A0" w:rsidR="0090516A" w:rsidRPr="00F26E5D" w:rsidRDefault="00F26E5D">
      <w:pPr>
        <w:rPr>
          <w:u w:val="single"/>
        </w:rPr>
      </w:pPr>
      <w:r>
        <w:t>Alunos participantes:</w:t>
      </w:r>
    </w:p>
    <w:p w14:paraId="5116B407" w14:textId="724EB434" w:rsidR="00F26E5D" w:rsidRDefault="00F26E5D">
      <w:r>
        <w:t>Samuel Bartolomedi</w:t>
      </w:r>
    </w:p>
    <w:p w14:paraId="2F21B573" w14:textId="0311E5C7" w:rsidR="00F26E5D" w:rsidRDefault="00F26E5D">
      <w:r>
        <w:t>Willian Rodrigues</w:t>
      </w:r>
    </w:p>
    <w:sectPr w:rsidR="00F26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58"/>
    <w:rsid w:val="0027772D"/>
    <w:rsid w:val="00657CA0"/>
    <w:rsid w:val="0090516A"/>
    <w:rsid w:val="00AF7F6B"/>
    <w:rsid w:val="00D82B58"/>
    <w:rsid w:val="00DA01E8"/>
    <w:rsid w:val="00F2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DEF1F"/>
  <w15:chartTrackingRefBased/>
  <w15:docId w15:val="{65AECF41-7839-4FC5-A0B5-9A9B0812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2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2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2B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2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2B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2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2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2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2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2B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2B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2B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2B5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2B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2B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2B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2B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2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2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2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2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2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2B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2B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2B5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2B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2B5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2B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Bartolomedi</dc:creator>
  <cp:keywords/>
  <dc:description/>
  <cp:lastModifiedBy>Samuel Bartolomedi</cp:lastModifiedBy>
  <cp:revision>3</cp:revision>
  <dcterms:created xsi:type="dcterms:W3CDTF">2025-06-02T05:03:00Z</dcterms:created>
  <dcterms:modified xsi:type="dcterms:W3CDTF">2025-06-02T05:04:00Z</dcterms:modified>
</cp:coreProperties>
</file>