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7D" w:rsidRDefault="0068707D" w:rsidP="006870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Repub</w:t>
      </w:r>
      <w:r w:rsidRPr="007E5A4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ic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 w:rsidRPr="007E5A4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E5A4C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>ipines</w:t>
      </w:r>
      <w:proofErr w:type="spellEnd"/>
    </w:p>
    <w:p w:rsidR="0068707D" w:rsidRDefault="0068707D" w:rsidP="006870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Education </w:t>
      </w:r>
    </w:p>
    <w:p w:rsidR="0068707D" w:rsidRDefault="0068707D" w:rsidP="006870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 IV-A</w:t>
      </w:r>
    </w:p>
    <w:p w:rsidR="0068707D" w:rsidRDefault="0068707D" w:rsidP="006870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07D" w:rsidRDefault="0068707D" w:rsidP="006870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NASUGBU EAST DISTRICT</w:t>
      </w:r>
    </w:p>
    <w:p w:rsidR="0068707D" w:rsidRDefault="0068707D" w:rsidP="006870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LATAG ELEMENTARY SCHOOL</w:t>
      </w:r>
    </w:p>
    <w:p w:rsidR="0068707D" w:rsidRDefault="0068707D" w:rsidP="006870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Nasugbu</w:t>
      </w:r>
      <w:proofErr w:type="spellEnd"/>
    </w:p>
    <w:p w:rsidR="007E5A4C" w:rsidRPr="007E5A4C" w:rsidRDefault="007C1E93" w:rsidP="007E5A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</w:t>
      </w:r>
      <w:r w:rsidR="007E5A4C" w:rsidRPr="007E5A4C">
        <w:rPr>
          <w:rFonts w:ascii="Times New Roman" w:hAnsi="Times New Roman" w:cs="Times New Roman"/>
          <w:sz w:val="24"/>
          <w:szCs w:val="24"/>
        </w:rPr>
        <w:t xml:space="preserve">ion Plan in </w:t>
      </w:r>
      <w:r w:rsidR="008C585A">
        <w:rPr>
          <w:rFonts w:ascii="Times New Roman" w:hAnsi="Times New Roman" w:cs="Times New Roman"/>
          <w:sz w:val="24"/>
          <w:szCs w:val="24"/>
        </w:rPr>
        <w:t>English</w:t>
      </w:r>
      <w:bookmarkStart w:id="0" w:name="_GoBack"/>
      <w:bookmarkEnd w:id="0"/>
    </w:p>
    <w:tbl>
      <w:tblPr>
        <w:tblStyle w:val="TableGrid"/>
        <w:tblW w:w="16956" w:type="dxa"/>
        <w:tblInd w:w="-522" w:type="dxa"/>
        <w:tblLook w:val="04A0"/>
      </w:tblPr>
      <w:tblGrid>
        <w:gridCol w:w="3330"/>
        <w:gridCol w:w="4680"/>
        <w:gridCol w:w="2520"/>
        <w:gridCol w:w="2646"/>
        <w:gridCol w:w="3780"/>
      </w:tblGrid>
      <w:tr w:rsidR="007C1E93" w:rsidTr="007C1E93">
        <w:trPr>
          <w:trHeight w:val="1122"/>
        </w:trPr>
        <w:tc>
          <w:tcPr>
            <w:tcW w:w="3330" w:type="dxa"/>
          </w:tcPr>
          <w:p w:rsidR="007C1E93" w:rsidRDefault="007C1E93" w:rsidP="00850D5B">
            <w:pPr>
              <w:jc w:val="center"/>
            </w:pPr>
          </w:p>
          <w:p w:rsidR="007C1E93" w:rsidRDefault="007C1E93" w:rsidP="00850D5B">
            <w:pPr>
              <w:jc w:val="center"/>
            </w:pPr>
            <w:r>
              <w:t>KRA</w:t>
            </w:r>
          </w:p>
        </w:tc>
        <w:tc>
          <w:tcPr>
            <w:tcW w:w="4680" w:type="dxa"/>
          </w:tcPr>
          <w:p w:rsidR="007C1E93" w:rsidRDefault="007C1E93" w:rsidP="00850D5B">
            <w:pPr>
              <w:jc w:val="center"/>
            </w:pPr>
          </w:p>
          <w:p w:rsidR="007C1E93" w:rsidRDefault="007C1E93" w:rsidP="00850D5B">
            <w:pPr>
              <w:jc w:val="center"/>
            </w:pPr>
            <w:r>
              <w:t>STRATEGIES/PROGRAMS</w:t>
            </w:r>
          </w:p>
          <w:p w:rsidR="007C1E93" w:rsidRDefault="007C1E93" w:rsidP="00850D5B">
            <w:pPr>
              <w:jc w:val="center"/>
            </w:pPr>
            <w:r>
              <w:t>PROJECTS/ ACTIVITIES</w:t>
            </w:r>
          </w:p>
        </w:tc>
        <w:tc>
          <w:tcPr>
            <w:tcW w:w="2520" w:type="dxa"/>
          </w:tcPr>
          <w:p w:rsidR="007C1E93" w:rsidRDefault="007C1E93" w:rsidP="00850D5B">
            <w:pPr>
              <w:jc w:val="center"/>
            </w:pPr>
          </w:p>
          <w:p w:rsidR="007C1E93" w:rsidRDefault="007C1E93" w:rsidP="00850D5B">
            <w:pPr>
              <w:jc w:val="center"/>
            </w:pPr>
            <w:r>
              <w:t>TIME FRAME</w:t>
            </w:r>
          </w:p>
        </w:tc>
        <w:tc>
          <w:tcPr>
            <w:tcW w:w="2646" w:type="dxa"/>
          </w:tcPr>
          <w:p w:rsidR="007C1E93" w:rsidRDefault="007C1E93" w:rsidP="00850D5B">
            <w:pPr>
              <w:jc w:val="center"/>
            </w:pPr>
          </w:p>
          <w:p w:rsidR="00E87D04" w:rsidRDefault="00E87D04" w:rsidP="00850D5B">
            <w:pPr>
              <w:jc w:val="center"/>
            </w:pPr>
          </w:p>
          <w:p w:rsidR="007C1E93" w:rsidRDefault="00E87D04" w:rsidP="0068707D">
            <w:pPr>
              <w:jc w:val="center"/>
            </w:pPr>
            <w:r>
              <w:t>PERSONS</w:t>
            </w:r>
          </w:p>
          <w:p w:rsidR="007C1E93" w:rsidRDefault="00E87D04" w:rsidP="0068707D">
            <w:pPr>
              <w:jc w:val="center"/>
            </w:pPr>
            <w:r>
              <w:t>I</w:t>
            </w:r>
            <w:r w:rsidR="007C1E93">
              <w:t>NVOLVED</w:t>
            </w:r>
          </w:p>
        </w:tc>
        <w:tc>
          <w:tcPr>
            <w:tcW w:w="3780" w:type="dxa"/>
          </w:tcPr>
          <w:p w:rsidR="007C1E93" w:rsidRDefault="007C1E93" w:rsidP="00850D5B">
            <w:pPr>
              <w:jc w:val="center"/>
            </w:pPr>
          </w:p>
          <w:p w:rsidR="007C1E93" w:rsidRDefault="007C1E93" w:rsidP="00850D5B">
            <w:pPr>
              <w:jc w:val="center"/>
            </w:pPr>
            <w:r>
              <w:t xml:space="preserve">EXPECTED OUTPUT </w:t>
            </w:r>
          </w:p>
        </w:tc>
      </w:tr>
      <w:tr w:rsidR="007C1E93" w:rsidTr="007C1E93">
        <w:trPr>
          <w:trHeight w:val="6812"/>
        </w:trPr>
        <w:tc>
          <w:tcPr>
            <w:tcW w:w="3330" w:type="dxa"/>
          </w:tcPr>
          <w:p w:rsidR="00437C98" w:rsidRDefault="00437C98" w:rsidP="007C1E93"/>
          <w:p w:rsidR="007C1E93" w:rsidRDefault="007C1E93" w:rsidP="007C1E93">
            <w:r>
              <w:t>I.INSTRUCTIONAL COMPETENCE</w:t>
            </w:r>
          </w:p>
          <w:p w:rsidR="00437C98" w:rsidRDefault="00437C98" w:rsidP="007C1E93"/>
          <w:p w:rsidR="007C1E93" w:rsidRDefault="007C1E93" w:rsidP="007C1E93">
            <w:r>
              <w:t>A.LESSON PLANNING AND DELIVERY</w:t>
            </w:r>
          </w:p>
          <w:p w:rsidR="00437C98" w:rsidRDefault="00437C98" w:rsidP="007C1E93"/>
          <w:p w:rsidR="00216C7A" w:rsidRDefault="007C1E93" w:rsidP="007C1E93">
            <w:r>
              <w:t>1. Prepared daily lesson plan in English responding to the different learning needs of the learners.</w:t>
            </w:r>
          </w:p>
          <w:p w:rsidR="00216C7A" w:rsidRDefault="00216C7A" w:rsidP="00216C7A"/>
          <w:p w:rsidR="00216C7A" w:rsidRDefault="00216C7A" w:rsidP="00216C7A"/>
          <w:p w:rsidR="00216C7A" w:rsidRDefault="00216C7A" w:rsidP="00216C7A">
            <w:r>
              <w:t>2. Managed the actual teaching learning process in   level of efficiency and effectiveness.</w:t>
            </w:r>
          </w:p>
          <w:p w:rsidR="00216C7A" w:rsidRDefault="00216C7A" w:rsidP="00216C7A"/>
          <w:p w:rsidR="00216C7A" w:rsidRDefault="00216C7A" w:rsidP="00216C7A"/>
          <w:p w:rsidR="00216C7A" w:rsidRDefault="00AF5B5F" w:rsidP="00216C7A">
            <w:r>
              <w:t>3. Classroom Management</w:t>
            </w:r>
          </w:p>
          <w:p w:rsidR="00AF5B5F" w:rsidRDefault="00AF5B5F" w:rsidP="00216C7A"/>
          <w:p w:rsidR="00216C7A" w:rsidRDefault="00216C7A" w:rsidP="00216C7A"/>
          <w:p w:rsidR="00216C7A" w:rsidRDefault="00437C98" w:rsidP="00216C7A">
            <w:r>
              <w:t xml:space="preserve"> </w:t>
            </w:r>
          </w:p>
          <w:p w:rsidR="00AF5B5F" w:rsidRDefault="00AF5B5F" w:rsidP="00216C7A"/>
          <w:p w:rsidR="00AF5B5F" w:rsidRDefault="00AF5B5F" w:rsidP="00216C7A"/>
          <w:p w:rsidR="00AF5B5F" w:rsidRDefault="00AF5B5F" w:rsidP="00216C7A"/>
          <w:p w:rsidR="00AF5B5F" w:rsidRDefault="00AF5B5F" w:rsidP="00216C7A"/>
          <w:p w:rsidR="00AF5B5F" w:rsidRDefault="00AF5B5F" w:rsidP="00216C7A"/>
          <w:p w:rsidR="00AF5B5F" w:rsidRDefault="00AF5B5F" w:rsidP="00216C7A"/>
          <w:p w:rsidR="00AF5B5F" w:rsidRDefault="00AF5B5F" w:rsidP="00216C7A"/>
          <w:p w:rsidR="00AF5B5F" w:rsidRDefault="00AF5B5F" w:rsidP="00216C7A"/>
          <w:p w:rsidR="005E0793" w:rsidRDefault="005E0793" w:rsidP="00216C7A"/>
          <w:p w:rsidR="005E0793" w:rsidRDefault="005E0793" w:rsidP="00216C7A"/>
          <w:p w:rsidR="005E0793" w:rsidRDefault="005E0793" w:rsidP="00216C7A"/>
          <w:p w:rsidR="005E0793" w:rsidRDefault="005E0793" w:rsidP="00216C7A"/>
          <w:p w:rsidR="00AF5B5F" w:rsidRDefault="00AF5B5F" w:rsidP="00216C7A"/>
          <w:p w:rsidR="00437C98" w:rsidRDefault="00AF5B5F" w:rsidP="00216C7A">
            <w:r>
              <w:t>B. LEARNERS</w:t>
            </w:r>
            <w:r w:rsidR="00437C98">
              <w:t>’ ACHIEVEMENT</w:t>
            </w:r>
          </w:p>
          <w:p w:rsidR="00AF5B5F" w:rsidRDefault="00437C98" w:rsidP="00216C7A">
            <w:r>
              <w:t>1. A target net achievement gain of 2 points in English using the pretest as baseline.</w:t>
            </w:r>
          </w:p>
          <w:p w:rsidR="00437C98" w:rsidRDefault="00437C98" w:rsidP="00216C7A"/>
          <w:p w:rsidR="00437C98" w:rsidRDefault="00437C98" w:rsidP="00216C7A">
            <w:r>
              <w:t>2. An increased of 2 points in the achievement level of students using the achievement level of the previous school year as baseline.</w:t>
            </w:r>
          </w:p>
          <w:p w:rsidR="00437C98" w:rsidRDefault="00437C98" w:rsidP="00216C7A"/>
          <w:p w:rsidR="005E0793" w:rsidRDefault="005E0793" w:rsidP="00216C7A"/>
          <w:p w:rsidR="005E0793" w:rsidRDefault="005E0793" w:rsidP="00216C7A"/>
          <w:p w:rsidR="005E0793" w:rsidRDefault="005E0793" w:rsidP="00216C7A">
            <w:r>
              <w:t>C.SCHOOL,HOME AND COMMUNITY INVOLVEMENT</w:t>
            </w:r>
          </w:p>
          <w:p w:rsidR="005E0793" w:rsidRDefault="005E0793" w:rsidP="00216C7A"/>
          <w:p w:rsidR="005E0793" w:rsidRDefault="005E0793" w:rsidP="00216C7A">
            <w:r>
              <w:t xml:space="preserve">1.Organized and maintained </w:t>
            </w:r>
          </w:p>
          <w:p w:rsidR="00E812DD" w:rsidRDefault="00E812DD" w:rsidP="00216C7A">
            <w:r>
              <w:t xml:space="preserve">Functional linkages in the community to support learning </w:t>
            </w:r>
          </w:p>
          <w:p w:rsidR="00E812DD" w:rsidRDefault="00E812DD" w:rsidP="00216C7A">
            <w:r>
              <w:t>Activities</w:t>
            </w:r>
          </w:p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Default="00E812DD" w:rsidP="00216C7A">
            <w:r>
              <w:t>D. Punctuality and Attendance</w:t>
            </w:r>
          </w:p>
          <w:p w:rsidR="00E812DD" w:rsidRDefault="00E812DD" w:rsidP="00216C7A"/>
          <w:p w:rsidR="00E812DD" w:rsidRDefault="00E812DD" w:rsidP="00216C7A">
            <w:r>
              <w:t>1.Punctual compliance to official school activities</w:t>
            </w:r>
          </w:p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Pr="00216C7A" w:rsidRDefault="00E812DD" w:rsidP="00216C7A"/>
        </w:tc>
        <w:tc>
          <w:tcPr>
            <w:tcW w:w="4680" w:type="dxa"/>
          </w:tcPr>
          <w:p w:rsidR="007C1E93" w:rsidRDefault="007C1E93" w:rsidP="007C1E93"/>
          <w:p w:rsidR="007C1E93" w:rsidRDefault="007C1E93" w:rsidP="007C1E93"/>
          <w:p w:rsidR="007C1E93" w:rsidRDefault="007C1E93" w:rsidP="007C1E93"/>
          <w:p w:rsidR="007C1E93" w:rsidRDefault="007C1E93" w:rsidP="007C1E93">
            <w:pPr>
              <w:pStyle w:val="ListParagraph"/>
              <w:numPr>
                <w:ilvl w:val="0"/>
                <w:numId w:val="1"/>
              </w:numPr>
            </w:pPr>
            <w:r>
              <w:t>Task and analyze learning objectives adopting  SMART based on the 2010 SEC as prescribed by DEPED</w:t>
            </w:r>
          </w:p>
          <w:p w:rsidR="007C1E93" w:rsidRDefault="00216C7A" w:rsidP="00216C7A">
            <w:pPr>
              <w:pStyle w:val="ListParagraph"/>
              <w:numPr>
                <w:ilvl w:val="0"/>
                <w:numId w:val="1"/>
              </w:numPr>
            </w:pPr>
            <w:r>
              <w:t>Utilize appropriate instructional materials (preferably with the indigenous materials) and teaching strategies to facilitate the teaching learning process.</w:t>
            </w:r>
          </w:p>
          <w:p w:rsidR="00216C7A" w:rsidRDefault="00216C7A" w:rsidP="00216C7A">
            <w:pPr>
              <w:ind w:left="360"/>
            </w:pPr>
          </w:p>
          <w:p w:rsidR="00216C7A" w:rsidRDefault="00216C7A" w:rsidP="00216C7A">
            <w:pPr>
              <w:ind w:left="360"/>
            </w:pPr>
          </w:p>
          <w:p w:rsidR="00216C7A" w:rsidRDefault="00216C7A" w:rsidP="00216C7A">
            <w:pPr>
              <w:ind w:left="360"/>
            </w:pPr>
          </w:p>
          <w:p w:rsidR="00216C7A" w:rsidRDefault="00216C7A" w:rsidP="00216C7A">
            <w:pPr>
              <w:ind w:left="360"/>
            </w:pPr>
          </w:p>
          <w:p w:rsidR="00216C7A" w:rsidRDefault="00216C7A" w:rsidP="00216C7A">
            <w:pPr>
              <w:ind w:left="360"/>
            </w:pPr>
          </w:p>
          <w:p w:rsidR="00AF5B5F" w:rsidRDefault="00216C7A" w:rsidP="00216C7A">
            <w:pPr>
              <w:pStyle w:val="ListParagraph"/>
              <w:numPr>
                <w:ilvl w:val="0"/>
                <w:numId w:val="3"/>
              </w:numPr>
            </w:pPr>
            <w:r>
              <w:t>Select teaching methods suitable to learning ability of students</w:t>
            </w:r>
          </w:p>
          <w:p w:rsidR="00216C7A" w:rsidRDefault="00216C7A" w:rsidP="00AF5B5F">
            <w:pPr>
              <w:pStyle w:val="ListParagraph"/>
            </w:pPr>
          </w:p>
          <w:p w:rsidR="00AF5B5F" w:rsidRDefault="00AF5B5F" w:rsidP="00AF5B5F">
            <w:pPr>
              <w:pStyle w:val="ListParagraph"/>
            </w:pPr>
          </w:p>
          <w:p w:rsidR="00AF5B5F" w:rsidRDefault="00AF5B5F" w:rsidP="00AF5B5F">
            <w:r>
              <w:t>1.Prepare and maintain a learning environment conducive to the teaching learning process by ascertaining ;</w:t>
            </w:r>
          </w:p>
          <w:p w:rsidR="00AF5B5F" w:rsidRDefault="00AF5B5F" w:rsidP="00AF5B5F"/>
          <w:p w:rsidR="00216C7A" w:rsidRDefault="00216C7A" w:rsidP="00216C7A">
            <w:pPr>
              <w:pStyle w:val="ListParagraph"/>
            </w:pPr>
          </w:p>
          <w:p w:rsidR="00AF5B5F" w:rsidRDefault="00AF5B5F" w:rsidP="00216C7A">
            <w:pPr>
              <w:pStyle w:val="ListParagraph"/>
            </w:pPr>
          </w:p>
          <w:p w:rsidR="00AF5B5F" w:rsidRDefault="00AF5B5F" w:rsidP="00216C7A">
            <w:pPr>
              <w:pStyle w:val="ListParagraph"/>
            </w:pPr>
          </w:p>
          <w:p w:rsidR="00AF5B5F" w:rsidRDefault="00AF5B5F" w:rsidP="00216C7A">
            <w:pPr>
              <w:pStyle w:val="ListParagraph"/>
            </w:pPr>
          </w:p>
          <w:p w:rsidR="00AF5B5F" w:rsidRDefault="00AF5B5F" w:rsidP="00AF5B5F">
            <w:pPr>
              <w:pStyle w:val="ListParagraph"/>
              <w:numPr>
                <w:ilvl w:val="1"/>
                <w:numId w:val="3"/>
              </w:numPr>
            </w:pPr>
            <w:r>
              <w:t>Proper student decorum</w:t>
            </w:r>
          </w:p>
          <w:p w:rsidR="00AF5B5F" w:rsidRDefault="00AF5B5F" w:rsidP="00AF5B5F">
            <w:pPr>
              <w:pStyle w:val="ListParagraph"/>
              <w:numPr>
                <w:ilvl w:val="1"/>
                <w:numId w:val="3"/>
              </w:numPr>
            </w:pPr>
            <w:r>
              <w:t>Classroom cleanliness and orderliness</w:t>
            </w:r>
          </w:p>
          <w:p w:rsidR="00AF5B5F" w:rsidRDefault="00AF5B5F" w:rsidP="00AF5B5F">
            <w:pPr>
              <w:pStyle w:val="ListParagraph"/>
              <w:numPr>
                <w:ilvl w:val="1"/>
                <w:numId w:val="3"/>
              </w:numPr>
            </w:pPr>
            <w:r>
              <w:t>Assigning responsible student to monitor the classroom</w:t>
            </w:r>
          </w:p>
          <w:p w:rsidR="00AF5B5F" w:rsidRDefault="00AF5B5F" w:rsidP="00AF5B5F">
            <w:pPr>
              <w:pStyle w:val="ListParagraph"/>
              <w:ind w:left="1080"/>
            </w:pPr>
          </w:p>
          <w:p w:rsidR="005E0793" w:rsidRDefault="005E0793" w:rsidP="00AF5B5F">
            <w:pPr>
              <w:pStyle w:val="ListParagraph"/>
              <w:ind w:left="1080"/>
            </w:pPr>
          </w:p>
          <w:p w:rsidR="005E0793" w:rsidRDefault="005E0793" w:rsidP="005E0793">
            <w:r>
              <w:t xml:space="preserve">1.Treading of students actual performance </w:t>
            </w:r>
          </w:p>
          <w:p w:rsidR="00437C98" w:rsidRDefault="005E0793" w:rsidP="005E0793">
            <w:r>
              <w:t>through projects: IDEALS AND ASSE SS</w:t>
            </w:r>
          </w:p>
          <w:p w:rsidR="005E0793" w:rsidRDefault="005E0793" w:rsidP="005E0793">
            <w:r>
              <w:t>2.Organize or provide remedial learning activities</w:t>
            </w:r>
          </w:p>
          <w:p w:rsidR="00E87D04" w:rsidRDefault="005E0793" w:rsidP="005E0793">
            <w:r>
              <w:t xml:space="preserve">3. Conduct </w:t>
            </w:r>
            <w:proofErr w:type="gramStart"/>
            <w:r>
              <w:t>parents</w:t>
            </w:r>
            <w:proofErr w:type="gramEnd"/>
            <w:r>
              <w:t xml:space="preserve"> conference for home support.</w:t>
            </w:r>
          </w:p>
          <w:p w:rsidR="00E812DD" w:rsidRDefault="00E812DD" w:rsidP="005E0793"/>
          <w:p w:rsidR="00E812DD" w:rsidRDefault="00E812DD" w:rsidP="005E0793"/>
          <w:p w:rsidR="00E812DD" w:rsidRDefault="00E812DD" w:rsidP="005E0793"/>
          <w:p w:rsidR="00E812DD" w:rsidRDefault="00E812DD" w:rsidP="005E0793"/>
          <w:p w:rsidR="00E812DD" w:rsidRDefault="00E812DD" w:rsidP="005E0793"/>
          <w:p w:rsidR="00E812DD" w:rsidRDefault="00E812DD" w:rsidP="005E0793"/>
          <w:p w:rsidR="00E812DD" w:rsidRDefault="00E812DD" w:rsidP="005E0793"/>
          <w:p w:rsidR="00E812DD" w:rsidRDefault="00E812DD" w:rsidP="005E0793"/>
          <w:p w:rsidR="00E812DD" w:rsidRDefault="00E812DD" w:rsidP="005E0793"/>
          <w:p w:rsidR="00E812DD" w:rsidRDefault="00E812DD" w:rsidP="005E0793"/>
          <w:p w:rsidR="00E812DD" w:rsidRDefault="00E812DD" w:rsidP="005E0793"/>
          <w:p w:rsidR="00E812DD" w:rsidRDefault="00E812DD" w:rsidP="00E812DD">
            <w:r>
              <w:t>1.Organize Homeroom PTA officers</w:t>
            </w:r>
          </w:p>
          <w:p w:rsidR="00E812DD" w:rsidRDefault="00E812DD" w:rsidP="00E812DD">
            <w:r>
              <w:t>2.Schedule conference/meeting with the parents</w:t>
            </w:r>
          </w:p>
          <w:p w:rsidR="00E812DD" w:rsidRDefault="00E812DD" w:rsidP="00E812DD">
            <w:r>
              <w:t>To collaborating develop course of actions to solve related problems concerning their children</w:t>
            </w:r>
          </w:p>
          <w:p w:rsidR="00E812DD" w:rsidRDefault="00E812DD" w:rsidP="00E812DD">
            <w:r>
              <w:t xml:space="preserve">3.Getting approval and endorsement of PTA for </w:t>
            </w:r>
          </w:p>
          <w:p w:rsidR="00E812DD" w:rsidRDefault="00E812DD" w:rsidP="00E812DD">
            <w:r>
              <w:t>Funding</w:t>
            </w:r>
          </w:p>
          <w:p w:rsidR="00E812DD" w:rsidRDefault="00E812DD" w:rsidP="00E812DD"/>
          <w:p w:rsidR="00E812DD" w:rsidRDefault="00E812DD" w:rsidP="00E812DD"/>
          <w:p w:rsidR="00E812DD" w:rsidRDefault="00E812DD" w:rsidP="00E812DD"/>
          <w:p w:rsidR="00E812DD" w:rsidRDefault="00E812DD" w:rsidP="00E812DD">
            <w:proofErr w:type="gramStart"/>
            <w:r>
              <w:t>1.Come</w:t>
            </w:r>
            <w:proofErr w:type="gramEnd"/>
            <w:r>
              <w:t xml:space="preserve"> to school 15-2</w:t>
            </w:r>
            <w:r w:rsidR="000B7B13">
              <w:t xml:space="preserve">0 </w:t>
            </w:r>
            <w:proofErr w:type="spellStart"/>
            <w:r w:rsidR="000B7B13">
              <w:t>mins</w:t>
            </w:r>
            <w:proofErr w:type="spellEnd"/>
            <w:r w:rsidR="000B7B13">
              <w:t xml:space="preserve">. </w:t>
            </w:r>
            <w:proofErr w:type="gramStart"/>
            <w:r w:rsidR="000B7B13">
              <w:t>before</w:t>
            </w:r>
            <w:proofErr w:type="gramEnd"/>
            <w:r w:rsidR="000B7B13">
              <w:t xml:space="preserve"> official teaching period, as per CSC guidelines.</w:t>
            </w:r>
          </w:p>
          <w:p w:rsidR="000B7B13" w:rsidRDefault="000B7B13" w:rsidP="00E812DD">
            <w:r>
              <w:t>2.On time submission of school report</w:t>
            </w:r>
          </w:p>
          <w:p w:rsidR="000B7B13" w:rsidRDefault="000B7B13" w:rsidP="00E812DD">
            <w:r>
              <w:t>3.Attend Faculty Meetings and conferences</w:t>
            </w:r>
          </w:p>
        </w:tc>
        <w:tc>
          <w:tcPr>
            <w:tcW w:w="2520" w:type="dxa"/>
          </w:tcPr>
          <w:p w:rsidR="007C1E93" w:rsidRDefault="007C1E93" w:rsidP="007C1E93"/>
          <w:p w:rsidR="007C1E93" w:rsidRDefault="007C1E93" w:rsidP="007C1E93"/>
          <w:p w:rsidR="007C1E93" w:rsidRDefault="007C1E93" w:rsidP="007C1E93"/>
          <w:p w:rsidR="007C1E93" w:rsidRDefault="007C1E93" w:rsidP="007C1E93">
            <w:r>
              <w:t>JUNE 201</w:t>
            </w:r>
            <w:r w:rsidR="0068707D">
              <w:t>7</w:t>
            </w:r>
          </w:p>
          <w:p w:rsidR="007C1E93" w:rsidRDefault="007C1E93" w:rsidP="007C1E93">
            <w:r>
              <w:t>TO MARCH 201</w:t>
            </w:r>
            <w:r w:rsidR="0068707D">
              <w:t>8</w:t>
            </w:r>
          </w:p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312CBD" w:rsidRDefault="00312CBD" w:rsidP="00312CBD">
            <w:r>
              <w:t>JUNE 201</w:t>
            </w:r>
            <w:r w:rsidR="0068707D">
              <w:t>7</w:t>
            </w:r>
          </w:p>
          <w:p w:rsidR="00312CBD" w:rsidRDefault="00312CBD" w:rsidP="00312CBD">
            <w:r>
              <w:t>TO MARCH 201</w:t>
            </w:r>
            <w:r w:rsidR="0068707D">
              <w:t>8</w:t>
            </w:r>
          </w:p>
          <w:p w:rsidR="00AF5B5F" w:rsidRDefault="00AF5B5F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>
            <w:r>
              <w:t>JUNE 201</w:t>
            </w:r>
            <w:r w:rsidR="0068707D">
              <w:t>7</w:t>
            </w:r>
          </w:p>
          <w:p w:rsidR="00E87D04" w:rsidRDefault="00E87D04" w:rsidP="007C1E93">
            <w:r>
              <w:t>TO</w:t>
            </w:r>
          </w:p>
          <w:p w:rsidR="00E87D04" w:rsidRDefault="00E87D04" w:rsidP="007C1E93">
            <w:r>
              <w:t>MARCH 2O1</w:t>
            </w:r>
            <w:r w:rsidR="0068707D">
              <w:t>8</w:t>
            </w:r>
          </w:p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E87D04" w:rsidRDefault="00E87D04" w:rsidP="007C1E93"/>
          <w:p w:rsidR="000B7B13" w:rsidRDefault="000B7B13" w:rsidP="007C1E93"/>
          <w:p w:rsidR="000B7B13" w:rsidRDefault="000B7B13" w:rsidP="007C1E93"/>
          <w:p w:rsidR="000B7B13" w:rsidRDefault="000B7B13" w:rsidP="007C1E93"/>
          <w:p w:rsidR="000B7B13" w:rsidRDefault="000B7B13" w:rsidP="007C1E93"/>
          <w:p w:rsidR="000B7B13" w:rsidRDefault="000B7B13" w:rsidP="007C1E93"/>
          <w:p w:rsidR="000B7B13" w:rsidRDefault="000B7B13" w:rsidP="007C1E93"/>
          <w:p w:rsidR="000B7B13" w:rsidRDefault="000B7B13" w:rsidP="007C1E93"/>
          <w:p w:rsidR="000B7B13" w:rsidRDefault="000B7B13" w:rsidP="007C1E93"/>
          <w:p w:rsidR="000B7B13" w:rsidRDefault="000B7B13" w:rsidP="007C1E93"/>
          <w:p w:rsidR="000B7B13" w:rsidRDefault="000B7B13" w:rsidP="007C1E93"/>
          <w:p w:rsidR="000B7B13" w:rsidRDefault="000B7B13" w:rsidP="007C1E93"/>
          <w:p w:rsidR="00312CBD" w:rsidRDefault="00312CBD" w:rsidP="00312CBD">
            <w:r>
              <w:t>JUNE 201</w:t>
            </w:r>
            <w:r w:rsidR="0068707D">
              <w:t>7</w:t>
            </w:r>
          </w:p>
          <w:p w:rsidR="00312CBD" w:rsidRDefault="00312CBD" w:rsidP="00312CBD">
            <w:r>
              <w:t>TO MARCH 201</w:t>
            </w:r>
            <w:r w:rsidR="0068707D">
              <w:t>8</w:t>
            </w:r>
          </w:p>
          <w:p w:rsidR="00E87D04" w:rsidRDefault="00E87D04" w:rsidP="007C1E93"/>
          <w:p w:rsidR="00E87D04" w:rsidRDefault="00E87D04" w:rsidP="007C1E93"/>
          <w:p w:rsidR="000B7B13" w:rsidRDefault="000B7B13" w:rsidP="007C1E93"/>
        </w:tc>
        <w:tc>
          <w:tcPr>
            <w:tcW w:w="2646" w:type="dxa"/>
          </w:tcPr>
          <w:p w:rsidR="007C1E93" w:rsidRDefault="007C1E93" w:rsidP="007C1E93"/>
          <w:p w:rsidR="00216C7A" w:rsidRDefault="00216C7A" w:rsidP="007C1E93"/>
          <w:p w:rsidR="00216C7A" w:rsidRDefault="00216C7A" w:rsidP="00216C7A"/>
          <w:p w:rsidR="00216C7A" w:rsidRDefault="00216C7A" w:rsidP="00216C7A">
            <w:r>
              <w:t>PRINCIPAL</w:t>
            </w:r>
          </w:p>
          <w:p w:rsidR="00216C7A" w:rsidRDefault="00216C7A" w:rsidP="00216C7A">
            <w:r>
              <w:t>TEAHER</w:t>
            </w:r>
          </w:p>
          <w:p w:rsidR="00216C7A" w:rsidRDefault="00216C7A" w:rsidP="00216C7A">
            <w:r>
              <w:t>STUDENTS</w:t>
            </w:r>
          </w:p>
          <w:p w:rsidR="00216C7A" w:rsidRDefault="00216C7A" w:rsidP="00216C7A"/>
          <w:p w:rsidR="00216C7A" w:rsidRDefault="00216C7A" w:rsidP="00216C7A"/>
          <w:p w:rsidR="00216C7A" w:rsidRDefault="00216C7A" w:rsidP="00216C7A"/>
          <w:p w:rsidR="00216C7A" w:rsidRDefault="00216C7A" w:rsidP="00216C7A"/>
          <w:p w:rsidR="00216C7A" w:rsidRDefault="00216C7A" w:rsidP="00216C7A"/>
          <w:p w:rsidR="00216C7A" w:rsidRDefault="00216C7A" w:rsidP="00216C7A"/>
          <w:p w:rsidR="00216C7A" w:rsidRDefault="00216C7A" w:rsidP="00216C7A"/>
          <w:p w:rsidR="00216C7A" w:rsidRDefault="00216C7A" w:rsidP="00216C7A"/>
          <w:p w:rsidR="00216C7A" w:rsidRDefault="00216C7A" w:rsidP="00216C7A"/>
          <w:p w:rsidR="00216C7A" w:rsidRDefault="00216C7A" w:rsidP="00216C7A">
            <w:r>
              <w:t>PRINCIPAL</w:t>
            </w:r>
          </w:p>
          <w:p w:rsidR="00216C7A" w:rsidRDefault="00216C7A" w:rsidP="00216C7A">
            <w:r>
              <w:t>TEACHER</w:t>
            </w:r>
          </w:p>
          <w:p w:rsidR="00216C7A" w:rsidRDefault="00216C7A" w:rsidP="00216C7A">
            <w:r>
              <w:t>STUDENTS</w:t>
            </w:r>
          </w:p>
          <w:p w:rsidR="00216C7A" w:rsidRDefault="00216C7A" w:rsidP="00216C7A"/>
          <w:p w:rsidR="00AF5B5F" w:rsidRDefault="00AF5B5F" w:rsidP="00216C7A">
            <w:r>
              <w:t>PRINCIPAL</w:t>
            </w:r>
          </w:p>
          <w:p w:rsidR="00AF5B5F" w:rsidRDefault="00AF5B5F" w:rsidP="00216C7A">
            <w:r>
              <w:t xml:space="preserve">TEACHER </w:t>
            </w:r>
          </w:p>
          <w:p w:rsidR="00AF5B5F" w:rsidRDefault="00AF5B5F" w:rsidP="00216C7A">
            <w:r>
              <w:t>STUDENTS</w:t>
            </w:r>
          </w:p>
          <w:p w:rsidR="00AF5B5F" w:rsidRDefault="00AF5B5F" w:rsidP="00216C7A"/>
          <w:p w:rsidR="00E812DD" w:rsidRDefault="00E812DD" w:rsidP="00216C7A"/>
          <w:p w:rsidR="00E812DD" w:rsidRDefault="00E812DD" w:rsidP="00216C7A"/>
          <w:p w:rsidR="00E812DD" w:rsidRDefault="00E812DD" w:rsidP="00216C7A"/>
          <w:p w:rsidR="00312CBD" w:rsidRDefault="00312CBD" w:rsidP="00216C7A"/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Default="00E812DD" w:rsidP="00216C7A">
            <w:r>
              <w:t xml:space="preserve">Principal </w:t>
            </w:r>
          </w:p>
          <w:p w:rsidR="00E812DD" w:rsidRDefault="00E812DD" w:rsidP="00216C7A">
            <w:r>
              <w:t>Teacher</w:t>
            </w:r>
          </w:p>
          <w:p w:rsidR="00E812DD" w:rsidRDefault="00E812DD" w:rsidP="00216C7A">
            <w:r>
              <w:t>Students</w:t>
            </w:r>
          </w:p>
          <w:p w:rsidR="00E812DD" w:rsidRDefault="00E812DD" w:rsidP="00216C7A">
            <w:r>
              <w:t>Parents</w:t>
            </w:r>
          </w:p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Default="00E812DD" w:rsidP="00216C7A">
            <w:r>
              <w:t>Principal</w:t>
            </w:r>
          </w:p>
          <w:p w:rsidR="00E812DD" w:rsidRDefault="00E812DD" w:rsidP="00216C7A">
            <w:r>
              <w:t>Teacher</w:t>
            </w:r>
          </w:p>
          <w:p w:rsidR="00E812DD" w:rsidRDefault="00E812DD" w:rsidP="00216C7A">
            <w:r>
              <w:t>Parents</w:t>
            </w:r>
          </w:p>
          <w:p w:rsidR="00E812DD" w:rsidRDefault="00E812DD" w:rsidP="00216C7A"/>
          <w:p w:rsidR="00E812DD" w:rsidRDefault="00E812DD" w:rsidP="00216C7A"/>
          <w:p w:rsidR="00E812DD" w:rsidRDefault="00E812DD" w:rsidP="00216C7A"/>
          <w:p w:rsidR="00E812DD" w:rsidRDefault="00E812DD" w:rsidP="00216C7A"/>
          <w:p w:rsidR="000B7B13" w:rsidRDefault="000B7B13" w:rsidP="00216C7A"/>
          <w:p w:rsidR="000B7B13" w:rsidRDefault="000B7B13" w:rsidP="00216C7A"/>
          <w:p w:rsidR="000B7B13" w:rsidRDefault="000B7B13" w:rsidP="00216C7A"/>
          <w:p w:rsidR="000B7B13" w:rsidRDefault="000B7B13" w:rsidP="00216C7A"/>
          <w:p w:rsidR="00E812DD" w:rsidRDefault="000B7B13" w:rsidP="00216C7A">
            <w:r>
              <w:t xml:space="preserve">Principal </w:t>
            </w:r>
          </w:p>
          <w:p w:rsidR="000B7B13" w:rsidRDefault="000B7B13" w:rsidP="00216C7A">
            <w:r>
              <w:t>Teacher</w:t>
            </w:r>
          </w:p>
          <w:p w:rsidR="000B7B13" w:rsidRDefault="000B7B13" w:rsidP="00216C7A"/>
          <w:p w:rsidR="000B7B13" w:rsidRDefault="000B7B13" w:rsidP="00216C7A"/>
          <w:p w:rsidR="000B7B13" w:rsidRDefault="000B7B13" w:rsidP="00216C7A"/>
          <w:p w:rsidR="000B7B13" w:rsidRDefault="000B7B13" w:rsidP="00216C7A"/>
          <w:p w:rsidR="00E812DD" w:rsidRPr="00216C7A" w:rsidRDefault="00E812DD" w:rsidP="00216C7A"/>
        </w:tc>
        <w:tc>
          <w:tcPr>
            <w:tcW w:w="3780" w:type="dxa"/>
          </w:tcPr>
          <w:p w:rsidR="00216C7A" w:rsidRDefault="00216C7A" w:rsidP="007C1E93"/>
          <w:p w:rsidR="00216C7A" w:rsidRDefault="00216C7A" w:rsidP="007C1E93"/>
          <w:p w:rsidR="00216C7A" w:rsidRDefault="00216C7A" w:rsidP="007C1E93"/>
          <w:p w:rsidR="007C1E93" w:rsidRDefault="007C1E93" w:rsidP="007C1E93">
            <w:r>
              <w:t>Delivered lesson plan properly based on 2010 SEC</w:t>
            </w:r>
          </w:p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/>
          <w:p w:rsidR="00216C7A" w:rsidRDefault="00216C7A" w:rsidP="007C1E93">
            <w:r>
              <w:t>Maintained efficient and effective delivery of the learning content.</w:t>
            </w:r>
          </w:p>
          <w:p w:rsidR="00216C7A" w:rsidRDefault="00216C7A" w:rsidP="007C1E93"/>
          <w:p w:rsidR="00AF5B5F" w:rsidRDefault="00AF5B5F" w:rsidP="007C1E93"/>
          <w:p w:rsidR="00AF5B5F" w:rsidRDefault="00AF5B5F" w:rsidP="007C1E93">
            <w:r>
              <w:t>Well maintained and orderly classroom.</w:t>
            </w:r>
          </w:p>
          <w:p w:rsidR="00AF5B5F" w:rsidRDefault="00AF5B5F" w:rsidP="007C1E93">
            <w:r>
              <w:t xml:space="preserve">  </w:t>
            </w:r>
          </w:p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>
            <w:r>
              <w:t xml:space="preserve">Two points increased in the MEAN, PL </w:t>
            </w:r>
          </w:p>
          <w:p w:rsidR="00E812DD" w:rsidRDefault="00E812DD" w:rsidP="007C1E93">
            <w:r>
              <w:t>And MPS over the previous year</w:t>
            </w:r>
          </w:p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/>
          <w:p w:rsidR="00E812DD" w:rsidRDefault="00E812DD" w:rsidP="007C1E93">
            <w:r>
              <w:t>Established good rapport with parents and community</w:t>
            </w:r>
          </w:p>
          <w:p w:rsidR="00E812DD" w:rsidRDefault="00E812DD" w:rsidP="007C1E93"/>
        </w:tc>
      </w:tr>
    </w:tbl>
    <w:p w:rsidR="00312CBD" w:rsidRPr="00312CBD" w:rsidRDefault="00312CBD" w:rsidP="00312CBD">
      <w:pPr>
        <w:pStyle w:val="NoSpacing"/>
        <w:ind w:left="1440" w:firstLine="720"/>
        <w:jc w:val="center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lastRenderedPageBreak/>
        <w:t>Prepared by</w:t>
      </w:r>
      <w:r w:rsidRPr="00312CBD">
        <w:rPr>
          <w:rFonts w:ascii="Times New Roman" w:hAnsi="Times New Roman"/>
          <w:b/>
          <w:sz w:val="16"/>
        </w:rPr>
        <w:t>:</w:t>
      </w:r>
    </w:p>
    <w:p w:rsidR="00312CBD" w:rsidRPr="00312CBD" w:rsidRDefault="00312CBD" w:rsidP="00312CBD">
      <w:pPr>
        <w:pStyle w:val="NoSpacing"/>
        <w:ind w:left="1440" w:firstLine="720"/>
        <w:jc w:val="center"/>
        <w:rPr>
          <w:rFonts w:ascii="Mistral" w:hAnsi="Mistral"/>
          <w:b/>
          <w:sz w:val="16"/>
        </w:rPr>
      </w:pPr>
      <w:r w:rsidRPr="00312CBD">
        <w:rPr>
          <w:rFonts w:ascii="Times New Roman" w:hAnsi="Times New Roman"/>
          <w:b/>
          <w:sz w:val="16"/>
        </w:rPr>
        <w:t xml:space="preserve">                                                                              </w:t>
      </w:r>
      <w:proofErr w:type="spellStart"/>
      <w:r w:rsidRPr="00312CBD">
        <w:rPr>
          <w:rFonts w:ascii="Mistral" w:hAnsi="Mistral"/>
          <w:b/>
          <w:sz w:val="16"/>
        </w:rPr>
        <w:t>Bonifacio</w:t>
      </w:r>
      <w:proofErr w:type="spellEnd"/>
      <w:r w:rsidRPr="00312CBD">
        <w:rPr>
          <w:rFonts w:ascii="Mistral" w:hAnsi="Mistral"/>
          <w:b/>
          <w:sz w:val="16"/>
        </w:rPr>
        <w:t xml:space="preserve"> </w:t>
      </w:r>
      <w:proofErr w:type="spellStart"/>
      <w:r w:rsidRPr="00312CBD">
        <w:rPr>
          <w:rFonts w:ascii="Mistral" w:hAnsi="Mistral"/>
          <w:b/>
          <w:sz w:val="16"/>
        </w:rPr>
        <w:t>S.Carandang</w:t>
      </w:r>
      <w:proofErr w:type="spellEnd"/>
      <w:r w:rsidRPr="00312CBD">
        <w:rPr>
          <w:rFonts w:ascii="Mistral" w:hAnsi="Mistral"/>
          <w:b/>
          <w:sz w:val="16"/>
        </w:rPr>
        <w:t xml:space="preserve"> </w:t>
      </w:r>
      <w:proofErr w:type="spellStart"/>
      <w:r w:rsidRPr="00312CBD">
        <w:rPr>
          <w:rFonts w:ascii="Mistral" w:hAnsi="Mistral"/>
          <w:b/>
          <w:sz w:val="16"/>
        </w:rPr>
        <w:t>Jr</w:t>
      </w:r>
      <w:proofErr w:type="spellEnd"/>
    </w:p>
    <w:p w:rsidR="00312CBD" w:rsidRPr="00312CBD" w:rsidRDefault="00312CBD" w:rsidP="00312CBD">
      <w:pPr>
        <w:pStyle w:val="NoSpacing"/>
        <w:ind w:left="1440" w:firstLine="720"/>
        <w:jc w:val="center"/>
        <w:rPr>
          <w:rFonts w:ascii="Times New Roman" w:hAnsi="Times New Roman"/>
          <w:b/>
          <w:sz w:val="16"/>
          <w:u w:val="single"/>
        </w:rPr>
      </w:pPr>
      <w:r w:rsidRPr="00312CBD">
        <w:rPr>
          <w:rFonts w:ascii="Times New Roman" w:hAnsi="Times New Roman"/>
          <w:b/>
          <w:sz w:val="16"/>
        </w:rPr>
        <w:t xml:space="preserve">                                                                                     </w:t>
      </w:r>
      <w:r w:rsidRPr="00312CBD">
        <w:rPr>
          <w:rFonts w:ascii="Times New Roman" w:hAnsi="Times New Roman"/>
          <w:b/>
          <w:sz w:val="16"/>
          <w:u w:val="single"/>
        </w:rPr>
        <w:t>BONIFACIO S.CARANDANG JR</w:t>
      </w:r>
    </w:p>
    <w:p w:rsidR="00312CBD" w:rsidRPr="00312CBD" w:rsidRDefault="00312CBD" w:rsidP="00312CBD">
      <w:pPr>
        <w:pStyle w:val="NoSpacing"/>
        <w:ind w:left="1440" w:firstLine="720"/>
        <w:jc w:val="center"/>
        <w:rPr>
          <w:rFonts w:ascii="Garamond" w:hAnsi="Garamond"/>
          <w:i/>
          <w:sz w:val="16"/>
        </w:rPr>
      </w:pPr>
      <w:r w:rsidRPr="00312CBD">
        <w:rPr>
          <w:rFonts w:ascii="Times New Roman" w:hAnsi="Times New Roman"/>
          <w:b/>
          <w:sz w:val="16"/>
        </w:rPr>
        <w:lastRenderedPageBreak/>
        <w:t xml:space="preserve">                                                                                   </w:t>
      </w:r>
      <w:r>
        <w:rPr>
          <w:rFonts w:ascii="Garamond" w:hAnsi="Garamond"/>
          <w:i/>
          <w:sz w:val="16"/>
        </w:rPr>
        <w:t>School English Coordinator</w:t>
      </w:r>
    </w:p>
    <w:p w:rsidR="00312CBD" w:rsidRPr="00312CBD" w:rsidRDefault="00312CBD" w:rsidP="00312CBD">
      <w:pPr>
        <w:pStyle w:val="NoSpacing"/>
        <w:ind w:left="1440" w:firstLine="720"/>
        <w:jc w:val="center"/>
        <w:rPr>
          <w:rFonts w:ascii="Garamond" w:hAnsi="Garamond"/>
          <w:i/>
          <w:sz w:val="16"/>
        </w:rPr>
      </w:pPr>
    </w:p>
    <w:p w:rsidR="00312CBD" w:rsidRPr="00312CBD" w:rsidRDefault="00312CBD" w:rsidP="00312CBD">
      <w:pPr>
        <w:pStyle w:val="NoSpacing"/>
        <w:ind w:left="1440" w:firstLine="720"/>
        <w:jc w:val="center"/>
        <w:rPr>
          <w:rFonts w:ascii="Garamond" w:hAnsi="Garamond"/>
          <w:i/>
          <w:sz w:val="16"/>
        </w:rPr>
      </w:pPr>
    </w:p>
    <w:p w:rsidR="00312CBD" w:rsidRDefault="00312CBD" w:rsidP="00312CBD">
      <w:pPr>
        <w:pStyle w:val="NoSpacing"/>
        <w:ind w:left="1440" w:firstLine="720"/>
        <w:jc w:val="center"/>
        <w:rPr>
          <w:rFonts w:ascii="Garamond" w:hAnsi="Garamond"/>
          <w:i/>
          <w:sz w:val="16"/>
        </w:rPr>
      </w:pPr>
    </w:p>
    <w:p w:rsidR="0068707D" w:rsidRPr="00312CBD" w:rsidRDefault="0068707D" w:rsidP="00312CBD">
      <w:pPr>
        <w:pStyle w:val="NoSpacing"/>
        <w:ind w:left="1440" w:firstLine="720"/>
        <w:jc w:val="center"/>
        <w:rPr>
          <w:rFonts w:ascii="Garamond" w:hAnsi="Garamond"/>
          <w:i/>
          <w:sz w:val="16"/>
        </w:rPr>
      </w:pPr>
    </w:p>
    <w:p w:rsidR="00312CBD" w:rsidRPr="00312CBD" w:rsidRDefault="00312CBD" w:rsidP="00312CBD">
      <w:pPr>
        <w:pStyle w:val="NoSpacing"/>
        <w:ind w:left="1440" w:firstLine="720"/>
        <w:rPr>
          <w:rFonts w:ascii="Times New Roman" w:hAnsi="Times New Roman"/>
          <w:b/>
          <w:sz w:val="18"/>
        </w:rPr>
      </w:pPr>
      <w:proofErr w:type="gramStart"/>
      <w:r w:rsidRPr="00312CBD">
        <w:rPr>
          <w:rFonts w:ascii="Times New Roman" w:hAnsi="Times New Roman"/>
          <w:b/>
          <w:sz w:val="18"/>
        </w:rPr>
        <w:t>NOTED :</w:t>
      </w:r>
      <w:proofErr w:type="gramEnd"/>
    </w:p>
    <w:p w:rsidR="00312CBD" w:rsidRPr="00312CBD" w:rsidRDefault="00312CBD" w:rsidP="00312CBD">
      <w:pPr>
        <w:pStyle w:val="NoSpacing"/>
        <w:ind w:left="1440" w:firstLine="720"/>
        <w:rPr>
          <w:rFonts w:ascii="Engravers MT" w:hAnsi="Engravers MT"/>
          <w:b/>
          <w:sz w:val="16"/>
        </w:rPr>
      </w:pPr>
      <w:r w:rsidRPr="00312CBD">
        <w:rPr>
          <w:rFonts w:ascii="Engravers MT" w:hAnsi="Engravers MT"/>
          <w:b/>
          <w:sz w:val="16"/>
        </w:rPr>
        <w:t xml:space="preserve">   </w:t>
      </w:r>
    </w:p>
    <w:p w:rsidR="00312CBD" w:rsidRPr="00312CBD" w:rsidRDefault="00312CBD" w:rsidP="00312CBD">
      <w:pPr>
        <w:pStyle w:val="NoSpacing"/>
        <w:ind w:left="1440" w:firstLine="720"/>
        <w:rPr>
          <w:rFonts w:ascii="Engravers MT" w:hAnsi="Engravers MT"/>
          <w:b/>
          <w:sz w:val="16"/>
        </w:rPr>
      </w:pPr>
    </w:p>
    <w:p w:rsidR="00312CBD" w:rsidRPr="00312CBD" w:rsidRDefault="00312CBD" w:rsidP="00312CBD">
      <w:pPr>
        <w:pStyle w:val="NoSpacing"/>
        <w:ind w:left="1440" w:firstLine="720"/>
        <w:rPr>
          <w:rFonts w:ascii="Century Schoolbook" w:hAnsi="Century Schoolbook"/>
          <w:b/>
          <w:sz w:val="16"/>
          <w:u w:val="single"/>
        </w:rPr>
      </w:pPr>
      <w:r w:rsidRPr="00312CBD">
        <w:rPr>
          <w:rFonts w:ascii="Engravers MT" w:hAnsi="Engravers MT"/>
          <w:b/>
          <w:sz w:val="16"/>
        </w:rPr>
        <w:t xml:space="preserve">                        </w:t>
      </w:r>
      <w:proofErr w:type="gramStart"/>
      <w:r w:rsidRPr="00312CBD">
        <w:rPr>
          <w:rFonts w:ascii="Century Schoolbook" w:hAnsi="Century Schoolbook"/>
          <w:b/>
          <w:sz w:val="16"/>
          <w:u w:val="single"/>
        </w:rPr>
        <w:t>MELANIE  M</w:t>
      </w:r>
      <w:proofErr w:type="gramEnd"/>
      <w:r w:rsidRPr="00312CBD">
        <w:rPr>
          <w:rFonts w:ascii="Century Schoolbook" w:hAnsi="Century Schoolbook"/>
          <w:b/>
          <w:sz w:val="16"/>
          <w:u w:val="single"/>
        </w:rPr>
        <w:t>. MERCADO</w:t>
      </w:r>
    </w:p>
    <w:p w:rsidR="00312CBD" w:rsidRPr="00312CBD" w:rsidRDefault="00312CBD" w:rsidP="00312CBD">
      <w:pPr>
        <w:pStyle w:val="NoSpacing"/>
        <w:ind w:left="1440" w:firstLine="720"/>
        <w:rPr>
          <w:rFonts w:ascii="Times New Roman" w:hAnsi="Times New Roman"/>
          <w:b/>
          <w:sz w:val="16"/>
          <w:u w:val="single"/>
        </w:rPr>
      </w:pPr>
      <w:r w:rsidRPr="00312CBD">
        <w:rPr>
          <w:rFonts w:ascii="Times New Roman" w:hAnsi="Times New Roman"/>
          <w:b/>
          <w:sz w:val="16"/>
        </w:rPr>
        <w:t xml:space="preserve">                                            Head Teacher I</w:t>
      </w:r>
      <w:r w:rsidR="0068707D">
        <w:rPr>
          <w:rFonts w:ascii="Times New Roman" w:hAnsi="Times New Roman"/>
          <w:b/>
          <w:sz w:val="16"/>
        </w:rPr>
        <w:t>II</w:t>
      </w:r>
    </w:p>
    <w:p w:rsidR="007C1E93" w:rsidRPr="00312CBD" w:rsidRDefault="007C1E93">
      <w:pPr>
        <w:rPr>
          <w:sz w:val="18"/>
        </w:rPr>
      </w:pPr>
    </w:p>
    <w:sectPr w:rsidR="007C1E93" w:rsidRPr="00312CBD" w:rsidSect="0068707D">
      <w:pgSz w:w="18720" w:h="12240" w:orient="landscape" w:code="1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64B6F"/>
    <w:multiLevelType w:val="hybridMultilevel"/>
    <w:tmpl w:val="1090A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D7F18"/>
    <w:multiLevelType w:val="hybridMultilevel"/>
    <w:tmpl w:val="2E90C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C417E"/>
    <w:multiLevelType w:val="multilevel"/>
    <w:tmpl w:val="B610F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6FC76655"/>
    <w:multiLevelType w:val="hybridMultilevel"/>
    <w:tmpl w:val="004803DA"/>
    <w:lvl w:ilvl="0" w:tplc="E1A4D7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51C5F"/>
    <w:multiLevelType w:val="hybridMultilevel"/>
    <w:tmpl w:val="4F468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E5A4C"/>
    <w:rsid w:val="00054644"/>
    <w:rsid w:val="000B7B13"/>
    <w:rsid w:val="00216C7A"/>
    <w:rsid w:val="00312CBD"/>
    <w:rsid w:val="00387A99"/>
    <w:rsid w:val="00435747"/>
    <w:rsid w:val="00437C98"/>
    <w:rsid w:val="005240C9"/>
    <w:rsid w:val="005E0793"/>
    <w:rsid w:val="0068707D"/>
    <w:rsid w:val="00770FE4"/>
    <w:rsid w:val="007C1E93"/>
    <w:rsid w:val="007E5A4C"/>
    <w:rsid w:val="007F0178"/>
    <w:rsid w:val="00850D5B"/>
    <w:rsid w:val="008C585A"/>
    <w:rsid w:val="00935C46"/>
    <w:rsid w:val="00A02CD5"/>
    <w:rsid w:val="00A90102"/>
    <w:rsid w:val="00AF5B5F"/>
    <w:rsid w:val="00C0294A"/>
    <w:rsid w:val="00C16D08"/>
    <w:rsid w:val="00DE2C0E"/>
    <w:rsid w:val="00E812DD"/>
    <w:rsid w:val="00E87D04"/>
    <w:rsid w:val="00EA5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A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E93"/>
    <w:pPr>
      <w:ind w:left="720"/>
      <w:contextualSpacing/>
    </w:pPr>
  </w:style>
  <w:style w:type="paragraph" w:styleId="NoSpacing">
    <w:name w:val="No Spacing"/>
    <w:uiPriority w:val="1"/>
    <w:qFormat/>
    <w:rsid w:val="00312CB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HP</cp:lastModifiedBy>
  <cp:revision>8</cp:revision>
  <dcterms:created xsi:type="dcterms:W3CDTF">2011-09-01T18:32:00Z</dcterms:created>
  <dcterms:modified xsi:type="dcterms:W3CDTF">2017-11-23T15:45:00Z</dcterms:modified>
</cp:coreProperties>
</file>