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8841B" w14:textId="080A20BF" w:rsidR="001F0FF8" w:rsidRPr="00181453" w:rsidRDefault="00AA2613" w:rsidP="00181453">
      <w:pPr>
        <w:jc w:val="center"/>
        <w:rPr>
          <w:b/>
          <w:bCs/>
          <w:sz w:val="24"/>
          <w:szCs w:val="24"/>
          <w:u w:val="single"/>
        </w:rPr>
      </w:pPr>
      <w:r w:rsidRPr="00181453">
        <w:rPr>
          <w:b/>
          <w:bCs/>
          <w:sz w:val="24"/>
          <w:szCs w:val="24"/>
          <w:u w:val="single"/>
        </w:rPr>
        <w:t>Rapport de séance</w:t>
      </w:r>
    </w:p>
    <w:p w14:paraId="178936EB" w14:textId="394B2087" w:rsidR="00181453" w:rsidRDefault="00181453" w:rsidP="00181453">
      <w:pPr>
        <w:jc w:val="right"/>
        <w:rPr>
          <w:i/>
          <w:iCs/>
        </w:rPr>
      </w:pPr>
      <w:r w:rsidRPr="00181453">
        <w:rPr>
          <w:i/>
          <w:iCs/>
        </w:rPr>
        <w:t>BOIS Samuel</w:t>
      </w:r>
    </w:p>
    <w:p w14:paraId="25A84BAF" w14:textId="77777777" w:rsidR="00E362E8" w:rsidRDefault="00E362E8" w:rsidP="00315EEC"/>
    <w:p w14:paraId="3D22FD80" w14:textId="7A58D2D1" w:rsidR="000E1D17" w:rsidRPr="001F496D" w:rsidRDefault="000E1D17" w:rsidP="00315EEC">
      <w:pPr>
        <w:rPr>
          <w:u w:val="single"/>
        </w:rPr>
      </w:pPr>
      <w:r w:rsidRPr="001F496D">
        <w:rPr>
          <w:u w:val="single"/>
        </w:rPr>
        <w:t>Tâches effectuées :</w:t>
      </w:r>
    </w:p>
    <w:p w14:paraId="19A56F87" w14:textId="4597D32F" w:rsidR="00181453" w:rsidRDefault="00315EEC" w:rsidP="000C3440">
      <w:pPr>
        <w:jc w:val="both"/>
      </w:pPr>
      <w:r>
        <w:t xml:space="preserve">J’ai réalisé le code du capteur DHT-11 : qui permet de récupérer </w:t>
      </w:r>
      <w:r w:rsidR="00E362E8">
        <w:t xml:space="preserve">la température et l’humidité. </w:t>
      </w:r>
      <w:r w:rsidR="00DF27A8">
        <w:t>Fonctio</w:t>
      </w:r>
      <w:r w:rsidR="00EC0C40">
        <w:t>ns simples</w:t>
      </w:r>
    </w:p>
    <w:p w14:paraId="119E1705" w14:textId="799CD507" w:rsidR="001F496D" w:rsidRDefault="001F496D" w:rsidP="000C3440">
      <w:pPr>
        <w:jc w:val="both"/>
      </w:pPr>
      <w:r>
        <w:t>Ensuite, comme l’on était</w:t>
      </w:r>
      <w:r w:rsidR="00EB6B5F">
        <w:t xml:space="preserve"> en avance sur notre programme, après avoir fini le premier capteur.</w:t>
      </w:r>
    </w:p>
    <w:p w14:paraId="6AC5913B" w14:textId="07F2320E" w:rsidR="004208AC" w:rsidRDefault="00EB6B5F" w:rsidP="000C3440">
      <w:pPr>
        <w:jc w:val="both"/>
      </w:pPr>
      <w:r>
        <w:t xml:space="preserve">On a commencé le deuxième capteur, avec lequel on a réalisé dans un premier temps la soudure du capteur BMP180 qui a un capteur barométrique. </w:t>
      </w:r>
      <w:r w:rsidR="00EC0C40">
        <w:t xml:space="preserve">Connectique basique (comme </w:t>
      </w:r>
      <w:r w:rsidR="003D4353">
        <w:t xml:space="preserve"> un </w:t>
      </w:r>
      <w:r w:rsidR="00EC0C40">
        <w:t>potentiomètre).</w:t>
      </w:r>
    </w:p>
    <w:p w14:paraId="6E118ACE" w14:textId="06F6F069" w:rsidR="000C3440" w:rsidRDefault="007213D8" w:rsidP="000C3440">
      <w:pPr>
        <w:jc w:val="both"/>
      </w:pPr>
      <w:r>
        <w:t>Nous avons commencé à regarder l’anémomètre mais nous travaillerons dessus la semaine prochaine</w:t>
      </w:r>
      <w:r w:rsidR="00EF4142">
        <w:t xml:space="preserve"> (réflexion sur comment l’utiliser</w:t>
      </w:r>
      <w:r w:rsidR="00093F34">
        <w:t xml:space="preserve"> ensemble</w:t>
      </w:r>
      <w:r w:rsidR="00EF4142">
        <w:t>)</w:t>
      </w:r>
      <w:r>
        <w:t>.</w:t>
      </w:r>
    </w:p>
    <w:p w14:paraId="4D86DF01" w14:textId="7F3BB3B2" w:rsidR="000C3440" w:rsidRDefault="000C3440" w:rsidP="000C3440">
      <w:pPr>
        <w:jc w:val="both"/>
      </w:pPr>
      <w:r>
        <w:t>Nous n’avons pas eu de gros problèmes sauf pour une bibliothèque qui ne fonctionnait pas directement.</w:t>
      </w:r>
    </w:p>
    <w:p w14:paraId="26A80B01" w14:textId="77777777" w:rsidR="000600D1" w:rsidRDefault="000600D1" w:rsidP="000C3440">
      <w:pPr>
        <w:jc w:val="both"/>
      </w:pPr>
    </w:p>
    <w:p w14:paraId="7731755C" w14:textId="77777777" w:rsidR="000600D1" w:rsidRDefault="000600D1" w:rsidP="000C3440">
      <w:pPr>
        <w:jc w:val="both"/>
      </w:pPr>
    </w:p>
    <w:p w14:paraId="500E8357" w14:textId="5776DA39" w:rsidR="000600D1" w:rsidRDefault="000600D1" w:rsidP="000C3440">
      <w:pPr>
        <w:jc w:val="both"/>
      </w:pPr>
    </w:p>
    <w:p w14:paraId="3398FD69" w14:textId="3069ACAD" w:rsidR="002E4FBF" w:rsidRPr="006B18CB" w:rsidRDefault="000600D1" w:rsidP="006B18CB">
      <w:pPr>
        <w:jc w:val="center"/>
        <w:rPr>
          <w:i/>
          <w:i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145110" wp14:editId="758A5937">
            <wp:simplePos x="0" y="0"/>
            <wp:positionH relativeFrom="margin">
              <wp:posOffset>57150</wp:posOffset>
            </wp:positionH>
            <wp:positionV relativeFrom="paragraph">
              <wp:posOffset>301625</wp:posOffset>
            </wp:positionV>
            <wp:extent cx="5759450" cy="2991485"/>
            <wp:effectExtent l="19050" t="19050" r="12700" b="18415"/>
            <wp:wrapNone/>
            <wp:docPr id="1" name="Image 1" descr="Une image contenant texte, équipement électro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équipement électronique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9148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4FBF" w:rsidRPr="006B18CB">
        <w:rPr>
          <w:i/>
          <w:iCs/>
        </w:rPr>
        <w:t xml:space="preserve">Tinkercad </w:t>
      </w:r>
      <w:r w:rsidR="006B18CB" w:rsidRPr="006B18CB">
        <w:rPr>
          <w:i/>
          <w:iCs/>
        </w:rPr>
        <w:t>du montage pour le moment</w:t>
      </w:r>
    </w:p>
    <w:sectPr w:rsidR="002E4FBF" w:rsidRPr="006B18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226"/>
    <w:rsid w:val="000600D1"/>
    <w:rsid w:val="00093F34"/>
    <w:rsid w:val="000C3440"/>
    <w:rsid w:val="000E1D17"/>
    <w:rsid w:val="00181453"/>
    <w:rsid w:val="001F0FF8"/>
    <w:rsid w:val="001F496D"/>
    <w:rsid w:val="002A0D63"/>
    <w:rsid w:val="002E4FBF"/>
    <w:rsid w:val="00315EEC"/>
    <w:rsid w:val="003D4353"/>
    <w:rsid w:val="004208AC"/>
    <w:rsid w:val="006833FA"/>
    <w:rsid w:val="006B18CB"/>
    <w:rsid w:val="007213D8"/>
    <w:rsid w:val="00A75E4C"/>
    <w:rsid w:val="00AA2613"/>
    <w:rsid w:val="00DF27A8"/>
    <w:rsid w:val="00E06226"/>
    <w:rsid w:val="00E362E8"/>
    <w:rsid w:val="00EB6B5F"/>
    <w:rsid w:val="00EC0C40"/>
    <w:rsid w:val="00EF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F0F82"/>
  <w15:chartTrackingRefBased/>
  <w15:docId w15:val="{386EEC4C-A1F6-4497-A926-E951AD961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618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samuel.bois25@gmail.com</dc:creator>
  <cp:keywords/>
  <dc:description/>
  <cp:lastModifiedBy>samuel.bois25@gmail.com</cp:lastModifiedBy>
  <cp:revision>23</cp:revision>
  <dcterms:created xsi:type="dcterms:W3CDTF">2021-12-01T11:41:00Z</dcterms:created>
  <dcterms:modified xsi:type="dcterms:W3CDTF">2021-12-01T18:16:00Z</dcterms:modified>
</cp:coreProperties>
</file>