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9BD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021F9C32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5393E736" w14:textId="77777777" w:rsidR="00023473" w:rsidRDefault="00023473" w:rsidP="00023473"/>
    <w:p w14:paraId="63D47675" w14:textId="77777777" w:rsidR="00023473" w:rsidRDefault="00023473" w:rsidP="00023473"/>
    <w:p w14:paraId="3FB51519" w14:textId="77777777" w:rsidR="00023473" w:rsidRDefault="00023473" w:rsidP="00023473"/>
    <w:p w14:paraId="44FAA0FD" w14:textId="77777777" w:rsidR="00023473" w:rsidRDefault="00023473" w:rsidP="00023473"/>
    <w:p w14:paraId="3902B0F8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399A8D56" w14:textId="374BDBF5" w:rsidR="00CD0A55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  <w:r w:rsidRPr="00023473">
        <w:rPr>
          <w:rFonts w:ascii="CMU Serif" w:hAnsi="CMU Serif" w:cs="CMU Serif"/>
          <w:sz w:val="100"/>
          <w:szCs w:val="100"/>
        </w:rPr>
        <w:t>DOCUMENTATION</w:t>
      </w:r>
    </w:p>
    <w:p w14:paraId="4E8F79C2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169E37D9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4BB86337" w14:textId="77777777" w:rsidR="001E3AE5" w:rsidRDefault="001E3AE5" w:rsidP="00520B9A"/>
    <w:p w14:paraId="59EEC343" w14:textId="77777777" w:rsidR="00520B9A" w:rsidRDefault="00520B9A" w:rsidP="00520B9A"/>
    <w:p w14:paraId="3779C795" w14:textId="77777777" w:rsidR="00520B9A" w:rsidRDefault="00520B9A" w:rsidP="00520B9A"/>
    <w:p w14:paraId="69138222" w14:textId="2C74369B" w:rsidR="00FF2F5F" w:rsidRDefault="001E3AE5" w:rsidP="00FF2F5F">
      <w:pPr>
        <w:pStyle w:val="CMU-Heading1"/>
      </w:pPr>
      <w:r>
        <w:lastRenderedPageBreak/>
        <w:t>INTRODUCTION</w:t>
      </w:r>
    </w:p>
    <w:p w14:paraId="4837F894" w14:textId="77777777" w:rsidR="0099142C" w:rsidRPr="0099142C" w:rsidRDefault="0099142C" w:rsidP="0099142C"/>
    <w:p w14:paraId="414E3FEF" w14:textId="72662861" w:rsidR="0099142C" w:rsidRDefault="0099142C" w:rsidP="009914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99142C">
        <w:rPr>
          <w:rFonts w:ascii="CMU Serif" w:hAnsi="CMU Serif" w:cs="CMU Serif"/>
          <w:sz w:val="36"/>
          <w:szCs w:val="36"/>
        </w:rPr>
        <w:t xml:space="preserve">This project was implemented within the study of the subject </w:t>
      </w:r>
      <w:r w:rsidRPr="000955E1">
        <w:rPr>
          <w:rFonts w:ascii="CMU Serif" w:hAnsi="CMU Serif" w:cs="CMU Serif"/>
          <w:b/>
          <w:bCs/>
          <w:sz w:val="36"/>
          <w:szCs w:val="36"/>
        </w:rPr>
        <w:t>“</w:t>
      </w:r>
      <w:r w:rsidRPr="000955E1">
        <w:rPr>
          <w:rFonts w:ascii="CMU Serif" w:hAnsi="CMU Serif" w:cs="CMU Serif"/>
          <w:b/>
          <w:bCs/>
          <w:sz w:val="36"/>
          <w:szCs w:val="36"/>
        </w:rPr>
        <w:t>Advanced programming methods</w:t>
      </w:r>
      <w:r w:rsidRPr="000955E1">
        <w:rPr>
          <w:rFonts w:ascii="CMU Serif" w:hAnsi="CMU Serif" w:cs="CMU Serif"/>
          <w:b/>
          <w:bCs/>
          <w:sz w:val="36"/>
          <w:szCs w:val="36"/>
        </w:rPr>
        <w:t>”</w:t>
      </w:r>
      <w:r w:rsidRPr="0099142C">
        <w:rPr>
          <w:rFonts w:ascii="CMU Serif" w:hAnsi="CMU Serif" w:cs="CMU Serif"/>
          <w:sz w:val="36"/>
          <w:szCs w:val="36"/>
        </w:rPr>
        <w:t xml:space="preserve"> which focuses on the analysis of the </w:t>
      </w:r>
      <w:r w:rsidRPr="00002159">
        <w:rPr>
          <w:rFonts w:ascii="CMU Serif" w:hAnsi="CMU Serif" w:cs="CMU Serif"/>
          <w:b/>
          <w:bCs/>
          <w:sz w:val="36"/>
          <w:szCs w:val="36"/>
        </w:rPr>
        <w:t>Java</w:t>
      </w:r>
      <w:r w:rsidRPr="0099142C">
        <w:rPr>
          <w:rFonts w:ascii="CMU Serif" w:hAnsi="CMU Serif" w:cs="CMU Serif"/>
          <w:sz w:val="36"/>
          <w:szCs w:val="36"/>
        </w:rPr>
        <w:t xml:space="preserve"> programming language.</w:t>
      </w:r>
    </w:p>
    <w:p w14:paraId="1125A5E8" w14:textId="1CC1D8E2" w:rsidR="00831B54" w:rsidRPr="0099142C" w:rsidRDefault="00831B54" w:rsidP="009914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31B54">
        <w:rPr>
          <w:rFonts w:ascii="CMU Serif" w:hAnsi="CMU Serif" w:cs="CMU Serif"/>
          <w:sz w:val="36"/>
          <w:szCs w:val="36"/>
        </w:rPr>
        <w:t xml:space="preserve">I chose project number </w:t>
      </w:r>
      <w:r w:rsidRPr="00BC6AE0">
        <w:rPr>
          <w:rFonts w:ascii="CMU Serif" w:hAnsi="CMU Serif" w:cs="CMU Serif"/>
          <w:b/>
          <w:bCs/>
          <w:sz w:val="36"/>
          <w:szCs w:val="36"/>
        </w:rPr>
        <w:t>A.20</w:t>
      </w:r>
      <w:r w:rsidRPr="00831B54">
        <w:rPr>
          <w:rFonts w:ascii="CMU Serif" w:hAnsi="CMU Serif" w:cs="CMU Serif"/>
          <w:sz w:val="36"/>
          <w:szCs w:val="36"/>
        </w:rPr>
        <w:t xml:space="preserve"> which requires the implementation of the </w:t>
      </w:r>
      <w:r w:rsidR="00BC6AE0" w:rsidRPr="00D84997">
        <w:rPr>
          <w:rFonts w:ascii="CMU Serif" w:hAnsi="CMU Serif" w:cs="CMU Serif"/>
          <w:b/>
          <w:bCs/>
          <w:sz w:val="36"/>
          <w:szCs w:val="36"/>
        </w:rPr>
        <w:t>“</w:t>
      </w:r>
      <w:r w:rsidRPr="00D84997">
        <w:rPr>
          <w:rFonts w:ascii="CMU Serif" w:hAnsi="CMU Serif" w:cs="CMU Serif"/>
          <w:b/>
          <w:bCs/>
          <w:sz w:val="36"/>
          <w:szCs w:val="36"/>
        </w:rPr>
        <w:t>Towers of Hanoi</w:t>
      </w:r>
      <w:r w:rsidR="00BC6AE0" w:rsidRPr="00D84997">
        <w:rPr>
          <w:rFonts w:ascii="CMU Serif" w:hAnsi="CMU Serif" w:cs="CMU Serif"/>
          <w:b/>
          <w:bCs/>
          <w:sz w:val="36"/>
          <w:szCs w:val="36"/>
        </w:rPr>
        <w:t>”</w:t>
      </w:r>
      <w:r w:rsidRPr="00831B54">
        <w:rPr>
          <w:rFonts w:ascii="CMU Serif" w:hAnsi="CMU Serif" w:cs="CMU Serif"/>
          <w:sz w:val="36"/>
          <w:szCs w:val="36"/>
        </w:rPr>
        <w:t xml:space="preserve"> game using </w:t>
      </w:r>
      <w:r w:rsidRPr="0007122D">
        <w:rPr>
          <w:rFonts w:ascii="CMU Serif" w:hAnsi="CMU Serif" w:cs="CMU Serif"/>
          <w:b/>
          <w:bCs/>
          <w:sz w:val="36"/>
          <w:szCs w:val="36"/>
        </w:rPr>
        <w:t>Java</w:t>
      </w:r>
      <w:r w:rsidRPr="00831B54">
        <w:rPr>
          <w:rFonts w:ascii="CMU Serif" w:hAnsi="CMU Serif" w:cs="CMU Serif"/>
          <w:sz w:val="36"/>
          <w:szCs w:val="36"/>
        </w:rPr>
        <w:t xml:space="preserve"> (and other additional tools).</w:t>
      </w:r>
    </w:p>
    <w:p w14:paraId="4F75EB26" w14:textId="77777777" w:rsidR="00FF2F5F" w:rsidRDefault="00FF2F5F" w:rsidP="00FF2F5F"/>
    <w:p w14:paraId="04E22313" w14:textId="234F3DCD" w:rsidR="0099142C" w:rsidRDefault="0099142C" w:rsidP="0099142C">
      <w:pPr>
        <w:pStyle w:val="CMU-Heading2"/>
      </w:pPr>
      <w:r>
        <w:t>MOTIVATION</w:t>
      </w:r>
    </w:p>
    <w:p w14:paraId="3D6C2D78" w14:textId="77777777" w:rsidR="0099142C" w:rsidRDefault="0099142C" w:rsidP="0099142C"/>
    <w:p w14:paraId="3C33B703" w14:textId="621CFCFD" w:rsidR="008010B9" w:rsidRPr="008010B9" w:rsidRDefault="008010B9" w:rsidP="008010B9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010B9">
        <w:rPr>
          <w:rFonts w:ascii="CMU Serif" w:hAnsi="CMU Serif" w:cs="CMU Serif"/>
          <w:sz w:val="36"/>
          <w:szCs w:val="36"/>
        </w:rPr>
        <w:t xml:space="preserve">I chose this project because I already implement this game in </w:t>
      </w:r>
      <w:r w:rsidRPr="008010B9">
        <w:rPr>
          <w:rFonts w:ascii="CMU Serif" w:hAnsi="CMU Serif" w:cs="CMU Serif"/>
          <w:b/>
          <w:bCs/>
          <w:sz w:val="36"/>
          <w:szCs w:val="36"/>
        </w:rPr>
        <w:t>C++,</w:t>
      </w:r>
      <w:r w:rsidRPr="008010B9">
        <w:rPr>
          <w:rFonts w:ascii="CMU Serif" w:hAnsi="CMU Serif" w:cs="CMU Serif"/>
          <w:sz w:val="36"/>
          <w:szCs w:val="36"/>
        </w:rPr>
        <w:t xml:space="preserve"> using the </w:t>
      </w:r>
      <w:r w:rsidRPr="008010B9">
        <w:rPr>
          <w:rFonts w:ascii="CMU Serif" w:hAnsi="CMU Serif" w:cs="CMU Serif"/>
          <w:b/>
          <w:bCs/>
          <w:sz w:val="36"/>
          <w:szCs w:val="36"/>
        </w:rPr>
        <w:t>SFML</w:t>
      </w:r>
      <w:r w:rsidRPr="008010B9">
        <w:rPr>
          <w:rFonts w:ascii="CMU Serif" w:hAnsi="CMU Serif" w:cs="CMU Serif"/>
          <w:sz w:val="36"/>
          <w:szCs w:val="36"/>
        </w:rPr>
        <w:t xml:space="preserve"> library, and I wanted to make a more complex, clean version that would highlight my progress as a programmer.</w:t>
      </w:r>
    </w:p>
    <w:p w14:paraId="708B8BCF" w14:textId="3C45198F" w:rsidR="00C1492C" w:rsidRDefault="008010B9" w:rsidP="00C149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010B9">
        <w:rPr>
          <w:rFonts w:ascii="CMU Serif" w:hAnsi="CMU Serif" w:cs="CMU Serif"/>
          <w:sz w:val="36"/>
          <w:szCs w:val="36"/>
        </w:rPr>
        <w:t>Here is a video of the old project:</w:t>
      </w:r>
      <w:r>
        <w:rPr>
          <w:rFonts w:ascii="CMU Serif" w:hAnsi="CMU Serif" w:cs="CMU Serif"/>
          <w:sz w:val="36"/>
          <w:szCs w:val="36"/>
        </w:rPr>
        <w:t xml:space="preserve"> </w:t>
      </w:r>
      <w:hyperlink r:id="rId5" w:history="1">
        <w:r w:rsidRPr="008010B9">
          <w:rPr>
            <w:rStyle w:val="Hyperlink"/>
            <w:rFonts w:ascii="CMU Serif" w:hAnsi="CMU Serif" w:cs="CMU Serif"/>
            <w:sz w:val="36"/>
            <w:szCs w:val="36"/>
          </w:rPr>
          <w:t>Towers of Hanoi - with C++ and SFML</w:t>
        </w:r>
      </w:hyperlink>
      <w:r>
        <w:rPr>
          <w:rFonts w:ascii="CMU Serif" w:hAnsi="CMU Serif" w:cs="CMU Serif"/>
          <w:sz w:val="36"/>
          <w:szCs w:val="36"/>
        </w:rPr>
        <w:t>.</w:t>
      </w:r>
      <w:r w:rsidR="00605231">
        <w:rPr>
          <w:rFonts w:ascii="CMU Serif" w:hAnsi="CMU Serif" w:cs="CMU Serif"/>
          <w:sz w:val="36"/>
          <w:szCs w:val="36"/>
        </w:rPr>
        <w:t xml:space="preserve"> </w:t>
      </w:r>
      <w:r w:rsidR="00605231" w:rsidRPr="00605231">
        <w:rPr>
          <w:rFonts w:ascii="CMU Serif" w:hAnsi="CMU Serif" w:cs="CMU Serif"/>
          <w:sz w:val="36"/>
          <w:szCs w:val="36"/>
        </w:rPr>
        <w:t>This project does not implement the logging system using a database and focuses strictly on the game, it is much more simplistic.</w:t>
      </w:r>
      <w:r w:rsidR="00537445">
        <w:rPr>
          <w:rFonts w:ascii="CMU Serif" w:hAnsi="CMU Serif" w:cs="CMU Serif"/>
          <w:sz w:val="36"/>
          <w:szCs w:val="36"/>
        </w:rPr>
        <w:t xml:space="preserve"> </w:t>
      </w:r>
    </w:p>
    <w:p w14:paraId="0B1AB4D5" w14:textId="29A5B89C" w:rsidR="00537445" w:rsidRPr="00326DC7" w:rsidRDefault="00537445" w:rsidP="00C149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537445">
        <w:rPr>
          <w:rFonts w:ascii="CMU Serif" w:hAnsi="CMU Serif" w:cs="CMU Serif"/>
          <w:sz w:val="36"/>
          <w:szCs w:val="36"/>
        </w:rPr>
        <w:t>The new project uses animations, execution threads and also implements the logging system. In addition, the automatic mode in which the computer solves the game is also implemented.</w:t>
      </w:r>
    </w:p>
    <w:p w14:paraId="6486F955" w14:textId="7E1E5BE0" w:rsidR="00B47095" w:rsidRDefault="0099142C" w:rsidP="00B47095">
      <w:pPr>
        <w:pStyle w:val="CMU-Heading2"/>
      </w:pPr>
      <w:r>
        <w:lastRenderedPageBreak/>
        <w:t>THE THEMATIC CONTEXT OF THE PROBLEM</w:t>
      </w:r>
    </w:p>
    <w:p w14:paraId="35568505" w14:textId="77777777" w:rsidR="00B47095" w:rsidRDefault="00B47095" w:rsidP="00B47095"/>
    <w:p w14:paraId="6C096D73" w14:textId="77777777" w:rsidR="00B47095" w:rsidRDefault="00B47095" w:rsidP="00B47095"/>
    <w:p w14:paraId="08F5AACE" w14:textId="77777777" w:rsidR="00B47095" w:rsidRDefault="00B47095" w:rsidP="00B47095"/>
    <w:p w14:paraId="2C8D8ECD" w14:textId="77777777" w:rsidR="00B47095" w:rsidRPr="00B47095" w:rsidRDefault="00B47095" w:rsidP="00B47095"/>
    <w:p w14:paraId="67D4F9E1" w14:textId="77777777" w:rsidR="00C1492C" w:rsidRPr="00C1492C" w:rsidRDefault="00C1492C" w:rsidP="00C1492C"/>
    <w:p w14:paraId="57D78832" w14:textId="77777777" w:rsidR="0099142C" w:rsidRPr="0099142C" w:rsidRDefault="0099142C" w:rsidP="0099142C">
      <w:pPr>
        <w:pStyle w:val="CMU-Heading2"/>
      </w:pPr>
    </w:p>
    <w:p w14:paraId="3CAD3CA0" w14:textId="77777777" w:rsidR="0099142C" w:rsidRDefault="0099142C" w:rsidP="0099142C"/>
    <w:p w14:paraId="634C31FF" w14:textId="77777777" w:rsidR="0099142C" w:rsidRPr="0099142C" w:rsidRDefault="0099142C" w:rsidP="0099142C"/>
    <w:p w14:paraId="47D010A0" w14:textId="77777777" w:rsidR="00FF2F5F" w:rsidRDefault="00FF2F5F" w:rsidP="00FF2F5F"/>
    <w:p w14:paraId="5BE339FB" w14:textId="77777777" w:rsidR="00FF2F5F" w:rsidRPr="00FF2F5F" w:rsidRDefault="00FF2F5F" w:rsidP="00FF2F5F"/>
    <w:sectPr w:rsidR="00FF2F5F" w:rsidRPr="00FF2F5F" w:rsidSect="00B902A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4993"/>
    <w:multiLevelType w:val="hybridMultilevel"/>
    <w:tmpl w:val="89841794"/>
    <w:lvl w:ilvl="0" w:tplc="626AEABC">
      <w:start w:val="1"/>
      <w:numFmt w:val="upperRoman"/>
      <w:pStyle w:val="CMU-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53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B"/>
    <w:rsid w:val="00002159"/>
    <w:rsid w:val="00023473"/>
    <w:rsid w:val="0007122D"/>
    <w:rsid w:val="000955E1"/>
    <w:rsid w:val="001E3AE5"/>
    <w:rsid w:val="002C4CCB"/>
    <w:rsid w:val="00326DC7"/>
    <w:rsid w:val="00447404"/>
    <w:rsid w:val="00501600"/>
    <w:rsid w:val="00520B9A"/>
    <w:rsid w:val="00537445"/>
    <w:rsid w:val="00605231"/>
    <w:rsid w:val="008010B9"/>
    <w:rsid w:val="00831B54"/>
    <w:rsid w:val="0099142C"/>
    <w:rsid w:val="00AA5336"/>
    <w:rsid w:val="00B47095"/>
    <w:rsid w:val="00B902A2"/>
    <w:rsid w:val="00BC6AE0"/>
    <w:rsid w:val="00C1492C"/>
    <w:rsid w:val="00CD0A55"/>
    <w:rsid w:val="00D84997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3E7E"/>
  <w15:chartTrackingRefBased/>
  <w15:docId w15:val="{99310AD3-C082-4A85-AF48-D3C9BA5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U-Heading1">
    <w:name w:val="CMU - Heading 1"/>
    <w:basedOn w:val="Heading1"/>
    <w:next w:val="Normal"/>
    <w:link w:val="CMU-Heading1Char"/>
    <w:qFormat/>
    <w:rsid w:val="00FF2F5F"/>
    <w:pPr>
      <w:jc w:val="center"/>
    </w:pPr>
    <w:rPr>
      <w:rFonts w:ascii="CMU Serif" w:hAnsi="CMU Serif" w:cs="CMU Serif"/>
      <w:color w:val="000000" w:themeColor="text1"/>
      <w:sz w:val="100"/>
      <w:szCs w:val="100"/>
    </w:rPr>
  </w:style>
  <w:style w:type="paragraph" w:customStyle="1" w:styleId="CMU-Heading2">
    <w:name w:val="CMU - Heading 2"/>
    <w:basedOn w:val="Heading2"/>
    <w:next w:val="Normal"/>
    <w:link w:val="CMU-Heading2Char"/>
    <w:qFormat/>
    <w:rsid w:val="0099142C"/>
    <w:pPr>
      <w:numPr>
        <w:numId w:val="1"/>
      </w:numPr>
      <w:jc w:val="both"/>
    </w:pPr>
    <w:rPr>
      <w:rFonts w:ascii="CMU Serif" w:hAnsi="CMU Serif"/>
      <w:b/>
      <w:color w:val="000000" w:themeColor="text1"/>
      <w:sz w:val="50"/>
    </w:rPr>
  </w:style>
  <w:style w:type="character" w:customStyle="1" w:styleId="CMU-Heading1Char">
    <w:name w:val="CMU - Heading 1 Char"/>
    <w:basedOn w:val="DefaultParagraphFont"/>
    <w:link w:val="CMU-Heading1"/>
    <w:rsid w:val="00FF2F5F"/>
    <w:rPr>
      <w:rFonts w:ascii="CMU Serif" w:eastAsiaTheme="majorEastAsia" w:hAnsi="CMU Serif" w:cs="CMU Serif"/>
      <w:color w:val="000000" w:themeColor="text1"/>
      <w:sz w:val="100"/>
      <w:szCs w:val="100"/>
    </w:rPr>
  </w:style>
  <w:style w:type="character" w:customStyle="1" w:styleId="Heading1Char">
    <w:name w:val="Heading 1 Char"/>
    <w:basedOn w:val="DefaultParagraphFont"/>
    <w:link w:val="Heading1"/>
    <w:uiPriority w:val="9"/>
    <w:rsid w:val="00FF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10B9"/>
    <w:rPr>
      <w:color w:val="0563C1" w:themeColor="hyperlink"/>
      <w:u w:val="single"/>
    </w:rPr>
  </w:style>
  <w:style w:type="character" w:customStyle="1" w:styleId="CMU-Heading2Char">
    <w:name w:val="CMU - Heading 2 Char"/>
    <w:basedOn w:val="DefaultParagraphFont"/>
    <w:link w:val="CMU-Heading2"/>
    <w:rsid w:val="0099142C"/>
    <w:rPr>
      <w:rFonts w:ascii="CMU Serif" w:eastAsiaTheme="majorEastAsia" w:hAnsi="CMU Serif" w:cstheme="majorBidi"/>
      <w:b/>
      <w:color w:val="000000" w:themeColor="text1"/>
      <w:sz w:val="5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01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Xsqru5iJm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31</cp:revision>
  <dcterms:created xsi:type="dcterms:W3CDTF">2023-06-18T06:52:00Z</dcterms:created>
  <dcterms:modified xsi:type="dcterms:W3CDTF">2023-06-18T07:23:00Z</dcterms:modified>
</cp:coreProperties>
</file>