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9BDD" w14:textId="0293B625" w:rsidR="00A43B0F" w:rsidRPr="00A43B0F" w:rsidRDefault="00A43B0F" w:rsidP="00A43B0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A43B0F">
        <w:rPr>
          <w:rFonts w:asciiTheme="majorHAnsi" w:hAnsiTheme="majorHAnsi" w:cstheme="majorHAnsi"/>
          <w:b/>
          <w:bCs/>
          <w:sz w:val="24"/>
          <w:szCs w:val="24"/>
        </w:rPr>
        <w:t>Starter Book</w:t>
      </w:r>
    </w:p>
    <w:p w14:paraId="7E9940F4" w14:textId="70EE5033" w:rsidR="00D02AED" w:rsidRPr="00A43B0F" w:rsidRDefault="00D02AED" w:rsidP="00A43B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</w:pP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Given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the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provided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data,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what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are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three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conclusions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we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can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draw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about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Kickstarter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campaigns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?</w:t>
      </w:r>
    </w:p>
    <w:p w14:paraId="7B5B36AD" w14:textId="0588A9C9" w:rsidR="002074C2" w:rsidRPr="00D02AED" w:rsidRDefault="00A43B0F" w:rsidP="00A43B0F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most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successful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categories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are </w:t>
      </w: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M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usic,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followed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T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heater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video.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most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ambitious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are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those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Film &amp; Video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which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more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than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double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that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follows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.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highest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cancellation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rate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that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J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ournalism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but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you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should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consider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discarding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because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100%, in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way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highest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would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be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T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echnology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.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Finally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a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relationship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observed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between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gram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status</w:t>
      </w:r>
      <w:proofErr w:type="gram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Th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smaller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more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possibility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success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have</w:t>
      </w:r>
      <w:proofErr w:type="spellEnd"/>
      <w:r w:rsidR="001C6831"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585DD27D" w14:textId="4C055483" w:rsidR="00D02AED" w:rsidRPr="00A43B0F" w:rsidRDefault="00D02AED" w:rsidP="00A43B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</w:pP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What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are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some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limitations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of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this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dataset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?</w:t>
      </w:r>
    </w:p>
    <w:p w14:paraId="123129AE" w14:textId="2EB53DD4" w:rsidR="00D02AED" w:rsidRPr="00A43B0F" w:rsidRDefault="00F57CE9" w:rsidP="00A43B0F">
      <w:pPr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could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achieve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 more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in-depth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analysis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will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have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registration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contributions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their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behavior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throughout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campaign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another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limitation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that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some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campaigns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were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carried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out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with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different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currency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some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ranges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may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be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poorly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compared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for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.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You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cannot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be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sure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meaning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some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fields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such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as "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staff_pick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" and "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spotlight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" as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there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is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no data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dictionary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available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2260FD5F" w14:textId="0318ADF0" w:rsidR="00D02AED" w:rsidRPr="00A43B0F" w:rsidRDefault="00D02AED" w:rsidP="00A43B0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</w:pP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What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are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some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other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possible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tables and/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or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graphs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that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we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could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</w:t>
      </w:r>
      <w:proofErr w:type="spellStart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create</w:t>
      </w:r>
      <w:proofErr w:type="spellEnd"/>
      <w:r w:rsidRPr="00D02AE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?</w:t>
      </w:r>
    </w:p>
    <w:p w14:paraId="61B1CF4A" w14:textId="22A4F932" w:rsidR="00A43B0F" w:rsidRPr="00A43B0F" w:rsidRDefault="00A43B0F" w:rsidP="00A43B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Rates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successful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failed</w:t>
      </w: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6ED7801F" w14:textId="77777777" w:rsidR="00A43B0F" w:rsidRPr="00A43B0F" w:rsidRDefault="00A43B0F" w:rsidP="00A43B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Comparisons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,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pledged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)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between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same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Categories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subcategories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2F741B15" w14:textId="77777777" w:rsidR="00A43B0F" w:rsidRPr="00A43B0F" w:rsidRDefault="00A43B0F" w:rsidP="00A43B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Top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maximum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minimum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successful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comparison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between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these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but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the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different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categories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64D58CBA" w14:textId="6D6DD3F2" w:rsidR="00D02AED" w:rsidRPr="00A43B0F" w:rsidRDefault="00A43B0F" w:rsidP="00A43B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Comparison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of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contributions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between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projects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with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similar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goals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and </w:t>
      </w:r>
      <w:proofErr w:type="spellStart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contributions</w:t>
      </w:r>
      <w:proofErr w:type="spellEnd"/>
      <w:r w:rsidRPr="00A43B0F">
        <w:rPr>
          <w:rFonts w:asciiTheme="majorHAnsi" w:eastAsia="Times New Roman" w:hAnsiTheme="majorHAnsi" w:cstheme="majorHAnsi"/>
          <w:sz w:val="24"/>
          <w:szCs w:val="24"/>
          <w:lang w:eastAsia="es-MX"/>
        </w:rPr>
        <w:t>.</w:t>
      </w:r>
    </w:p>
    <w:p w14:paraId="6C66914B" w14:textId="77777777" w:rsidR="006A614A" w:rsidRPr="00A43B0F" w:rsidRDefault="006A614A" w:rsidP="00A43B0F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6A614A" w:rsidRPr="00A43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A5B09"/>
    <w:multiLevelType w:val="multilevel"/>
    <w:tmpl w:val="826A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8382D"/>
    <w:multiLevelType w:val="hybridMultilevel"/>
    <w:tmpl w:val="90E2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ED"/>
    <w:rsid w:val="001C6831"/>
    <w:rsid w:val="002074C2"/>
    <w:rsid w:val="006A614A"/>
    <w:rsid w:val="006D0676"/>
    <w:rsid w:val="00A43B0F"/>
    <w:rsid w:val="00D02AED"/>
    <w:rsid w:val="00D77556"/>
    <w:rsid w:val="00F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063E"/>
  <w15:chartTrackingRefBased/>
  <w15:docId w15:val="{48077DC0-75B7-4936-B062-7E51DCA6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Ceron Martinez</dc:creator>
  <cp:keywords/>
  <dc:description/>
  <cp:lastModifiedBy>Samuel Ceron Martinez</cp:lastModifiedBy>
  <cp:revision>1</cp:revision>
  <dcterms:created xsi:type="dcterms:W3CDTF">2020-09-22T13:31:00Z</dcterms:created>
  <dcterms:modified xsi:type="dcterms:W3CDTF">2020-09-22T16:34:00Z</dcterms:modified>
</cp:coreProperties>
</file>