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96AAF" w14:textId="2BCBDAC5" w:rsidR="007C701D" w:rsidRDefault="005D7B68" w:rsidP="001B7F8C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0" allowOverlap="1" wp14:anchorId="3864E98C" wp14:editId="1260676B">
                <wp:simplePos x="0" y="0"/>
                <wp:positionH relativeFrom="margin">
                  <wp:posOffset>37465</wp:posOffset>
                </wp:positionH>
                <wp:positionV relativeFrom="paragraph">
                  <wp:posOffset>828675</wp:posOffset>
                </wp:positionV>
                <wp:extent cx="695325" cy="1840230"/>
                <wp:effectExtent l="0" t="0" r="0" b="5715"/>
                <wp:wrapSquare wrapText="bothSides"/>
                <wp:docPr id="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840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AFD5499" w14:textId="54C651E6" w:rsidR="00FF444E" w:rsidRPr="005D7B68" w:rsidRDefault="00C60670" w:rsidP="00FF444E">
                            <w:pPr>
                              <w:pStyle w:val="Contenidodelmarco"/>
                              <w:spacing w:after="143"/>
                              <w:rPr>
                                <w:rFonts w:ascii="Arial Nova Light" w:hAnsi="Arial Nova Light"/>
                                <w:color w:val="B1E6F6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B1E6F6"/>
                                <w:sz w:val="24"/>
                                <w:szCs w:val="24"/>
                                <w:lang w:val="en-US"/>
                              </w:rPr>
                              <w:t>Notes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3864E98C" id="Cuadro de texto 2" o:spid="_x0000_s1026" style="position:absolute;margin-left:2.95pt;margin-top:65.25pt;width:54.75pt;height:144.9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" o:allowincell="f" filled="f" stroked="f">
                <v:textbox style="mso-fit-shape-to-text:t">
                  <w:txbxContent>
                    <w:p w14:paraId="1AFD5499" w14:textId="54C651E6" w:rsidR="00FF444E" w:rsidRPr="005D7B68" w:rsidRDefault="00C60670" w:rsidP="00FF444E">
                      <w:pPr>
                        <w:pStyle w:val="Contenidodelmarco"/>
                        <w:spacing w:after="143"/>
                        <w:rPr>
                          <w:rFonts w:ascii="Arial Nova Light" w:hAnsi="Arial Nova Light"/>
                          <w:color w:val="B1E6F6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 Nova Light" w:hAnsi="Arial Nova Light"/>
                          <w:color w:val="B1E6F6"/>
                          <w:sz w:val="24"/>
                          <w:szCs w:val="24"/>
                          <w:lang w:val="en-US"/>
                        </w:rPr>
                        <w:t>Notes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7C701D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0" allowOverlap="1" wp14:anchorId="176C3942" wp14:editId="2DDD5419">
                <wp:simplePos x="0" y="0"/>
                <wp:positionH relativeFrom="margin">
                  <wp:posOffset>5186439</wp:posOffset>
                </wp:positionH>
                <wp:positionV relativeFrom="paragraph">
                  <wp:posOffset>8845046</wp:posOffset>
                </wp:positionV>
                <wp:extent cx="1419225" cy="1840230"/>
                <wp:effectExtent l="0" t="0" r="0" b="0"/>
                <wp:wrapNone/>
                <wp:docPr id="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1840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486C57C" w14:textId="77777777" w:rsidR="00FF444E" w:rsidRPr="00FF444E" w:rsidRDefault="00FF444E" w:rsidP="00FF444E">
                            <w:pPr>
                              <w:pStyle w:val="Contenidodelmarco"/>
                              <w:spacing w:after="143"/>
                              <w:rPr>
                                <w:rFonts w:ascii="Arial Nova Light" w:hAnsi="Arial Nova Light"/>
                                <w:color w:val="B1E6F6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B1E6F6"/>
                                <w:sz w:val="24"/>
                                <w:szCs w:val="24"/>
                                <w:lang w:val="en-US"/>
                              </w:rPr>
                              <w:t>Samuel Chamizo González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176C3942" id="_x0000_s1027" style="position:absolute;margin-left:408.4pt;margin-top:696.45pt;width:111.75pt;height:144.9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" o:allowincell="f" filled="f" stroked="f">
                <v:textbox style="mso-fit-shape-to-text:t">
                  <w:txbxContent>
                    <w:p w14:paraId="2486C57C" w14:textId="77777777" w:rsidR="00FF444E" w:rsidRPr="00FF444E" w:rsidRDefault="00FF444E" w:rsidP="00FF444E">
                      <w:pPr>
                        <w:pStyle w:val="Contenidodelmarco"/>
                        <w:spacing w:after="143"/>
                        <w:rPr>
                          <w:rFonts w:ascii="Arial Nova Light" w:hAnsi="Arial Nova Light"/>
                          <w:color w:val="B1E6F6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 Nova Light" w:hAnsi="Arial Nova Light"/>
                          <w:color w:val="B1E6F6"/>
                          <w:sz w:val="24"/>
                          <w:szCs w:val="24"/>
                          <w:lang w:val="en-US"/>
                        </w:rPr>
                        <w:t>Samuel Chamizo González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C701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0" allowOverlap="1" wp14:anchorId="1EF002A0" wp14:editId="78A168CC">
                <wp:simplePos x="0" y="0"/>
                <wp:positionH relativeFrom="margin">
                  <wp:align>left</wp:align>
                </wp:positionH>
                <wp:positionV relativeFrom="paragraph">
                  <wp:posOffset>528</wp:posOffset>
                </wp:positionV>
                <wp:extent cx="6181090" cy="1840230"/>
                <wp:effectExtent l="0" t="0" r="0" b="0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090" cy="1840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6ED879F" w14:textId="10EB83E7" w:rsidR="008844BD" w:rsidRPr="005D7B68" w:rsidRDefault="00C60670" w:rsidP="008844BD">
                            <w:pPr>
                              <w:pStyle w:val="Contenidodelmarco"/>
                              <w:spacing w:after="143"/>
                              <w:rPr>
                                <w:rFonts w:ascii="Arial Nova Light" w:hAnsi="Arial Nova Light"/>
                                <w:color w:val="B1E6F6"/>
                                <w:sz w:val="108"/>
                                <w:szCs w:val="108"/>
                                <w:lang w:val="en-US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B1E6F6"/>
                                <w:sz w:val="108"/>
                                <w:szCs w:val="108"/>
                                <w:lang w:val="en-US"/>
                              </w:rPr>
                              <w:t>React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1EF002A0" id="_x0000_s1028" style="position:absolute;margin-left:0;margin-top:.05pt;width:486.7pt;height:144.9pt;z-index:251659264;visibility:visible;mso-wrap-style:square;mso-height-percent:200;mso-wrap-distance-left:9pt;mso-wrap-distance-top:3.6pt;mso-wrap-distance-right:9pt;mso-wrap-distance-bottom:3.6pt;mso-position-horizontal:left;mso-position-horizontal-relative:margin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" o:allowincell="f" filled="f" stroked="f">
                <v:textbox style="mso-fit-shape-to-text:t">
                  <w:txbxContent>
                    <w:p w14:paraId="46ED879F" w14:textId="10EB83E7" w:rsidR="008844BD" w:rsidRPr="005D7B68" w:rsidRDefault="00C60670" w:rsidP="008844BD">
                      <w:pPr>
                        <w:pStyle w:val="Contenidodelmarco"/>
                        <w:spacing w:after="143"/>
                        <w:rPr>
                          <w:rFonts w:ascii="Arial Nova Light" w:hAnsi="Arial Nova Light"/>
                          <w:color w:val="B1E6F6"/>
                          <w:sz w:val="108"/>
                          <w:szCs w:val="108"/>
                          <w:lang w:val="en-US"/>
                        </w:rPr>
                      </w:pPr>
                      <w:r>
                        <w:rPr>
                          <w:rFonts w:ascii="Arial Nova Light" w:hAnsi="Arial Nova Light"/>
                          <w:color w:val="B1E6F6"/>
                          <w:sz w:val="108"/>
                          <w:szCs w:val="108"/>
                          <w:lang w:val="en-US"/>
                        </w:rPr>
                        <w:t>React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7C701D">
        <w:rPr>
          <w:noProof/>
        </w:rPr>
        <w:drawing>
          <wp:anchor distT="0" distB="0" distL="0" distR="0" simplePos="0" relativeHeight="2" behindDoc="1" locked="0" layoutInCell="0" allowOverlap="1" wp14:anchorId="633E4E8C" wp14:editId="68583530">
            <wp:simplePos x="0" y="0"/>
            <wp:positionH relativeFrom="margin">
              <wp:posOffset>-893313</wp:posOffset>
            </wp:positionH>
            <wp:positionV relativeFrom="paragraph">
              <wp:posOffset>-895591</wp:posOffset>
            </wp:positionV>
            <wp:extent cx="8045569" cy="10677848"/>
            <wp:effectExtent l="0" t="0" r="0" b="9525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569" cy="10677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44E">
        <w:br w:type="page"/>
      </w:r>
      <w:proofErr w:type="spellStart"/>
      <w:r w:rsidR="00C60670">
        <w:lastRenderedPageBreak/>
        <w:t>Props</w:t>
      </w:r>
      <w:proofErr w:type="spellEnd"/>
    </w:p>
    <w:p w14:paraId="10C08FED" w14:textId="4C9CB3CF" w:rsidR="00C60670" w:rsidRDefault="00C60670" w:rsidP="00C60670">
      <w:pPr>
        <w:pStyle w:val="LO-normal"/>
        <w:rPr>
          <w:lang w:val="es-ES"/>
        </w:rPr>
      </w:pPr>
      <w:proofErr w:type="spellStart"/>
      <w:r w:rsidRPr="00C60670">
        <w:rPr>
          <w:lang w:val="es-ES"/>
        </w:rPr>
        <w:t>Props</w:t>
      </w:r>
      <w:proofErr w:type="spellEnd"/>
      <w:r w:rsidRPr="00C60670">
        <w:rPr>
          <w:lang w:val="es-ES"/>
        </w:rPr>
        <w:t xml:space="preserve"> define un componente dentro de una función</w:t>
      </w:r>
      <w:r>
        <w:rPr>
          <w:lang w:val="es-ES"/>
        </w:rPr>
        <w:t xml:space="preserve"> y gracias a este, podemos pasar valores entre clases o componentes.</w:t>
      </w:r>
    </w:p>
    <w:p w14:paraId="32AAE238" w14:textId="1F4B8194" w:rsidR="00C60670" w:rsidRDefault="00C60670" w:rsidP="00C60670">
      <w:pPr>
        <w:pStyle w:val="LO-normal"/>
        <w:rPr>
          <w:lang w:val="es-ES"/>
        </w:rPr>
      </w:pPr>
      <w:r>
        <w:rPr>
          <w:lang w:val="es-ES"/>
        </w:rPr>
        <w:t xml:space="preserve">En el siguiente ejemplo, </w:t>
      </w:r>
      <w:proofErr w:type="spellStart"/>
      <w:r>
        <w:rPr>
          <w:lang w:val="es-ES"/>
        </w:rPr>
        <w:t>props</w:t>
      </w:r>
      <w:proofErr w:type="spellEnd"/>
      <w:r>
        <w:rPr>
          <w:lang w:val="es-ES"/>
        </w:rPr>
        <w:t xml:space="preserve"> llama a las propiedades de la etiqueta creada en la función </w:t>
      </w:r>
      <w:proofErr w:type="gramStart"/>
      <w:r>
        <w:rPr>
          <w:lang w:val="es-ES"/>
        </w:rPr>
        <w:t>App(</w:t>
      </w:r>
      <w:proofErr w:type="gramEnd"/>
      <w:r>
        <w:rPr>
          <w:lang w:val="es-ES"/>
        </w:rPr>
        <w:t>)</w:t>
      </w:r>
      <w:r w:rsidR="00120E1B">
        <w:rPr>
          <w:lang w:val="es-ES"/>
        </w:rPr>
        <w:t xml:space="preserve"> para recuperar los datos. Ver Proyecto</w:t>
      </w:r>
    </w:p>
    <w:p w14:paraId="2547744E" w14:textId="77F270F9" w:rsidR="00C60670" w:rsidRDefault="00C60670" w:rsidP="00C60670">
      <w:pPr>
        <w:pStyle w:val="LO-normal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79E0547" wp14:editId="16BBCF25">
            <wp:simplePos x="0" y="0"/>
            <wp:positionH relativeFrom="column">
              <wp:posOffset>3340099</wp:posOffset>
            </wp:positionH>
            <wp:positionV relativeFrom="paragraph">
              <wp:posOffset>344805</wp:posOffset>
            </wp:positionV>
            <wp:extent cx="2557269" cy="1955800"/>
            <wp:effectExtent l="0" t="0" r="0" b="6350"/>
            <wp:wrapNone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711" cy="1960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C6E28AE" wp14:editId="1788EED6">
            <wp:extent cx="3136407" cy="2774315"/>
            <wp:effectExtent l="0" t="0" r="6985" b="698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 rotWithShape="1">
                    <a:blip r:embed="rId7"/>
                    <a:srcRect l="1402" r="29372"/>
                    <a:stretch/>
                  </pic:blipFill>
                  <pic:spPr bwMode="auto">
                    <a:xfrm>
                      <a:off x="0" y="0"/>
                      <a:ext cx="3152240" cy="278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42943" w14:textId="4567C0CE" w:rsidR="0007526D" w:rsidRDefault="0007526D" w:rsidP="005E460A">
      <w:pPr>
        <w:pStyle w:val="Heading1"/>
      </w:pPr>
      <w:r>
        <w:t>…</w:t>
      </w:r>
      <w:proofErr w:type="spellStart"/>
      <w:r>
        <w:t>Objet</w:t>
      </w:r>
      <w:proofErr w:type="spellEnd"/>
    </w:p>
    <w:p w14:paraId="385C6F4F" w14:textId="3580FBC0" w:rsidR="0007526D" w:rsidRDefault="0007526D" w:rsidP="0007526D">
      <w:pPr>
        <w:pStyle w:val="LO-normal"/>
        <w:rPr>
          <w:lang w:val="es-ES"/>
        </w:rPr>
      </w:pPr>
      <w:r w:rsidRPr="0007526D">
        <w:rPr>
          <w:lang w:val="es-ES"/>
        </w:rPr>
        <w:t>Este operador nos sirve p</w:t>
      </w:r>
      <w:r>
        <w:rPr>
          <w:lang w:val="es-ES"/>
        </w:rPr>
        <w:t xml:space="preserve">ara sobrescribir los valores de un </w:t>
      </w:r>
      <w:r w:rsidR="00EF63DD">
        <w:rPr>
          <w:lang w:val="es-ES"/>
        </w:rPr>
        <w:t>estado</w:t>
      </w:r>
      <w:r>
        <w:rPr>
          <w:lang w:val="es-ES"/>
        </w:rPr>
        <w:t>. Vamos a pensar en un formulario para tener un ejemplo claro.</w:t>
      </w:r>
    </w:p>
    <w:p w14:paraId="191EE5C5" w14:textId="217A8635" w:rsidR="0007526D" w:rsidRDefault="00C66948" w:rsidP="0007526D">
      <w:pPr>
        <w:pStyle w:val="LO-normal"/>
        <w:rPr>
          <w:lang w:val="es-ES"/>
        </w:rPr>
      </w:pPr>
      <w:r>
        <w:rPr>
          <w:lang w:val="es-ES"/>
        </w:rPr>
        <w:t>P</w:t>
      </w:r>
      <w:r w:rsidR="0007526D">
        <w:rPr>
          <w:lang w:val="es-ES"/>
        </w:rPr>
        <w:t>odemos guardar cada uno de los inputs en estados diferentes o también podemos hacerlo todo en un mismo estado.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66948" w:rsidRPr="00C66948" w14:paraId="05E76589" w14:textId="77777777" w:rsidTr="00C66948">
        <w:tc>
          <w:tcPr>
            <w:tcW w:w="4508" w:type="dxa"/>
          </w:tcPr>
          <w:p w14:paraId="626AA8B9" w14:textId="77777777" w:rsidR="00C66948" w:rsidRPr="00C66948" w:rsidRDefault="00C66948" w:rsidP="00C66948">
            <w:pPr>
              <w:pStyle w:val="LO-normal"/>
              <w:rPr>
                <w:i/>
                <w:iCs/>
                <w:sz w:val="14"/>
                <w:szCs w:val="14"/>
                <w:lang w:val="en-US"/>
              </w:rPr>
            </w:pPr>
            <w:r w:rsidRPr="00C66948"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const</w:t>
            </w:r>
            <w:r w:rsidRPr="00C66948">
              <w:rPr>
                <w:rFonts w:ascii="Consolas" w:hAnsi="Consolas"/>
                <w:i/>
                <w:iCs/>
                <w:color w:val="24292F"/>
                <w:sz w:val="14"/>
                <w:szCs w:val="14"/>
                <w:shd w:val="clear" w:color="auto" w:fill="FFFFFF"/>
                <w:lang w:val="en-US"/>
              </w:rPr>
              <w:t xml:space="preserve"> </w:t>
            </w:r>
            <w:r w:rsidRPr="00C66948">
              <w:rPr>
                <w:rStyle w:val="pl-kos"/>
                <w:rFonts w:ascii="Consolas" w:hAnsi="Consolas"/>
                <w:i/>
                <w:iCs/>
                <w:color w:val="24292F"/>
                <w:sz w:val="14"/>
                <w:szCs w:val="14"/>
                <w:shd w:val="clear" w:color="auto" w:fill="FFFFFF"/>
                <w:lang w:val="en-US"/>
              </w:rPr>
              <w:t>[</w:t>
            </w:r>
            <w:proofErr w:type="spellStart"/>
            <w:r w:rsidRPr="00C66948">
              <w:rPr>
                <w:rStyle w:val="pl-s1"/>
                <w:rFonts w:ascii="Consolas" w:hAnsi="Consolas"/>
                <w:i/>
                <w:iCs/>
                <w:color w:val="24292F"/>
                <w:sz w:val="14"/>
                <w:szCs w:val="14"/>
                <w:shd w:val="clear" w:color="auto" w:fill="FFFFFF"/>
                <w:lang w:val="en-US"/>
              </w:rPr>
              <w:t>enteredTitle</w:t>
            </w:r>
            <w:proofErr w:type="spellEnd"/>
            <w:r w:rsidRPr="00C66948">
              <w:rPr>
                <w:rStyle w:val="pl-kos"/>
                <w:rFonts w:ascii="Consolas" w:hAnsi="Consolas"/>
                <w:i/>
                <w:iCs/>
                <w:color w:val="24292F"/>
                <w:sz w:val="14"/>
                <w:szCs w:val="14"/>
                <w:shd w:val="clear" w:color="auto" w:fill="FFFFFF"/>
                <w:lang w:val="en-US"/>
              </w:rPr>
              <w:t>,</w:t>
            </w:r>
            <w:r w:rsidRPr="00C66948">
              <w:rPr>
                <w:rFonts w:ascii="Consolas" w:hAnsi="Consolas"/>
                <w:i/>
                <w:iCs/>
                <w:color w:val="24292F"/>
                <w:sz w:val="14"/>
                <w:szCs w:val="1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66948">
              <w:rPr>
                <w:rStyle w:val="pl-s1"/>
                <w:rFonts w:ascii="Consolas" w:hAnsi="Consolas"/>
                <w:i/>
                <w:iCs/>
                <w:color w:val="24292F"/>
                <w:sz w:val="14"/>
                <w:szCs w:val="14"/>
                <w:shd w:val="clear" w:color="auto" w:fill="FFFFFF"/>
                <w:lang w:val="en-US"/>
              </w:rPr>
              <w:t>setEnteredTitle</w:t>
            </w:r>
            <w:proofErr w:type="spellEnd"/>
            <w:r w:rsidRPr="00C66948">
              <w:rPr>
                <w:rStyle w:val="pl-kos"/>
                <w:rFonts w:ascii="Consolas" w:hAnsi="Consolas"/>
                <w:i/>
                <w:iCs/>
                <w:color w:val="24292F"/>
                <w:sz w:val="14"/>
                <w:szCs w:val="14"/>
                <w:shd w:val="clear" w:color="auto" w:fill="FFFFFF"/>
                <w:lang w:val="en-US"/>
              </w:rPr>
              <w:t>]</w:t>
            </w:r>
            <w:r w:rsidRPr="00C66948">
              <w:rPr>
                <w:rFonts w:ascii="Consolas" w:hAnsi="Consolas"/>
                <w:i/>
                <w:iCs/>
                <w:color w:val="24292F"/>
                <w:sz w:val="14"/>
                <w:szCs w:val="14"/>
                <w:shd w:val="clear" w:color="auto" w:fill="FFFFFF"/>
                <w:lang w:val="en-US"/>
              </w:rPr>
              <w:t xml:space="preserve"> </w:t>
            </w:r>
            <w:r w:rsidRPr="00C66948">
              <w:rPr>
                <w:rStyle w:val="pl-c1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=</w:t>
            </w:r>
            <w:r w:rsidRPr="00C66948">
              <w:rPr>
                <w:rFonts w:ascii="Consolas" w:hAnsi="Consolas"/>
                <w:i/>
                <w:iCs/>
                <w:color w:val="24292F"/>
                <w:sz w:val="14"/>
                <w:szCs w:val="14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C66948">
              <w:rPr>
                <w:rStyle w:val="pl-en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useState</w:t>
            </w:r>
            <w:proofErr w:type="spellEnd"/>
            <w:r w:rsidRPr="00C66948">
              <w:rPr>
                <w:rStyle w:val="pl-kos"/>
                <w:rFonts w:ascii="Consolas" w:hAnsi="Consolas"/>
                <w:i/>
                <w:iCs/>
                <w:color w:val="24292F"/>
                <w:sz w:val="14"/>
                <w:szCs w:val="14"/>
                <w:shd w:val="clear" w:color="auto" w:fill="FFFFFF"/>
                <w:lang w:val="en-US"/>
              </w:rPr>
              <w:t>(</w:t>
            </w:r>
            <w:proofErr w:type="gramEnd"/>
            <w:r w:rsidRPr="00C66948">
              <w:rPr>
                <w:rStyle w:val="pl-s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''</w:t>
            </w:r>
            <w:r w:rsidRPr="00C66948">
              <w:rPr>
                <w:rStyle w:val="pl-kos"/>
                <w:rFonts w:ascii="Consolas" w:hAnsi="Consolas"/>
                <w:i/>
                <w:iCs/>
                <w:color w:val="24292F"/>
                <w:sz w:val="14"/>
                <w:szCs w:val="14"/>
                <w:shd w:val="clear" w:color="auto" w:fill="FFFFFF"/>
                <w:lang w:val="en-US"/>
              </w:rPr>
              <w:t>);</w:t>
            </w:r>
          </w:p>
          <w:p w14:paraId="30D7BE57" w14:textId="77777777" w:rsidR="00C66948" w:rsidRPr="00C66948" w:rsidRDefault="00C66948" w:rsidP="00C66948">
            <w:pPr>
              <w:pStyle w:val="LO-normal"/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en-US" w:eastAsia="en-US" w:bidi="ar-SA"/>
              </w:rPr>
            </w:pPr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en-US" w:eastAsia="en-US" w:bidi="ar-SA"/>
              </w:rPr>
              <w:t>const [</w:t>
            </w:r>
            <w:proofErr w:type="spellStart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en-US" w:eastAsia="en-US" w:bidi="ar-SA"/>
              </w:rPr>
              <w:t>enteredAmount</w:t>
            </w:r>
            <w:proofErr w:type="spellEnd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en-US" w:eastAsia="en-US" w:bidi="ar-SA"/>
              </w:rPr>
              <w:t xml:space="preserve">, </w:t>
            </w:r>
            <w:proofErr w:type="spellStart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en-US" w:eastAsia="en-US" w:bidi="ar-SA"/>
              </w:rPr>
              <w:t>setEnteredAmount</w:t>
            </w:r>
            <w:proofErr w:type="spellEnd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en-US" w:eastAsia="en-US" w:bidi="ar-SA"/>
              </w:rPr>
              <w:t xml:space="preserve">] = </w:t>
            </w:r>
            <w:proofErr w:type="spellStart"/>
            <w:proofErr w:type="gramStart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en-US" w:eastAsia="en-US" w:bidi="ar-SA"/>
              </w:rPr>
              <w:t>useState</w:t>
            </w:r>
            <w:proofErr w:type="spellEnd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en-US" w:eastAsia="en-US" w:bidi="ar-SA"/>
              </w:rPr>
              <w:t>(</w:t>
            </w:r>
            <w:proofErr w:type="gramEnd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en-US" w:eastAsia="en-US" w:bidi="ar-SA"/>
              </w:rPr>
              <w:t>'');</w:t>
            </w:r>
          </w:p>
          <w:p w14:paraId="5FADD01E" w14:textId="77777777" w:rsidR="00C66948" w:rsidRPr="00C66948" w:rsidRDefault="00C66948" w:rsidP="00C66948">
            <w:pPr>
              <w:pStyle w:val="LO-normal"/>
              <w:rPr>
                <w:i/>
                <w:iCs/>
                <w:sz w:val="14"/>
                <w:szCs w:val="14"/>
                <w:lang w:val="it-IT"/>
              </w:rPr>
            </w:pPr>
            <w:proofErr w:type="spellStart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it-IT" w:eastAsia="en-US" w:bidi="ar-SA"/>
              </w:rPr>
              <w:t>const</w:t>
            </w:r>
            <w:proofErr w:type="spellEnd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it-IT" w:eastAsia="en-US" w:bidi="ar-SA"/>
              </w:rPr>
              <w:t xml:space="preserve"> [</w:t>
            </w:r>
            <w:proofErr w:type="spellStart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it-IT" w:eastAsia="en-US" w:bidi="ar-SA"/>
              </w:rPr>
              <w:t>enteredDate</w:t>
            </w:r>
            <w:proofErr w:type="spellEnd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it-IT" w:eastAsia="en-US" w:bidi="ar-SA"/>
              </w:rPr>
              <w:t xml:space="preserve">, </w:t>
            </w:r>
            <w:proofErr w:type="spellStart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it-IT" w:eastAsia="en-US" w:bidi="ar-SA"/>
              </w:rPr>
              <w:t>setEnteredDate</w:t>
            </w:r>
            <w:proofErr w:type="spellEnd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it-IT" w:eastAsia="en-US" w:bidi="ar-SA"/>
              </w:rPr>
              <w:t xml:space="preserve">] = </w:t>
            </w:r>
            <w:proofErr w:type="spellStart"/>
            <w:proofErr w:type="gramStart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it-IT" w:eastAsia="en-US" w:bidi="ar-SA"/>
              </w:rPr>
              <w:t>useState</w:t>
            </w:r>
            <w:proofErr w:type="spellEnd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it-IT" w:eastAsia="en-US" w:bidi="ar-SA"/>
              </w:rPr>
              <w:t>(</w:t>
            </w:r>
            <w:proofErr w:type="gramEnd"/>
            <w:r w:rsidRPr="0007526D">
              <w:rPr>
                <w:rFonts w:ascii="Consolas" w:eastAsia="Times New Roman" w:hAnsi="Consolas" w:cs="Segoe UI"/>
                <w:i/>
                <w:iCs/>
                <w:color w:val="24292F"/>
                <w:sz w:val="14"/>
                <w:szCs w:val="14"/>
                <w:lang w:val="it-IT" w:eastAsia="en-US" w:bidi="ar-SA"/>
              </w:rPr>
              <w:t>'');</w:t>
            </w:r>
          </w:p>
          <w:p w14:paraId="75A5F8E9" w14:textId="77777777" w:rsidR="00C66948" w:rsidRPr="00C66948" w:rsidRDefault="00C66948" w:rsidP="0007526D">
            <w:pPr>
              <w:pStyle w:val="LO-normal"/>
              <w:rPr>
                <w:lang w:val="it-IT"/>
              </w:rPr>
            </w:pPr>
          </w:p>
        </w:tc>
        <w:tc>
          <w:tcPr>
            <w:tcW w:w="4508" w:type="dxa"/>
          </w:tcPr>
          <w:p w14:paraId="155E4E9B" w14:textId="77777777" w:rsidR="00C66948" w:rsidRDefault="00C66948" w:rsidP="0007526D">
            <w:pPr>
              <w:pStyle w:val="LO-normal"/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</w:pPr>
            <w:r w:rsidRPr="00C66948"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C</w:t>
            </w:r>
            <w:r w:rsidRPr="00C66948"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onst</w:t>
            </w:r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 xml:space="preserve"> [</w:t>
            </w:r>
            <w:proofErr w:type="spellStart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userInput</w:t>
            </w:r>
            <w:proofErr w:type="spellEnd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 xml:space="preserve">, </w:t>
            </w:r>
            <w:proofErr w:type="spellStart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setUserInput</w:t>
            </w:r>
            <w:proofErr w:type="spellEnd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 xml:space="preserve">] = </w:t>
            </w:r>
            <w:proofErr w:type="spellStart"/>
            <w:proofErr w:type="gramStart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useState</w:t>
            </w:r>
            <w:proofErr w:type="spellEnd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(</w:t>
            </w:r>
            <w:proofErr w:type="gramEnd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{</w:t>
            </w:r>
          </w:p>
          <w:p w14:paraId="67FE258C" w14:textId="2B88C4EE" w:rsidR="00C66948" w:rsidRDefault="00C66948" w:rsidP="0007526D">
            <w:pPr>
              <w:pStyle w:val="LO-normal"/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</w:pPr>
            <w:proofErr w:type="spellStart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enteredTitle</w:t>
            </w:r>
            <w:proofErr w:type="spellEnd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: ‘’,</w:t>
            </w:r>
          </w:p>
          <w:p w14:paraId="38F796BC" w14:textId="77535B6C" w:rsidR="00C66948" w:rsidRDefault="00C66948" w:rsidP="0007526D">
            <w:pPr>
              <w:pStyle w:val="LO-normal"/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</w:pPr>
            <w:proofErr w:type="spellStart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enteredAmount</w:t>
            </w:r>
            <w:proofErr w:type="spellEnd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: ‘’,</w:t>
            </w:r>
          </w:p>
          <w:p w14:paraId="53E7355F" w14:textId="5E9B1570" w:rsidR="00C66948" w:rsidRDefault="00C66948" w:rsidP="0007526D">
            <w:pPr>
              <w:pStyle w:val="LO-normal"/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</w:pPr>
            <w:proofErr w:type="spellStart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enteredDate</w:t>
            </w:r>
            <w:proofErr w:type="spellEnd"/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 xml:space="preserve"> ‘’</w:t>
            </w:r>
          </w:p>
          <w:p w14:paraId="7B4AF6B5" w14:textId="5DFA5790" w:rsidR="00C66948" w:rsidRPr="00C66948" w:rsidRDefault="00C66948" w:rsidP="0007526D">
            <w:pPr>
              <w:pStyle w:val="LO-normal"/>
              <w:rPr>
                <w:lang w:val="en-US"/>
              </w:rPr>
            </w:pPr>
            <w:r>
              <w:rPr>
                <w:rStyle w:val="pl-k"/>
                <w:rFonts w:ascii="Consolas" w:hAnsi="Consolas"/>
                <w:i/>
                <w:iCs/>
                <w:sz w:val="14"/>
                <w:szCs w:val="14"/>
                <w:shd w:val="clear" w:color="auto" w:fill="FFFFFF"/>
                <w:lang w:val="en-US"/>
              </w:rPr>
              <w:t>})</w:t>
            </w:r>
          </w:p>
        </w:tc>
      </w:tr>
    </w:tbl>
    <w:p w14:paraId="13DB341E" w14:textId="747B58B9" w:rsidR="00C66948" w:rsidRDefault="00C66948" w:rsidP="0007526D">
      <w:pPr>
        <w:pStyle w:val="LO-normal"/>
        <w:rPr>
          <w:lang w:val="en-US"/>
        </w:rPr>
      </w:pPr>
    </w:p>
    <w:p w14:paraId="3B079743" w14:textId="3046B8F0" w:rsidR="00C66948" w:rsidRDefault="00C66948" w:rsidP="0007526D">
      <w:pPr>
        <w:pStyle w:val="LO-normal"/>
        <w:rPr>
          <w:lang w:val="es-ES"/>
        </w:rPr>
      </w:pPr>
      <w:r w:rsidRPr="00C66948">
        <w:rPr>
          <w:lang w:val="es-ES"/>
        </w:rPr>
        <w:t>El problema de g</w:t>
      </w:r>
      <w:r>
        <w:rPr>
          <w:lang w:val="es-ES"/>
        </w:rPr>
        <w:t>uardarlo en un solo estado es que</w:t>
      </w:r>
      <w:r w:rsidR="00EF63DD">
        <w:rPr>
          <w:lang w:val="es-ES"/>
        </w:rPr>
        <w:t>,</w:t>
      </w:r>
      <w:r>
        <w:rPr>
          <w:lang w:val="es-ES"/>
        </w:rPr>
        <w:t xml:space="preserve"> al cambiar el valor de una de sus variables, las demás pierden su valor.</w:t>
      </w:r>
    </w:p>
    <w:p w14:paraId="4DFA5225" w14:textId="3977E0FF" w:rsidR="00C66948" w:rsidRDefault="00C66948" w:rsidP="0007526D">
      <w:pPr>
        <w:pStyle w:val="LO-normal"/>
        <w:rPr>
          <w:lang w:val="es-ES"/>
        </w:rPr>
      </w:pPr>
      <w:r>
        <w:rPr>
          <w:lang w:val="es-ES"/>
        </w:rPr>
        <w:t xml:space="preserve">Aquí entra en juego el operador “…”. Esto permite sobrescribir los valores del </w:t>
      </w:r>
      <w:r w:rsidR="00EF63DD">
        <w:rPr>
          <w:lang w:val="es-ES"/>
        </w:rPr>
        <w:t>estado</w:t>
      </w:r>
      <w:r>
        <w:rPr>
          <w:lang w:val="es-ES"/>
        </w:rPr>
        <w:t>. Por ejemplo</w:t>
      </w:r>
      <w:r w:rsidR="00EF63DD">
        <w:rPr>
          <w:lang w:val="es-ES"/>
        </w:rPr>
        <w:t>,</w:t>
      </w:r>
      <w:r>
        <w:rPr>
          <w:lang w:val="es-ES"/>
        </w:rPr>
        <w:t xml:space="preserve"> si quisiéramos modificar el título, deberíamos hacer algo así.</w:t>
      </w:r>
    </w:p>
    <w:p w14:paraId="6CC3B0D4" w14:textId="67F77286" w:rsidR="00C66948" w:rsidRPr="00C66948" w:rsidRDefault="00C66948" w:rsidP="0007526D">
      <w:pPr>
        <w:pStyle w:val="LO-normal"/>
        <w:rPr>
          <w:rFonts w:ascii="Consolas" w:hAnsi="Consolas"/>
          <w:i/>
          <w:iCs/>
          <w:sz w:val="14"/>
          <w:szCs w:val="14"/>
          <w:lang w:val="en-US"/>
        </w:rPr>
      </w:pPr>
      <w:r w:rsidRPr="00C66948">
        <w:rPr>
          <w:rFonts w:ascii="Consolas" w:hAnsi="Consolas"/>
          <w:i/>
          <w:iCs/>
          <w:sz w:val="14"/>
          <w:szCs w:val="14"/>
          <w:lang w:val="en-US"/>
        </w:rPr>
        <w:t xml:space="preserve">Const </w:t>
      </w:r>
      <w:proofErr w:type="spellStart"/>
      <w:r w:rsidRPr="00C66948">
        <w:rPr>
          <w:rFonts w:ascii="Consolas" w:hAnsi="Consolas"/>
          <w:i/>
          <w:iCs/>
          <w:sz w:val="14"/>
          <w:szCs w:val="14"/>
          <w:lang w:val="en-US"/>
        </w:rPr>
        <w:t>titleChangeHandler</w:t>
      </w:r>
      <w:proofErr w:type="spellEnd"/>
      <w:r w:rsidRPr="00C66948">
        <w:rPr>
          <w:rFonts w:ascii="Consolas" w:hAnsi="Consolas"/>
          <w:i/>
          <w:iCs/>
          <w:sz w:val="14"/>
          <w:szCs w:val="14"/>
          <w:lang w:val="en-US"/>
        </w:rPr>
        <w:t xml:space="preserve"> = (event) =&gt; {</w:t>
      </w:r>
    </w:p>
    <w:p w14:paraId="792F2C17" w14:textId="7B5C3EEF" w:rsidR="00C66948" w:rsidRPr="00C66948" w:rsidRDefault="00C66948" w:rsidP="00EF63DD">
      <w:pPr>
        <w:pStyle w:val="LO-normal"/>
        <w:ind w:left="720" w:firstLine="720"/>
        <w:rPr>
          <w:rFonts w:ascii="Consolas" w:hAnsi="Consolas"/>
          <w:i/>
          <w:iCs/>
          <w:sz w:val="14"/>
          <w:szCs w:val="14"/>
          <w:lang w:val="en-US"/>
        </w:rPr>
      </w:pPr>
      <w:proofErr w:type="spellStart"/>
      <w:proofErr w:type="gramStart"/>
      <w:r w:rsidRPr="00C66948">
        <w:rPr>
          <w:rFonts w:ascii="Consolas" w:hAnsi="Consolas"/>
          <w:i/>
          <w:iCs/>
          <w:sz w:val="14"/>
          <w:szCs w:val="14"/>
          <w:lang w:val="en-US"/>
        </w:rPr>
        <w:lastRenderedPageBreak/>
        <w:t>setEnteredTitle</w:t>
      </w:r>
      <w:proofErr w:type="spellEnd"/>
      <w:r w:rsidRPr="00C66948">
        <w:rPr>
          <w:rFonts w:ascii="Consolas" w:hAnsi="Consolas"/>
          <w:i/>
          <w:iCs/>
          <w:sz w:val="14"/>
          <w:szCs w:val="14"/>
          <w:lang w:val="en-US"/>
        </w:rPr>
        <w:t>(</w:t>
      </w:r>
      <w:proofErr w:type="gramEnd"/>
      <w:r>
        <w:rPr>
          <w:rFonts w:ascii="Consolas" w:hAnsi="Consolas"/>
          <w:i/>
          <w:iCs/>
          <w:sz w:val="14"/>
          <w:szCs w:val="14"/>
          <w:lang w:val="en-US"/>
        </w:rPr>
        <w:t>{</w:t>
      </w:r>
    </w:p>
    <w:p w14:paraId="2891427F" w14:textId="04D1B011" w:rsidR="00C66948" w:rsidRPr="00C66948" w:rsidRDefault="00C66948" w:rsidP="00EF63DD">
      <w:pPr>
        <w:pStyle w:val="LO-normal"/>
        <w:ind w:left="720" w:firstLine="720"/>
        <w:rPr>
          <w:rFonts w:ascii="Consolas" w:hAnsi="Consolas"/>
          <w:i/>
          <w:iCs/>
          <w:sz w:val="14"/>
          <w:szCs w:val="14"/>
          <w:lang w:val="en-US"/>
        </w:rPr>
      </w:pPr>
      <w:r w:rsidRPr="00C66948">
        <w:rPr>
          <w:rFonts w:ascii="Consolas" w:hAnsi="Consolas"/>
          <w:i/>
          <w:iCs/>
          <w:sz w:val="14"/>
          <w:szCs w:val="14"/>
          <w:lang w:val="en-US"/>
        </w:rPr>
        <w:t>…</w:t>
      </w:r>
      <w:proofErr w:type="spellStart"/>
      <w:r w:rsidRPr="00C66948">
        <w:rPr>
          <w:rFonts w:ascii="Consolas" w:hAnsi="Consolas"/>
          <w:i/>
          <w:iCs/>
          <w:sz w:val="14"/>
          <w:szCs w:val="14"/>
          <w:lang w:val="en-US"/>
        </w:rPr>
        <w:t>userInput</w:t>
      </w:r>
      <w:proofErr w:type="spellEnd"/>
    </w:p>
    <w:p w14:paraId="7FAF4AF7" w14:textId="4EAE6594" w:rsidR="00C66948" w:rsidRDefault="00C66948" w:rsidP="00EF63DD">
      <w:pPr>
        <w:pStyle w:val="LO-normal"/>
        <w:ind w:left="720" w:firstLine="720"/>
        <w:rPr>
          <w:rFonts w:ascii="Consolas" w:hAnsi="Consolas"/>
          <w:i/>
          <w:iCs/>
          <w:sz w:val="14"/>
          <w:szCs w:val="14"/>
          <w:lang w:val="en-US"/>
        </w:rPr>
      </w:pPr>
      <w:proofErr w:type="spellStart"/>
      <w:r>
        <w:rPr>
          <w:rFonts w:ascii="Consolas" w:hAnsi="Consolas"/>
          <w:i/>
          <w:iCs/>
          <w:sz w:val="14"/>
          <w:szCs w:val="14"/>
          <w:lang w:val="en-US"/>
        </w:rPr>
        <w:t>enteredTitle</w:t>
      </w:r>
      <w:proofErr w:type="spellEnd"/>
      <w:r>
        <w:rPr>
          <w:rFonts w:ascii="Consolas" w:hAnsi="Consolas"/>
          <w:i/>
          <w:iCs/>
          <w:sz w:val="14"/>
          <w:szCs w:val="14"/>
          <w:lang w:val="en-US"/>
        </w:rPr>
        <w:t xml:space="preserve">: </w:t>
      </w:r>
      <w:proofErr w:type="spellStart"/>
      <w:proofErr w:type="gramStart"/>
      <w:r w:rsidRPr="00C66948">
        <w:rPr>
          <w:rFonts w:ascii="Consolas" w:hAnsi="Consolas"/>
          <w:i/>
          <w:iCs/>
          <w:sz w:val="14"/>
          <w:szCs w:val="14"/>
          <w:lang w:val="en-US"/>
        </w:rPr>
        <w:t>event.target</w:t>
      </w:r>
      <w:proofErr w:type="gramEnd"/>
      <w:r w:rsidRPr="00C66948">
        <w:rPr>
          <w:rFonts w:ascii="Consolas" w:hAnsi="Consolas"/>
          <w:i/>
          <w:iCs/>
          <w:sz w:val="14"/>
          <w:szCs w:val="14"/>
          <w:lang w:val="en-US"/>
        </w:rPr>
        <w:t>.value</w:t>
      </w:r>
      <w:proofErr w:type="spellEnd"/>
      <w:r w:rsidRPr="00C66948">
        <w:rPr>
          <w:rFonts w:ascii="Consolas" w:hAnsi="Consolas"/>
          <w:i/>
          <w:iCs/>
          <w:sz w:val="14"/>
          <w:szCs w:val="14"/>
          <w:lang w:val="en-US"/>
        </w:rPr>
        <w:t>);</w:t>
      </w:r>
    </w:p>
    <w:p w14:paraId="78F79AC7" w14:textId="438F05A5" w:rsidR="00C66948" w:rsidRDefault="00C66948" w:rsidP="00EF63DD">
      <w:pPr>
        <w:pStyle w:val="LO-normal"/>
        <w:ind w:firstLine="720"/>
        <w:rPr>
          <w:rFonts w:ascii="Consolas" w:hAnsi="Consolas"/>
          <w:i/>
          <w:iCs/>
          <w:sz w:val="14"/>
          <w:szCs w:val="14"/>
          <w:lang w:val="en-US"/>
        </w:rPr>
      </w:pPr>
      <w:r>
        <w:rPr>
          <w:rFonts w:ascii="Consolas" w:hAnsi="Consolas"/>
          <w:i/>
          <w:iCs/>
          <w:sz w:val="14"/>
          <w:szCs w:val="14"/>
          <w:lang w:val="en-US"/>
        </w:rPr>
        <w:t>});</w:t>
      </w:r>
    </w:p>
    <w:p w14:paraId="1BD011C7" w14:textId="39185CF1" w:rsidR="00D17DFA" w:rsidRDefault="00C66948" w:rsidP="0007526D">
      <w:pPr>
        <w:pStyle w:val="LO-normal"/>
        <w:rPr>
          <w:rFonts w:ascii="Consolas" w:hAnsi="Consolas"/>
          <w:i/>
          <w:iCs/>
          <w:sz w:val="14"/>
          <w:szCs w:val="14"/>
          <w:lang w:val="en-US"/>
        </w:rPr>
      </w:pPr>
      <w:r>
        <w:rPr>
          <w:rFonts w:ascii="Consolas" w:hAnsi="Consolas"/>
          <w:i/>
          <w:iCs/>
          <w:sz w:val="14"/>
          <w:szCs w:val="14"/>
          <w:lang w:val="en-US"/>
        </w:rPr>
        <w:t>}</w:t>
      </w:r>
    </w:p>
    <w:p w14:paraId="0AE555A7" w14:textId="2922DA2B" w:rsidR="00D17DFA" w:rsidRPr="00C66948" w:rsidRDefault="00D17DFA" w:rsidP="00D17DFA">
      <w:pPr>
        <w:pStyle w:val="Heading1"/>
        <w:rPr>
          <w:lang w:val="es-ES"/>
        </w:rPr>
      </w:pPr>
      <w:proofErr w:type="gramStart"/>
      <w:r>
        <w:rPr>
          <w:lang w:val="es-ES"/>
        </w:rPr>
        <w:t>.</w:t>
      </w:r>
      <w:proofErr w:type="spellStart"/>
      <w:r>
        <w:rPr>
          <w:lang w:val="es-ES"/>
        </w:rPr>
        <w:t>map</w:t>
      </w:r>
      <w:proofErr w:type="spellEnd"/>
      <w:proofErr w:type="gramEnd"/>
    </w:p>
    <w:p w14:paraId="474304E5" w14:textId="39F8AD01" w:rsidR="0007526D" w:rsidRDefault="00D17DFA" w:rsidP="0007526D">
      <w:pPr>
        <w:pStyle w:val="LO-normal"/>
        <w:rPr>
          <w:lang w:val="es-ES"/>
        </w:rPr>
      </w:pPr>
      <w:r w:rsidRPr="00D17DFA">
        <w:rPr>
          <w:lang w:val="es-ES"/>
        </w:rPr>
        <w:t>Este método nos permite crear</w:t>
      </w:r>
      <w:r>
        <w:rPr>
          <w:lang w:val="es-ES"/>
        </w:rPr>
        <w:t xml:space="preserve"> un nuevo array a partir de cada unos de los elementos del objeto. En el siguiente ejemplo tenemos un JSON con valores. Vamos a mapearlo para </w:t>
      </w:r>
      <w:r w:rsidR="00F6621A">
        <w:rPr>
          <w:lang w:val="es-ES"/>
        </w:rPr>
        <w:t>sumar 1 a cada valor.</w:t>
      </w:r>
    </w:p>
    <w:p w14:paraId="33F7CC2B" w14:textId="77777777" w:rsidR="006E5ED4" w:rsidRPr="006E5ED4" w:rsidRDefault="006E5ED4" w:rsidP="006E5ED4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</w:pPr>
      <w:r w:rsidRPr="006E5ED4">
        <w:rPr>
          <w:rFonts w:ascii="Consolas" w:eastAsia="Times New Roman" w:hAnsi="Consolas" w:cs="Times New Roman"/>
          <w:color w:val="569CD6"/>
          <w:sz w:val="21"/>
          <w:szCs w:val="21"/>
          <w:lang w:val="en-US" w:eastAsia="en-US" w:bidi="ar-SA"/>
        </w:rPr>
        <w:t>const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 xml:space="preserve"> </w:t>
      </w:r>
      <w:r w:rsidRPr="006E5ED4">
        <w:rPr>
          <w:rFonts w:ascii="Consolas" w:eastAsia="Times New Roman" w:hAnsi="Consolas" w:cs="Times New Roman"/>
          <w:color w:val="4FC1FF"/>
          <w:sz w:val="21"/>
          <w:szCs w:val="21"/>
          <w:lang w:val="en-US" w:eastAsia="en-US" w:bidi="ar-SA"/>
        </w:rPr>
        <w:t>numbers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 xml:space="preserve"> = [{</w:t>
      </w:r>
      <w:r w:rsidRPr="006E5ED4">
        <w:rPr>
          <w:rFonts w:ascii="Consolas" w:eastAsia="Times New Roman" w:hAnsi="Consolas" w:cs="Times New Roman"/>
          <w:color w:val="9CDCFE"/>
          <w:sz w:val="21"/>
          <w:szCs w:val="21"/>
          <w:lang w:val="en-US" w:eastAsia="en-US" w:bidi="ar-SA"/>
        </w:rPr>
        <w:t>value:</w:t>
      </w:r>
      <w:r w:rsidRPr="006E5ED4">
        <w:rPr>
          <w:rFonts w:ascii="Consolas" w:eastAsia="Times New Roman" w:hAnsi="Consolas" w:cs="Times New Roman"/>
          <w:color w:val="B5CEA8"/>
          <w:sz w:val="21"/>
          <w:szCs w:val="21"/>
          <w:lang w:val="en-US" w:eastAsia="en-US" w:bidi="ar-SA"/>
        </w:rPr>
        <w:t>1</w:t>
      </w:r>
      <w:proofErr w:type="gramStart"/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>},{</w:t>
      </w:r>
      <w:proofErr w:type="gramEnd"/>
      <w:r w:rsidRPr="006E5ED4">
        <w:rPr>
          <w:rFonts w:ascii="Consolas" w:eastAsia="Times New Roman" w:hAnsi="Consolas" w:cs="Times New Roman"/>
          <w:color w:val="9CDCFE"/>
          <w:sz w:val="21"/>
          <w:szCs w:val="21"/>
          <w:lang w:val="en-US" w:eastAsia="en-US" w:bidi="ar-SA"/>
        </w:rPr>
        <w:t>value:</w:t>
      </w:r>
      <w:r w:rsidRPr="006E5ED4">
        <w:rPr>
          <w:rFonts w:ascii="Consolas" w:eastAsia="Times New Roman" w:hAnsi="Consolas" w:cs="Times New Roman"/>
          <w:color w:val="B5CEA8"/>
          <w:sz w:val="21"/>
          <w:szCs w:val="21"/>
          <w:lang w:val="en-US" w:eastAsia="en-US" w:bidi="ar-SA"/>
        </w:rPr>
        <w:t>2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>},{</w:t>
      </w:r>
      <w:r w:rsidRPr="006E5ED4">
        <w:rPr>
          <w:rFonts w:ascii="Consolas" w:eastAsia="Times New Roman" w:hAnsi="Consolas" w:cs="Times New Roman"/>
          <w:color w:val="9CDCFE"/>
          <w:sz w:val="21"/>
          <w:szCs w:val="21"/>
          <w:lang w:val="en-US" w:eastAsia="en-US" w:bidi="ar-SA"/>
        </w:rPr>
        <w:t>value:</w:t>
      </w:r>
      <w:r w:rsidRPr="006E5ED4">
        <w:rPr>
          <w:rFonts w:ascii="Consolas" w:eastAsia="Times New Roman" w:hAnsi="Consolas" w:cs="Times New Roman"/>
          <w:color w:val="B5CEA8"/>
          <w:sz w:val="21"/>
          <w:szCs w:val="21"/>
          <w:lang w:val="en-US" w:eastAsia="en-US" w:bidi="ar-SA"/>
        </w:rPr>
        <w:t>3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>},{</w:t>
      </w:r>
      <w:r w:rsidRPr="006E5ED4">
        <w:rPr>
          <w:rFonts w:ascii="Consolas" w:eastAsia="Times New Roman" w:hAnsi="Consolas" w:cs="Times New Roman"/>
          <w:color w:val="9CDCFE"/>
          <w:sz w:val="21"/>
          <w:szCs w:val="21"/>
          <w:lang w:val="en-US" w:eastAsia="en-US" w:bidi="ar-SA"/>
        </w:rPr>
        <w:t>value:</w:t>
      </w:r>
      <w:r w:rsidRPr="006E5ED4">
        <w:rPr>
          <w:rFonts w:ascii="Consolas" w:eastAsia="Times New Roman" w:hAnsi="Consolas" w:cs="Times New Roman"/>
          <w:color w:val="B5CEA8"/>
          <w:sz w:val="21"/>
          <w:szCs w:val="21"/>
          <w:lang w:val="en-US" w:eastAsia="en-US" w:bidi="ar-SA"/>
        </w:rPr>
        <w:t>4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>},{</w:t>
      </w:r>
      <w:r w:rsidRPr="006E5ED4">
        <w:rPr>
          <w:rFonts w:ascii="Consolas" w:eastAsia="Times New Roman" w:hAnsi="Consolas" w:cs="Times New Roman"/>
          <w:color w:val="9CDCFE"/>
          <w:sz w:val="21"/>
          <w:szCs w:val="21"/>
          <w:lang w:val="en-US" w:eastAsia="en-US" w:bidi="ar-SA"/>
        </w:rPr>
        <w:t>value:</w:t>
      </w:r>
      <w:r w:rsidRPr="006E5ED4">
        <w:rPr>
          <w:rFonts w:ascii="Consolas" w:eastAsia="Times New Roman" w:hAnsi="Consolas" w:cs="Times New Roman"/>
          <w:color w:val="B5CEA8"/>
          <w:sz w:val="21"/>
          <w:szCs w:val="21"/>
          <w:lang w:val="en-US" w:eastAsia="en-US" w:bidi="ar-SA"/>
        </w:rPr>
        <w:t>5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>}];</w:t>
      </w:r>
    </w:p>
    <w:p w14:paraId="44605CF8" w14:textId="77777777" w:rsidR="006E5ED4" w:rsidRPr="006E5ED4" w:rsidRDefault="006E5ED4" w:rsidP="006E5ED4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</w:pPr>
    </w:p>
    <w:p w14:paraId="3FDB7DA5" w14:textId="2644CD04" w:rsidR="006E5ED4" w:rsidRPr="006E5ED4" w:rsidRDefault="006E5ED4" w:rsidP="006E5ED4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</w:pPr>
      <w:r w:rsidRPr="006E5ED4">
        <w:rPr>
          <w:rFonts w:ascii="Consolas" w:eastAsia="Times New Roman" w:hAnsi="Consolas" w:cs="Times New Roman"/>
          <w:color w:val="C586C0"/>
          <w:sz w:val="21"/>
          <w:szCs w:val="21"/>
          <w:lang w:val="en-US" w:eastAsia="en-US" w:bidi="ar-SA"/>
        </w:rPr>
        <w:t>return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 xml:space="preserve"> (</w:t>
      </w:r>
    </w:p>
    <w:p w14:paraId="626FFDD4" w14:textId="387C0A25" w:rsidR="006E5ED4" w:rsidRPr="006E5ED4" w:rsidRDefault="006E5ED4" w:rsidP="006E5ED4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</w:pP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 xml:space="preserve">  </w:t>
      </w:r>
      <w:r w:rsidRPr="006E5ED4">
        <w:rPr>
          <w:rFonts w:ascii="Consolas" w:eastAsia="Times New Roman" w:hAnsi="Consolas" w:cs="Times New Roman"/>
          <w:color w:val="808080"/>
          <w:sz w:val="21"/>
          <w:szCs w:val="21"/>
          <w:lang w:val="en-US" w:eastAsia="en-US" w:bidi="ar-SA"/>
        </w:rPr>
        <w:t>&lt;</w:t>
      </w:r>
      <w:r w:rsidRPr="006E5ED4">
        <w:rPr>
          <w:rFonts w:ascii="Consolas" w:eastAsia="Times New Roman" w:hAnsi="Consolas" w:cs="Times New Roman"/>
          <w:color w:val="569CD6"/>
          <w:sz w:val="21"/>
          <w:szCs w:val="21"/>
          <w:lang w:val="en-US" w:eastAsia="en-US" w:bidi="ar-SA"/>
        </w:rPr>
        <w:t>div</w:t>
      </w:r>
      <w:r w:rsidRPr="006E5ED4">
        <w:rPr>
          <w:rFonts w:ascii="Consolas" w:eastAsia="Times New Roman" w:hAnsi="Consolas" w:cs="Times New Roman"/>
          <w:color w:val="808080"/>
          <w:sz w:val="21"/>
          <w:szCs w:val="21"/>
          <w:lang w:val="en-US" w:eastAsia="en-US" w:bidi="ar-SA"/>
        </w:rPr>
        <w:t>&gt;</w:t>
      </w:r>
    </w:p>
    <w:p w14:paraId="7D699484" w14:textId="0AC45249" w:rsidR="006E5ED4" w:rsidRPr="006E5ED4" w:rsidRDefault="006E5ED4" w:rsidP="006E5ED4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</w:pP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 xml:space="preserve">    </w:t>
      </w:r>
      <w:r w:rsidRPr="006E5ED4">
        <w:rPr>
          <w:rFonts w:ascii="Consolas" w:eastAsia="Times New Roman" w:hAnsi="Consolas" w:cs="Times New Roman"/>
          <w:color w:val="569CD6"/>
          <w:sz w:val="21"/>
          <w:szCs w:val="21"/>
          <w:lang w:val="en-US" w:eastAsia="en-US" w:bidi="ar-SA"/>
        </w:rPr>
        <w:t>{</w:t>
      </w:r>
      <w:proofErr w:type="spellStart"/>
      <w:r w:rsidRPr="006E5ED4">
        <w:rPr>
          <w:rFonts w:ascii="Consolas" w:eastAsia="Times New Roman" w:hAnsi="Consolas" w:cs="Times New Roman"/>
          <w:color w:val="4FC1FF"/>
          <w:sz w:val="21"/>
          <w:szCs w:val="21"/>
          <w:lang w:val="en-US" w:eastAsia="en-US" w:bidi="ar-SA"/>
        </w:rPr>
        <w:t>numbers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>.</w:t>
      </w:r>
      <w:r w:rsidRPr="006E5ED4">
        <w:rPr>
          <w:rFonts w:ascii="Consolas" w:eastAsia="Times New Roman" w:hAnsi="Consolas" w:cs="Times New Roman"/>
          <w:color w:val="DCDCAA"/>
          <w:sz w:val="21"/>
          <w:szCs w:val="21"/>
          <w:lang w:val="en-US" w:eastAsia="en-US" w:bidi="ar-SA"/>
        </w:rPr>
        <w:t>map</w:t>
      </w:r>
      <w:proofErr w:type="spellEnd"/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>((</w:t>
      </w:r>
      <w:r w:rsidRPr="006E5ED4">
        <w:rPr>
          <w:rFonts w:ascii="Consolas" w:eastAsia="Times New Roman" w:hAnsi="Consolas" w:cs="Times New Roman"/>
          <w:color w:val="9CDCFE"/>
          <w:sz w:val="21"/>
          <w:szCs w:val="21"/>
          <w:lang w:val="en-US" w:eastAsia="en-US" w:bidi="ar-SA"/>
        </w:rPr>
        <w:t>number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 xml:space="preserve">) </w:t>
      </w:r>
      <w:r w:rsidRPr="006E5ED4">
        <w:rPr>
          <w:rFonts w:ascii="Consolas" w:eastAsia="Times New Roman" w:hAnsi="Consolas" w:cs="Times New Roman"/>
          <w:color w:val="569CD6"/>
          <w:sz w:val="21"/>
          <w:szCs w:val="21"/>
          <w:lang w:val="en-US" w:eastAsia="en-US" w:bidi="ar-SA"/>
        </w:rPr>
        <w:t>=&gt;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 xml:space="preserve"> </w:t>
      </w:r>
      <w:r w:rsidRPr="006E5ED4">
        <w:rPr>
          <w:rFonts w:ascii="Consolas" w:eastAsia="Times New Roman" w:hAnsi="Consolas" w:cs="Times New Roman"/>
          <w:color w:val="808080"/>
          <w:sz w:val="21"/>
          <w:szCs w:val="21"/>
          <w:lang w:val="en-US" w:eastAsia="en-US" w:bidi="ar-SA"/>
        </w:rPr>
        <w:t>&lt;</w:t>
      </w:r>
      <w:r w:rsidRPr="006E5ED4">
        <w:rPr>
          <w:rFonts w:ascii="Consolas" w:eastAsia="Times New Roman" w:hAnsi="Consolas" w:cs="Times New Roman"/>
          <w:color w:val="569CD6"/>
          <w:sz w:val="21"/>
          <w:szCs w:val="21"/>
          <w:lang w:val="en-US" w:eastAsia="en-US" w:bidi="ar-SA"/>
        </w:rPr>
        <w:t>h2</w:t>
      </w:r>
      <w:r w:rsidRPr="006E5ED4">
        <w:rPr>
          <w:rFonts w:ascii="Consolas" w:eastAsia="Times New Roman" w:hAnsi="Consolas" w:cs="Times New Roman"/>
          <w:color w:val="808080"/>
          <w:sz w:val="21"/>
          <w:szCs w:val="21"/>
          <w:lang w:val="en-US" w:eastAsia="en-US" w:bidi="ar-SA"/>
        </w:rPr>
        <w:t>&gt;</w:t>
      </w:r>
      <w:r w:rsidRPr="006E5ED4">
        <w:rPr>
          <w:rFonts w:ascii="Consolas" w:eastAsia="Times New Roman" w:hAnsi="Consolas" w:cs="Times New Roman"/>
          <w:color w:val="569CD6"/>
          <w:sz w:val="21"/>
          <w:szCs w:val="21"/>
          <w:lang w:val="en-US" w:eastAsia="en-US" w:bidi="ar-SA"/>
        </w:rPr>
        <w:t>{</w:t>
      </w:r>
      <w:r w:rsidRPr="006E5ED4">
        <w:rPr>
          <w:rFonts w:ascii="Consolas" w:eastAsia="Times New Roman" w:hAnsi="Consolas" w:cs="Times New Roman"/>
          <w:color w:val="9CDCFE"/>
          <w:sz w:val="21"/>
          <w:szCs w:val="21"/>
          <w:lang w:val="en-US" w:eastAsia="en-US" w:bidi="ar-SA"/>
        </w:rPr>
        <w:t>number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>.</w:t>
      </w:r>
      <w:r w:rsidRPr="006E5ED4">
        <w:rPr>
          <w:rFonts w:ascii="Consolas" w:eastAsia="Times New Roman" w:hAnsi="Consolas" w:cs="Times New Roman"/>
          <w:color w:val="9CDCFE"/>
          <w:sz w:val="21"/>
          <w:szCs w:val="21"/>
          <w:lang w:val="en-US" w:eastAsia="en-US" w:bidi="ar-SA"/>
        </w:rPr>
        <w:t>value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>+</w:t>
      </w:r>
      <w:proofErr w:type="gramStart"/>
      <w:r w:rsidRPr="006E5ED4">
        <w:rPr>
          <w:rFonts w:ascii="Consolas" w:eastAsia="Times New Roman" w:hAnsi="Consolas" w:cs="Times New Roman"/>
          <w:color w:val="B5CEA8"/>
          <w:sz w:val="21"/>
          <w:szCs w:val="21"/>
          <w:lang w:val="en-US" w:eastAsia="en-US" w:bidi="ar-SA"/>
        </w:rPr>
        <w:t>1</w:t>
      </w:r>
      <w:r w:rsidRPr="006E5ED4">
        <w:rPr>
          <w:rFonts w:ascii="Consolas" w:eastAsia="Times New Roman" w:hAnsi="Consolas" w:cs="Times New Roman"/>
          <w:color w:val="569CD6"/>
          <w:sz w:val="21"/>
          <w:szCs w:val="21"/>
          <w:lang w:val="en-US" w:eastAsia="en-US" w:bidi="ar-SA"/>
        </w:rPr>
        <w:t>}</w:t>
      </w:r>
      <w:r w:rsidRPr="006E5ED4">
        <w:rPr>
          <w:rFonts w:ascii="Consolas" w:eastAsia="Times New Roman" w:hAnsi="Consolas" w:cs="Times New Roman"/>
          <w:color w:val="808080"/>
          <w:sz w:val="21"/>
          <w:szCs w:val="21"/>
          <w:lang w:val="en-US" w:eastAsia="en-US" w:bidi="ar-SA"/>
        </w:rPr>
        <w:t>&lt;</w:t>
      </w:r>
      <w:proofErr w:type="gramEnd"/>
      <w:r w:rsidRPr="006E5ED4">
        <w:rPr>
          <w:rFonts w:ascii="Consolas" w:eastAsia="Times New Roman" w:hAnsi="Consolas" w:cs="Times New Roman"/>
          <w:color w:val="808080"/>
          <w:sz w:val="21"/>
          <w:szCs w:val="21"/>
          <w:lang w:val="en-US" w:eastAsia="en-US" w:bidi="ar-SA"/>
        </w:rPr>
        <w:t>/</w:t>
      </w:r>
      <w:r w:rsidRPr="006E5ED4">
        <w:rPr>
          <w:rFonts w:ascii="Consolas" w:eastAsia="Times New Roman" w:hAnsi="Consolas" w:cs="Times New Roman"/>
          <w:color w:val="569CD6"/>
          <w:sz w:val="21"/>
          <w:szCs w:val="21"/>
          <w:lang w:val="en-US" w:eastAsia="en-US" w:bidi="ar-SA"/>
        </w:rPr>
        <w:t>h2</w:t>
      </w:r>
      <w:r w:rsidRPr="006E5ED4">
        <w:rPr>
          <w:rFonts w:ascii="Consolas" w:eastAsia="Times New Roman" w:hAnsi="Consolas" w:cs="Times New Roman"/>
          <w:color w:val="808080"/>
          <w:sz w:val="21"/>
          <w:szCs w:val="21"/>
          <w:lang w:val="en-US" w:eastAsia="en-US" w:bidi="ar-SA"/>
        </w:rPr>
        <w:t>&gt;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>)</w:t>
      </w:r>
      <w:r w:rsidRPr="006E5ED4">
        <w:rPr>
          <w:rFonts w:ascii="Consolas" w:eastAsia="Times New Roman" w:hAnsi="Consolas" w:cs="Times New Roman"/>
          <w:color w:val="569CD6"/>
          <w:sz w:val="21"/>
          <w:szCs w:val="21"/>
          <w:lang w:val="en-US" w:eastAsia="en-US" w:bidi="ar-SA"/>
        </w:rPr>
        <w:t>}</w:t>
      </w: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>;</w:t>
      </w:r>
    </w:p>
    <w:p w14:paraId="56737860" w14:textId="08225BE1" w:rsidR="006E5ED4" w:rsidRPr="006E5ED4" w:rsidRDefault="006E5ED4" w:rsidP="006E5ED4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</w:pPr>
      <w:r w:rsidRPr="006E5ED4">
        <w:rPr>
          <w:rFonts w:ascii="Consolas" w:eastAsia="Times New Roman" w:hAnsi="Consolas" w:cs="Times New Roman"/>
          <w:color w:val="D4D4D4"/>
          <w:sz w:val="21"/>
          <w:szCs w:val="21"/>
          <w:lang w:val="en-US" w:eastAsia="en-US" w:bidi="ar-SA"/>
        </w:rPr>
        <w:t xml:space="preserve">  </w:t>
      </w:r>
      <w:r w:rsidRPr="006E5ED4">
        <w:rPr>
          <w:rFonts w:ascii="Consolas" w:eastAsia="Times New Roman" w:hAnsi="Consolas" w:cs="Times New Roman"/>
          <w:color w:val="808080"/>
          <w:sz w:val="21"/>
          <w:szCs w:val="21"/>
          <w:lang w:val="en-US" w:eastAsia="en-US" w:bidi="ar-SA"/>
        </w:rPr>
        <w:t>&lt;/</w:t>
      </w:r>
      <w:r w:rsidRPr="006E5ED4">
        <w:rPr>
          <w:rFonts w:ascii="Consolas" w:eastAsia="Times New Roman" w:hAnsi="Consolas" w:cs="Times New Roman"/>
          <w:color w:val="569CD6"/>
          <w:sz w:val="21"/>
          <w:szCs w:val="21"/>
          <w:lang w:val="en-US" w:eastAsia="en-US" w:bidi="ar-SA"/>
        </w:rPr>
        <w:t>div</w:t>
      </w:r>
      <w:r w:rsidRPr="006E5ED4">
        <w:rPr>
          <w:rFonts w:ascii="Consolas" w:eastAsia="Times New Roman" w:hAnsi="Consolas" w:cs="Times New Roman"/>
          <w:color w:val="808080"/>
          <w:sz w:val="21"/>
          <w:szCs w:val="21"/>
          <w:lang w:val="en-US" w:eastAsia="en-US" w:bidi="ar-SA"/>
        </w:rPr>
        <w:t>&gt;</w:t>
      </w:r>
    </w:p>
    <w:p w14:paraId="1411C593" w14:textId="72364317" w:rsidR="006E5ED4" w:rsidRDefault="006E5ED4" w:rsidP="0007526D">
      <w:pPr>
        <w:pStyle w:val="LO-normal"/>
        <w:rPr>
          <w:lang w:val="es-ES"/>
        </w:rPr>
      </w:pPr>
    </w:p>
    <w:p w14:paraId="26B8CD4E" w14:textId="49F734D8" w:rsidR="009216AC" w:rsidRPr="009216AC" w:rsidRDefault="009216AC" w:rsidP="0007526D">
      <w:pPr>
        <w:pStyle w:val="LO-normal"/>
        <w:rPr>
          <w:lang w:val="pt-PT"/>
        </w:rPr>
      </w:pPr>
      <w:r w:rsidRPr="009216AC">
        <w:rPr>
          <w:lang w:val="pt-PT"/>
        </w:rPr>
        <w:t xml:space="preserve">La </w:t>
      </w:r>
      <w:proofErr w:type="spellStart"/>
      <w:r w:rsidRPr="009216AC">
        <w:rPr>
          <w:lang w:val="pt-PT"/>
        </w:rPr>
        <w:t>salida</w:t>
      </w:r>
      <w:proofErr w:type="spellEnd"/>
      <w:r w:rsidRPr="009216AC">
        <w:rPr>
          <w:lang w:val="pt-PT"/>
        </w:rPr>
        <w:t xml:space="preserve"> de este</w:t>
      </w:r>
      <w:r>
        <w:rPr>
          <w:lang w:val="pt-PT"/>
        </w:rPr>
        <w:t xml:space="preserve"> </w:t>
      </w:r>
      <w:r w:rsidRPr="009216AC">
        <w:rPr>
          <w:lang w:val="pt-PT"/>
        </w:rPr>
        <w:t xml:space="preserve">código </w:t>
      </w:r>
      <w:proofErr w:type="spellStart"/>
      <w:r w:rsidRPr="009216AC">
        <w:rPr>
          <w:lang w:val="pt-PT"/>
        </w:rPr>
        <w:t>s</w:t>
      </w:r>
      <w:r>
        <w:rPr>
          <w:lang w:val="pt-PT"/>
        </w:rPr>
        <w:t>era</w:t>
      </w:r>
      <w:proofErr w:type="spellEnd"/>
      <w:r>
        <w:rPr>
          <w:lang w:val="pt-PT"/>
        </w:rPr>
        <w:t>: “2,3,4,5,6”</w:t>
      </w:r>
    </w:p>
    <w:p w14:paraId="08BA5ADD" w14:textId="0ABE7827" w:rsidR="00C60670" w:rsidRPr="00C66948" w:rsidRDefault="005E460A" w:rsidP="005E460A">
      <w:pPr>
        <w:pStyle w:val="Heading1"/>
        <w:rPr>
          <w:lang w:val="es-ES"/>
        </w:rPr>
      </w:pPr>
      <w:proofErr w:type="spellStart"/>
      <w:r w:rsidRPr="00C66948">
        <w:rPr>
          <w:lang w:val="es-ES"/>
        </w:rPr>
        <w:t>Conversions</w:t>
      </w:r>
      <w:proofErr w:type="spellEnd"/>
    </w:p>
    <w:p w14:paraId="5E1E6143" w14:textId="7E816CE2" w:rsidR="007C701D" w:rsidRDefault="005E460A" w:rsidP="007C701D">
      <w:pPr>
        <w:pStyle w:val="Heading2"/>
        <w:rPr>
          <w:lang w:val="en-US"/>
        </w:rPr>
      </w:pPr>
      <w:r w:rsidRPr="005E460A">
        <w:rPr>
          <w:lang w:val="en-US"/>
        </w:rPr>
        <w:t xml:space="preserve">Obtain year, month and day from </w:t>
      </w:r>
      <w:proofErr w:type="gramStart"/>
      <w:r w:rsidRPr="005E460A">
        <w:rPr>
          <w:lang w:val="en-US"/>
        </w:rPr>
        <w:t>Date</w:t>
      </w:r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49B2A7A" w14:textId="77777777" w:rsidR="005E460A" w:rsidRPr="005E460A" w:rsidRDefault="005E460A" w:rsidP="005E460A">
      <w:pPr>
        <w:pStyle w:val="LO-normal"/>
        <w:rPr>
          <w:lang w:val="en-US"/>
        </w:rPr>
      </w:pPr>
      <w:r>
        <w:rPr>
          <w:lang w:val="en-US"/>
        </w:rPr>
        <w:t xml:space="preserve">Const month = </w:t>
      </w:r>
      <w:proofErr w:type="spellStart"/>
      <w:proofErr w:type="gramStart"/>
      <w:r>
        <w:rPr>
          <w:lang w:val="en-US"/>
        </w:rPr>
        <w:t>date.toLocaleString</w:t>
      </w:r>
      <w:proofErr w:type="spellEnd"/>
      <w:proofErr w:type="gramEnd"/>
      <w:r>
        <w:rPr>
          <w:lang w:val="en-US"/>
        </w:rPr>
        <w:t>(‘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-US’, {month: ‘long’});</w:t>
      </w:r>
    </w:p>
    <w:p w14:paraId="0FB96908" w14:textId="013F6732" w:rsidR="005E460A" w:rsidRPr="005E460A" w:rsidRDefault="005E460A" w:rsidP="005E460A">
      <w:pPr>
        <w:pStyle w:val="LO-normal"/>
        <w:rPr>
          <w:lang w:val="en-US"/>
        </w:rPr>
      </w:pPr>
      <w:r>
        <w:rPr>
          <w:lang w:val="en-US"/>
        </w:rPr>
        <w:t xml:space="preserve">Const day = </w:t>
      </w:r>
      <w:proofErr w:type="spellStart"/>
      <w:proofErr w:type="gramStart"/>
      <w:r>
        <w:rPr>
          <w:lang w:val="en-US"/>
        </w:rPr>
        <w:t>date.toLocaleString</w:t>
      </w:r>
      <w:proofErr w:type="spellEnd"/>
      <w:proofErr w:type="gramEnd"/>
      <w:r>
        <w:rPr>
          <w:lang w:val="en-US"/>
        </w:rPr>
        <w:t>(‘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-US’, {month: ‘2-digit});</w:t>
      </w:r>
    </w:p>
    <w:p w14:paraId="56FF2229" w14:textId="37F233CB" w:rsidR="005E460A" w:rsidRPr="005E460A" w:rsidRDefault="005E460A" w:rsidP="005E460A">
      <w:pPr>
        <w:pStyle w:val="LO-normal"/>
        <w:rPr>
          <w:lang w:val="en-US"/>
        </w:rPr>
      </w:pPr>
      <w:r>
        <w:rPr>
          <w:lang w:val="en-US"/>
        </w:rPr>
        <w:t xml:space="preserve">Const year = </w:t>
      </w:r>
      <w:proofErr w:type="spellStart"/>
      <w:proofErr w:type="gramStart"/>
      <w:r>
        <w:rPr>
          <w:lang w:val="en-US"/>
        </w:rPr>
        <w:t>date.getFullYear</w:t>
      </w:r>
      <w:proofErr w:type="spellEnd"/>
      <w:proofErr w:type="gramEnd"/>
      <w:r>
        <w:rPr>
          <w:lang w:val="en-US"/>
        </w:rPr>
        <w:t>();</w:t>
      </w:r>
    </w:p>
    <w:p w14:paraId="4E862F31" w14:textId="77777777" w:rsidR="007C701D" w:rsidRPr="00C60670" w:rsidRDefault="005D7B68" w:rsidP="007C701D">
      <w:pPr>
        <w:pStyle w:val="Heading3"/>
        <w:rPr>
          <w:lang w:val="en-US"/>
        </w:rPr>
      </w:pPr>
      <w:r w:rsidRPr="00C60670">
        <w:rPr>
          <w:lang w:val="en-US"/>
        </w:rPr>
        <w:t>Title</w:t>
      </w:r>
      <w:r w:rsidRPr="00C60670">
        <w:rPr>
          <w:b/>
          <w:lang w:val="en-US"/>
        </w:rPr>
        <w:t xml:space="preserve"> </w:t>
      </w:r>
      <w:r w:rsidR="007C701D" w:rsidRPr="00C60670">
        <w:rPr>
          <w:lang w:val="en-US"/>
        </w:rPr>
        <w:t xml:space="preserve">3 </w:t>
      </w:r>
    </w:p>
    <w:p w14:paraId="0CCD3B34" w14:textId="77777777" w:rsidR="007C701D" w:rsidRPr="00C60670" w:rsidRDefault="007C701D" w:rsidP="007C701D">
      <w:pPr>
        <w:pStyle w:val="Heading2"/>
        <w:rPr>
          <w:lang w:val="en-US"/>
        </w:rPr>
      </w:pPr>
    </w:p>
    <w:sectPr w:rsidR="007C701D" w:rsidRPr="00C60670" w:rsidSect="007C701D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299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 Light">
    <w:altName w:val="Arial Nova Light"/>
    <w:charset w:val="00"/>
    <w:family w:val="swiss"/>
    <w:pitch w:val="variable"/>
    <w:sig w:usb0="2000028F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670"/>
    <w:rsid w:val="0007526D"/>
    <w:rsid w:val="00120E1B"/>
    <w:rsid w:val="001B7F8C"/>
    <w:rsid w:val="001E6922"/>
    <w:rsid w:val="0045496B"/>
    <w:rsid w:val="005D7B68"/>
    <w:rsid w:val="005E24E1"/>
    <w:rsid w:val="005E460A"/>
    <w:rsid w:val="006E5ED4"/>
    <w:rsid w:val="007C701D"/>
    <w:rsid w:val="008844BD"/>
    <w:rsid w:val="009216AC"/>
    <w:rsid w:val="00B23E9B"/>
    <w:rsid w:val="00BD6E06"/>
    <w:rsid w:val="00C60670"/>
    <w:rsid w:val="00C66948"/>
    <w:rsid w:val="00D17DFA"/>
    <w:rsid w:val="00D31098"/>
    <w:rsid w:val="00EF63DD"/>
    <w:rsid w:val="00F6621A"/>
    <w:rsid w:val="00F707B9"/>
    <w:rsid w:val="00FF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A48A3"/>
  <w15:docId w15:val="{3D8042E0-5B7E-4150-A34E-F9815807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419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O-normal"/>
    <w:next w:val="LO-normal"/>
    <w:uiPriority w:val="9"/>
    <w:qFormat/>
    <w:rsid w:val="001B7F8C"/>
    <w:pPr>
      <w:keepNext/>
      <w:keepLines/>
      <w:spacing w:before="480" w:after="120" w:line="240" w:lineRule="auto"/>
      <w:outlineLvl w:val="0"/>
    </w:pPr>
    <w:rPr>
      <w:rFonts w:ascii="Arial Nova Light" w:hAnsi="Arial Nova Light"/>
      <w:color w:val="0070C0"/>
      <w:sz w:val="48"/>
      <w:szCs w:val="48"/>
    </w:rPr>
  </w:style>
  <w:style w:type="paragraph" w:styleId="Heading2">
    <w:name w:val="heading 2"/>
    <w:basedOn w:val="LO-normal"/>
    <w:next w:val="LO-normal"/>
    <w:uiPriority w:val="9"/>
    <w:unhideWhenUsed/>
    <w:qFormat/>
    <w:rsid w:val="007C701D"/>
    <w:pPr>
      <w:keepNext/>
      <w:keepLines/>
      <w:spacing w:before="360" w:after="80" w:line="240" w:lineRule="auto"/>
      <w:outlineLvl w:val="1"/>
    </w:pPr>
    <w:rPr>
      <w:rFonts w:ascii="Arial Nova Light" w:hAnsi="Arial Nova Light"/>
      <w:color w:val="0070C0"/>
      <w:sz w:val="36"/>
      <w:szCs w:val="36"/>
    </w:rPr>
  </w:style>
  <w:style w:type="paragraph" w:styleId="Heading3">
    <w:name w:val="heading 3"/>
    <w:basedOn w:val="LO-normal"/>
    <w:next w:val="LO-normal"/>
    <w:uiPriority w:val="9"/>
    <w:unhideWhenUsed/>
    <w:qFormat/>
    <w:rsid w:val="007C701D"/>
    <w:pPr>
      <w:keepNext/>
      <w:keepLines/>
      <w:spacing w:before="280" w:after="80" w:line="240" w:lineRule="auto"/>
      <w:outlineLvl w:val="2"/>
    </w:pPr>
    <w:rPr>
      <w:rFonts w:ascii="Arial Nova Light" w:hAnsi="Arial Nova Light"/>
      <w:color w:val="0070C0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LO-normal"/>
    <w:next w:val="BodyText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LO-normal">
    <w:name w:val="LO-normal"/>
    <w:qFormat/>
    <w:pPr>
      <w:spacing w:after="200" w:line="276" w:lineRule="auto"/>
    </w:p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nidodelmarco">
    <w:name w:val="Contenido del marco"/>
    <w:basedOn w:val="Normal"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7C701D"/>
    <w:rPr>
      <w:rFonts w:cs="Mangal"/>
      <w:szCs w:val="20"/>
    </w:rPr>
  </w:style>
  <w:style w:type="character" w:customStyle="1" w:styleId="pl-k">
    <w:name w:val="pl-k"/>
    <w:basedOn w:val="DefaultParagraphFont"/>
    <w:rsid w:val="0007526D"/>
  </w:style>
  <w:style w:type="character" w:customStyle="1" w:styleId="pl-kos">
    <w:name w:val="pl-kos"/>
    <w:basedOn w:val="DefaultParagraphFont"/>
    <w:rsid w:val="0007526D"/>
  </w:style>
  <w:style w:type="character" w:customStyle="1" w:styleId="pl-s1">
    <w:name w:val="pl-s1"/>
    <w:basedOn w:val="DefaultParagraphFont"/>
    <w:rsid w:val="0007526D"/>
  </w:style>
  <w:style w:type="character" w:customStyle="1" w:styleId="pl-c1">
    <w:name w:val="pl-c1"/>
    <w:basedOn w:val="DefaultParagraphFont"/>
    <w:rsid w:val="0007526D"/>
  </w:style>
  <w:style w:type="character" w:customStyle="1" w:styleId="pl-en">
    <w:name w:val="pl-en"/>
    <w:basedOn w:val="DefaultParagraphFont"/>
    <w:rsid w:val="0007526D"/>
  </w:style>
  <w:style w:type="character" w:customStyle="1" w:styleId="pl-s">
    <w:name w:val="pl-s"/>
    <w:basedOn w:val="DefaultParagraphFont"/>
    <w:rsid w:val="0007526D"/>
  </w:style>
  <w:style w:type="table" w:styleId="TableGrid">
    <w:name w:val="Table Grid"/>
    <w:basedOn w:val="TableNormal"/>
    <w:uiPriority w:val="39"/>
    <w:rsid w:val="00C669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4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uel.Chamizo\Documents\Custom%20Office%20Templates\Template-blue-cov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BDC10-8C04-4010-92AB-640AD20B0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Template-blue-cover</Template>
  <TotalTime>311</TotalTime>
  <Pages>3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Chamizo, Samuel</dc:creator>
  <dc:description/>
  <cp:lastModifiedBy>Samuel Chamizo</cp:lastModifiedBy>
  <cp:revision>9</cp:revision>
  <dcterms:created xsi:type="dcterms:W3CDTF">2023-01-13T08:40:00Z</dcterms:created>
  <dcterms:modified xsi:type="dcterms:W3CDTF">2023-01-17T09:13:00Z</dcterms:modified>
  <dc:language>es-ES</dc:language>
</cp:coreProperties>
</file>