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42CB9" w14:textId="653B4F9A" w:rsidR="00325991" w:rsidRPr="005C676C" w:rsidRDefault="00175ECF" w:rsidP="005C676C">
      <w:pPr>
        <w:jc w:val="center"/>
        <w:rPr>
          <w:b/>
          <w:bCs/>
        </w:rPr>
      </w:pPr>
      <w:r w:rsidRPr="005C676C">
        <w:rPr>
          <w:b/>
          <w:bCs/>
        </w:rPr>
        <w:t>UFO Sightings based on Key Input Criteria:</w:t>
      </w:r>
    </w:p>
    <w:p w14:paraId="2F69C68D" w14:textId="072AE1A1" w:rsidR="00175ECF" w:rsidRDefault="00175ECF" w:rsidP="00175ECF">
      <w:pPr>
        <w:ind w:firstLine="720"/>
      </w:pPr>
      <w:r>
        <w:t xml:space="preserve">In this challenge we assisted Dana on building a dynamic and responsive webpage utilizing CSS, HTML, and JS for users to parse through data set by date, city, state, country, and shape. By going through additional input fields, end users </w:t>
      </w:r>
      <w:proofErr w:type="gramStart"/>
      <w:r>
        <w:t>are able to</w:t>
      </w:r>
      <w:proofErr w:type="gramEnd"/>
      <w:r>
        <w:t xml:space="preserve"> use the front-end web page to further fine tune their search criteria to receive results within their parameters.</w:t>
      </w:r>
    </w:p>
    <w:p w14:paraId="229F8272" w14:textId="77777777" w:rsidR="00175ECF" w:rsidRDefault="00175ECF" w:rsidP="00175ECF">
      <w:pPr>
        <w:ind w:firstLine="720"/>
      </w:pPr>
      <w:r>
        <w:t xml:space="preserve">End users can utilize this website for a variety of needs. Whether all available fields are inputted with required return parameters or if some are left blank, the functionality of this tool is very intuitive to quickly return values of interest. Whether it is UFO sightings for specific states, countries, shapes, date, city, or a vast combination of a variety of permutations/combinations, this can quickly provide data to the end users to formulate trends. </w:t>
      </w:r>
    </w:p>
    <w:p w14:paraId="4399A973" w14:textId="0B743DEB" w:rsidR="00175ECF" w:rsidRDefault="00175ECF" w:rsidP="00175ECF">
      <w:pPr>
        <w:ind w:firstLine="720"/>
      </w:pPr>
      <w:r>
        <w:t xml:space="preserve">Using JS to build and reference code with html and </w:t>
      </w:r>
      <w:proofErr w:type="spellStart"/>
      <w:r>
        <w:t>css</w:t>
      </w:r>
      <w:proofErr w:type="spellEnd"/>
      <w:r>
        <w:t xml:space="preserve">, data can be updated from the default view and table, and quickly grabbed using the various elements and variables through </w:t>
      </w:r>
      <w:r w:rsidR="005C676C">
        <w:t xml:space="preserve">variable changed value, element, or attribute ID to quickly provide a table update using </w:t>
      </w:r>
      <w:proofErr w:type="spellStart"/>
      <w:r w:rsidR="005C676C">
        <w:t>buildTable</w:t>
      </w:r>
      <w:proofErr w:type="spellEnd"/>
      <w:r w:rsidR="005C676C">
        <w:t>.</w:t>
      </w:r>
      <w:r>
        <w:t xml:space="preserve"> </w:t>
      </w:r>
      <w:r w:rsidR="005C676C">
        <w:t>The code was utilized with a “This” function instead of calling out multiple sets of elements, variables, and attribute IDs to provide cleaner and more concise lines of code.</w:t>
      </w:r>
    </w:p>
    <w:p w14:paraId="391CD332" w14:textId="782627DA" w:rsidR="00175ECF" w:rsidRDefault="00175ECF" w:rsidP="00175ECF">
      <w:pPr>
        <w:ind w:firstLine="720"/>
      </w:pPr>
      <w:r>
        <w:t xml:space="preserve">In summary, there is a drawback of this design </w:t>
      </w:r>
      <w:r w:rsidR="005C676C">
        <w:t xml:space="preserve">which could be helped with an addition of a clear filters button and </w:t>
      </w:r>
      <w:proofErr w:type="gramStart"/>
      <w:r w:rsidR="005C676C">
        <w:t>a</w:t>
      </w:r>
      <w:proofErr w:type="gramEnd"/>
      <w:r w:rsidR="005C676C">
        <w:t xml:space="preserve"> ability to export the data to a user friendly format such as .</w:t>
      </w:r>
      <w:proofErr w:type="spellStart"/>
      <w:r w:rsidR="005C676C">
        <w:t>xls</w:t>
      </w:r>
      <w:proofErr w:type="spellEnd"/>
      <w:r w:rsidR="005C676C">
        <w:t>, csv, pdf for non-technical users.</w:t>
      </w:r>
    </w:p>
    <w:sectPr w:rsidR="00175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CF"/>
    <w:rsid w:val="00175ECF"/>
    <w:rsid w:val="00325991"/>
    <w:rsid w:val="005C6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72F9"/>
  <w15:chartTrackingRefBased/>
  <w15:docId w15:val="{B10389EA-C068-4F51-9E93-0E015FB4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Choi</dc:creator>
  <cp:keywords/>
  <dc:description/>
  <cp:lastModifiedBy>Sam Choi</cp:lastModifiedBy>
  <cp:revision>1</cp:revision>
  <dcterms:created xsi:type="dcterms:W3CDTF">2021-05-24T03:16:00Z</dcterms:created>
  <dcterms:modified xsi:type="dcterms:W3CDTF">2021-05-24T03:31:00Z</dcterms:modified>
</cp:coreProperties>
</file>