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9BCB" w14:textId="77777777" w:rsidR="00A2360E" w:rsidRDefault="00000000">
      <w:pPr>
        <w:spacing w:after="60"/>
        <w:jc w:val="center"/>
      </w:pPr>
      <w:r>
        <w:rPr>
          <w:b/>
          <w:bCs/>
          <w:color w:val="3763A3"/>
          <w:sz w:val="40"/>
          <w:szCs w:val="40"/>
        </w:rPr>
        <w:t>🌸 MITTSUNEE STUDIO 🌸</w:t>
      </w:r>
    </w:p>
    <w:p w14:paraId="35B58573" w14:textId="77777777" w:rsidR="00A2360E" w:rsidRDefault="00000000">
      <w:pPr>
        <w:spacing w:after="120"/>
        <w:jc w:val="center"/>
      </w:pPr>
      <w:r>
        <w:rPr>
          <w:b/>
          <w:bCs/>
          <w:color w:val="5589CC"/>
          <w:sz w:val="24"/>
          <w:szCs w:val="24"/>
        </w:rPr>
        <w:t>Official Commission Price List &amp; Terms of Service (ToS)</w:t>
      </w:r>
    </w:p>
    <w:p w14:paraId="0FCD6A4B" w14:textId="77777777" w:rsidR="00A2360E" w:rsidRDefault="00000000">
      <w:pPr>
        <w:spacing w:after="200"/>
        <w:jc w:val="center"/>
      </w:pPr>
      <w:r>
        <w:rPr>
          <w:color w:val="5589CC"/>
        </w:rPr>
        <w:t>Artist: @Mittsunee  |  Illustrator · Character Designer · Live2D Artist</w:t>
      </w:r>
    </w:p>
    <w:tbl>
      <w:tblPr>
        <w:tblStyle w:val="a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A2360E" w14:paraId="24390993" w14:textId="77777777">
        <w:tc>
          <w:tcPr>
            <w:tcW w:w="9000" w:type="dxa"/>
            <w:tcBorders>
              <w:top w:val="nil"/>
              <w:left w:val="single" w:sz="24" w:space="0" w:color="5589CC"/>
              <w:bottom w:val="nil"/>
              <w:right w:val="nil"/>
            </w:tcBorders>
            <w:shd w:val="clear" w:color="auto" w:fill="EEF4FB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567366BB" w14:textId="77777777" w:rsidR="00A2360E" w:rsidRDefault="00000000">
            <w:sdt>
              <w:sdtPr>
                <w:tag w:val="goog_rdk_0"/>
                <w:id w:val="149542740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3763A3"/>
                  </w:rPr>
                  <w:t xml:space="preserve">✦ COMMISSION STATUS: OPEN: </w:t>
                </w:r>
              </w:sdtContent>
            </w:sdt>
            <w:r>
              <w:t>Applicable for personal use &amp; VTuber support. International payments via PayPal / VGen (USD), and Indonesian domestic payments via BCA / DANA / GoPay (IDR). Estimated turnaround: 1–3 weeks.</w:t>
            </w:r>
          </w:p>
        </w:tc>
      </w:tr>
    </w:tbl>
    <w:p w14:paraId="3B31069F" w14:textId="77777777" w:rsidR="00A2360E" w:rsidRDefault="00A2360E">
      <w:pPr>
        <w:spacing w:after="200"/>
      </w:pPr>
    </w:p>
    <w:p w14:paraId="62D7E0C5" w14:textId="77777777" w:rsidR="00A2360E" w:rsidRDefault="00000000">
      <w:pPr>
        <w:pStyle w:val="Heading1"/>
        <w:spacing w:before="360" w:after="140"/>
      </w:pPr>
      <w:r>
        <w:rPr>
          <w:b/>
          <w:bCs/>
          <w:color w:val="3763A3"/>
        </w:rPr>
        <w:t>🎨 1. COMMISSION PRICE LIST</w:t>
      </w:r>
    </w:p>
    <w:p w14:paraId="0ED6CBB2" w14:textId="77777777" w:rsidR="00A2360E" w:rsidRDefault="00000000">
      <w:pPr>
        <w:pStyle w:val="Heading2"/>
        <w:spacing w:before="240" w:after="100"/>
      </w:pPr>
      <w:r>
        <w:rPr>
          <w:b/>
          <w:bCs/>
          <w:color w:val="5589CC"/>
        </w:rPr>
        <w:t>A. Character Illustration (🎨)</w:t>
      </w:r>
    </w:p>
    <w:p w14:paraId="6151353E" w14:textId="77777777" w:rsidR="00A2360E" w:rsidRDefault="00000000">
      <w:pPr>
        <w:spacing w:after="120"/>
      </w:pPr>
      <w:r>
        <w:rPr>
          <w:i/>
          <w:iCs/>
          <w:color w:val="5589CC"/>
        </w:rPr>
        <w:t>High-quality character illustrations with clean lines, expressive poses, and soft vibrant coloring.</w:t>
      </w:r>
    </w:p>
    <w:tbl>
      <w:tblPr>
        <w:tblStyle w:val="a0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A2360E" w14:paraId="30EE64F2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374739A" w14:textId="77777777" w:rsidR="00A2360E" w:rsidRDefault="00000000">
            <w:r>
              <w:rPr>
                <w:b/>
                <w:bCs/>
                <w:color w:val="3763A3"/>
                <w:sz w:val="21"/>
                <w:szCs w:val="21"/>
              </w:rPr>
              <w:t>Shot Type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258399E3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  <w:sz w:val="21"/>
                <w:szCs w:val="21"/>
              </w:rPr>
              <w:t>Price USD ($)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4B3631F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  <w:sz w:val="21"/>
                <w:szCs w:val="21"/>
              </w:rPr>
              <w:t>Price IDR (Rp)</w:t>
            </w:r>
          </w:p>
        </w:tc>
      </w:tr>
      <w:tr w:rsidR="00A2360E" w14:paraId="56E6886C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4A352BC" w14:textId="77777777" w:rsidR="00A2360E" w:rsidRDefault="00000000">
            <w:r>
              <w:rPr>
                <w:b/>
                <w:bCs/>
              </w:rPr>
              <w:t>Headshot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8A9C053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$35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33441BAD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100,000</w:t>
            </w:r>
          </w:p>
        </w:tc>
      </w:tr>
      <w:tr w:rsidR="00A2360E" w14:paraId="51996B13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650C8980" w14:textId="77777777" w:rsidR="00A2360E" w:rsidRDefault="00000000">
            <w:r>
              <w:rPr>
                <w:b/>
                <w:bCs/>
              </w:rPr>
              <w:t>Bust Up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2D03CD6A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$60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5EC3427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150,000</w:t>
            </w:r>
          </w:p>
        </w:tc>
      </w:tr>
      <w:tr w:rsidR="00A2360E" w14:paraId="255085F9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5AD8682" w14:textId="77777777" w:rsidR="00A2360E" w:rsidRDefault="00000000">
            <w:r>
              <w:rPr>
                <w:b/>
                <w:bCs/>
              </w:rPr>
              <w:t>Half Body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6D0DCB17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$75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5353574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200,000</w:t>
            </w:r>
          </w:p>
        </w:tc>
      </w:tr>
      <w:tr w:rsidR="00A2360E" w14:paraId="399848E5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1D306B57" w14:textId="77777777" w:rsidR="00A2360E" w:rsidRDefault="00000000">
            <w:r>
              <w:rPr>
                <w:b/>
                <w:bCs/>
              </w:rPr>
              <w:t>Knee Up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65929FD3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$85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50A5CD6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250,000</w:t>
            </w:r>
          </w:p>
        </w:tc>
      </w:tr>
      <w:tr w:rsidR="00A2360E" w14:paraId="12EBDE06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22315A27" w14:textId="77777777" w:rsidR="00A2360E" w:rsidRDefault="00000000">
            <w:r>
              <w:rPr>
                <w:b/>
                <w:bCs/>
              </w:rPr>
              <w:t>Full Body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A5C3F4A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$100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1FF4F1C5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300,000</w:t>
            </w:r>
          </w:p>
        </w:tc>
      </w:tr>
    </w:tbl>
    <w:p w14:paraId="7DB13C48" w14:textId="77777777" w:rsidR="00A2360E" w:rsidRDefault="00000000">
      <w:pPr>
        <w:spacing w:before="120" w:after="60"/>
      </w:pPr>
      <w:r>
        <w:rPr>
          <w:b/>
          <w:bCs/>
          <w:color w:val="3763A3"/>
          <w:sz w:val="21"/>
          <w:szCs w:val="21"/>
        </w:rPr>
        <w:t>Add-ons &amp; Options (Character Illustration):</w:t>
      </w:r>
    </w:p>
    <w:p w14:paraId="13628787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Additional Character: +100% base price.</w:t>
      </w:r>
    </w:p>
    <w:p w14:paraId="45F5F2C6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Background (Simple / White / Transparent): FREE.</w:t>
      </w:r>
    </w:p>
    <w:p w14:paraId="076F80A2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Custom / Complex Background: Negotiable</w:t>
      </w:r>
    </w:p>
    <w:p w14:paraId="5BA66D23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VTuber Support (PFP / Thumbnail / Banner): FREE (Non-merchandise).</w:t>
      </w:r>
    </w:p>
    <w:p w14:paraId="1AB5D0F4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Commercial Use (For Asset / Merchandise / Monetized projects): +100% base price.</w:t>
      </w:r>
    </w:p>
    <w:p w14:paraId="4C1DD012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Rush Fee (2–4 Days): 2x Price.</w:t>
      </w:r>
    </w:p>
    <w:p w14:paraId="2EC41B8E" w14:textId="77777777" w:rsidR="00A2360E" w:rsidRDefault="00A2360E">
      <w:pPr>
        <w:spacing w:after="180"/>
      </w:pPr>
    </w:p>
    <w:p w14:paraId="3461E855" w14:textId="77777777" w:rsidR="00A2360E" w:rsidRDefault="00000000">
      <w:pPr>
        <w:pStyle w:val="Heading2"/>
        <w:spacing w:before="240" w:after="100"/>
      </w:pPr>
      <w:r>
        <w:rPr>
          <w:b/>
          <w:bCs/>
          <w:color w:val="5589CC"/>
        </w:rPr>
        <w:t>B. Chibi Style (🌸)</w:t>
      </w:r>
    </w:p>
    <w:p w14:paraId="2B1AE53D" w14:textId="77777777" w:rsidR="00A2360E" w:rsidRDefault="00000000">
      <w:pPr>
        <w:spacing w:after="120"/>
      </w:pPr>
      <w:r>
        <w:rPr>
          <w:i/>
          <w:iCs/>
          <w:color w:val="5589CC"/>
        </w:rPr>
        <w:t>Cute and expressive chibi characters, perfect for icons, badges, emotes, and stickers.</w:t>
      </w:r>
    </w:p>
    <w:tbl>
      <w:tblPr>
        <w:tblStyle w:val="a1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A2360E" w14:paraId="54895C05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1D91F44" w14:textId="77777777" w:rsidR="00A2360E" w:rsidRDefault="00000000">
            <w:r>
              <w:rPr>
                <w:b/>
                <w:bCs/>
                <w:color w:val="3763A3"/>
                <w:sz w:val="21"/>
                <w:szCs w:val="21"/>
              </w:rPr>
              <w:t>Type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1913FD5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  <w:sz w:val="21"/>
                <w:szCs w:val="21"/>
              </w:rPr>
              <w:t>Price USD ($)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7C4A96D5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  <w:sz w:val="21"/>
                <w:szCs w:val="21"/>
              </w:rPr>
              <w:t>Price IDR (Rp)</w:t>
            </w:r>
          </w:p>
        </w:tc>
      </w:tr>
      <w:tr w:rsidR="00A2360E" w14:paraId="39FECEF6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349C025C" w14:textId="77777777" w:rsidR="00A2360E" w:rsidRDefault="00000000">
            <w:r>
              <w:rPr>
                <w:b/>
                <w:bCs/>
              </w:rPr>
              <w:t>Full Body Chibi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60135564" w14:textId="7D679038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$3</w:t>
            </w:r>
            <w:r w:rsidR="00FA3904">
              <w:rPr>
                <w:b/>
                <w:bCs/>
                <w:color w:val="3763A3"/>
              </w:rPr>
              <w:t>5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60BFD297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100,000</w:t>
            </w:r>
          </w:p>
        </w:tc>
      </w:tr>
    </w:tbl>
    <w:p w14:paraId="7F56809D" w14:textId="77777777" w:rsidR="00A2360E" w:rsidRDefault="00000000">
      <w:pPr>
        <w:spacing w:before="120" w:after="60"/>
      </w:pPr>
      <w:r>
        <w:rPr>
          <w:b/>
          <w:bCs/>
          <w:color w:val="3763A3"/>
          <w:sz w:val="21"/>
          <w:szCs w:val="21"/>
        </w:rPr>
        <w:t>Add-ons (Chibi Style):</w:t>
      </w:r>
    </w:p>
    <w:p w14:paraId="349111A7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Additional Character: +100% base price.</w:t>
      </w:r>
    </w:p>
    <w:p w14:paraId="3C5F0F02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Background (Simple / Transparent): FREE.</w:t>
      </w:r>
    </w:p>
    <w:p w14:paraId="25CF8350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VTuber Support (PFP / Thumbnail / Banner): FREE (Non-merchandise).</w:t>
      </w:r>
    </w:p>
    <w:p w14:paraId="24ED67C2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Commercial Use (For Asset / Merchandise): +100% base price.</w:t>
      </w:r>
    </w:p>
    <w:p w14:paraId="42B25332" w14:textId="77777777" w:rsidR="00A2360E" w:rsidRDefault="00A2360E">
      <w:pPr>
        <w:spacing w:after="180"/>
      </w:pPr>
    </w:p>
    <w:p w14:paraId="4E2E7736" w14:textId="77777777" w:rsidR="00A2360E" w:rsidRDefault="00000000">
      <w:pPr>
        <w:pStyle w:val="Heading2"/>
        <w:spacing w:before="240" w:after="100"/>
      </w:pPr>
      <w:sdt>
        <w:sdtPr>
          <w:tag w:val="goog_rdk_1"/>
          <w:id w:val="261384873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5589CC"/>
            </w:rPr>
            <w:t>C. SKEB Style — Surprise Commission (✨)</w:t>
          </w:r>
        </w:sdtContent>
      </w:sdt>
    </w:p>
    <w:p w14:paraId="67A0287C" w14:textId="77777777" w:rsidR="00A2360E" w:rsidRDefault="00000000">
      <w:pPr>
        <w:spacing w:after="80"/>
      </w:pPr>
      <w:r>
        <w:rPr>
          <w:i/>
          <w:iCs/>
          <w:color w:val="5589CC"/>
        </w:rPr>
        <w:t>Surprise commissions in signature style. Pose, vibe, and composition are left to the artist (No design revisions).</w:t>
      </w:r>
    </w:p>
    <w:tbl>
      <w:tblPr>
        <w:tblStyle w:val="a2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A2360E" w14:paraId="1320E989" w14:textId="77777777">
        <w:tc>
          <w:tcPr>
            <w:tcW w:w="9000" w:type="dxa"/>
            <w:tcBorders>
              <w:top w:val="nil"/>
              <w:left w:val="single" w:sz="24" w:space="0" w:color="5589CC"/>
              <w:bottom w:val="nil"/>
              <w:right w:val="nil"/>
            </w:tcBorders>
            <w:shd w:val="clear" w:color="auto" w:fill="EEF4FB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063DFD09" w14:textId="77777777" w:rsidR="00A2360E" w:rsidRDefault="00000000">
            <w:sdt>
              <w:sdtPr>
                <w:tag w:val="goog_rdk_2"/>
                <w:id w:val="175880233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3763A3"/>
                  </w:rPr>
                  <w:t xml:space="preserve">✦ SKEB RULE: </w:t>
                </w:r>
              </w:sdtContent>
            </w:sdt>
            <w:r>
              <w:t>Concept and composition decided by artist. Design revisions are not included for SKEB commissions.</w:t>
            </w:r>
          </w:p>
        </w:tc>
      </w:tr>
    </w:tbl>
    <w:p w14:paraId="70ABE723" w14:textId="77777777" w:rsidR="00A2360E" w:rsidRDefault="00A2360E">
      <w:pPr>
        <w:spacing w:after="120"/>
      </w:pPr>
    </w:p>
    <w:tbl>
      <w:tblPr>
        <w:tblStyle w:val="a3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A2360E" w14:paraId="1199F4DD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DCF16AA" w14:textId="77777777" w:rsidR="00A2360E" w:rsidRDefault="00000000">
            <w:r>
              <w:rPr>
                <w:b/>
                <w:bCs/>
                <w:color w:val="3763A3"/>
                <w:sz w:val="21"/>
                <w:szCs w:val="21"/>
              </w:rPr>
              <w:t>Shot Type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CA52F6E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  <w:sz w:val="21"/>
                <w:szCs w:val="21"/>
              </w:rPr>
              <w:t>Price USD ($)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819673A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  <w:sz w:val="21"/>
                <w:szCs w:val="21"/>
              </w:rPr>
              <w:t>Price IDR (Rp)</w:t>
            </w:r>
          </w:p>
        </w:tc>
      </w:tr>
      <w:tr w:rsidR="00A2360E" w14:paraId="1DCB09C2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A537F20" w14:textId="77777777" w:rsidR="00A2360E" w:rsidRDefault="00000000">
            <w:r>
              <w:rPr>
                <w:b/>
                <w:bCs/>
              </w:rPr>
              <w:t>Headshot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040DB58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$30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632BAE4F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85,000</w:t>
            </w:r>
          </w:p>
        </w:tc>
      </w:tr>
      <w:tr w:rsidR="00A2360E" w14:paraId="474772CA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11421106" w14:textId="77777777" w:rsidR="00A2360E" w:rsidRDefault="00000000">
            <w:r>
              <w:rPr>
                <w:b/>
                <w:bCs/>
              </w:rPr>
              <w:t>Bust Up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2E93D9D7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$40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7918CB98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120,000</w:t>
            </w:r>
          </w:p>
        </w:tc>
      </w:tr>
      <w:tr w:rsidR="00A2360E" w14:paraId="76FE6664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1B0B90DE" w14:textId="77777777" w:rsidR="00A2360E" w:rsidRDefault="00000000">
            <w:r>
              <w:rPr>
                <w:b/>
                <w:bCs/>
              </w:rPr>
              <w:t>Half Body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25C15431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$50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4C7907B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160,000</w:t>
            </w:r>
          </w:p>
        </w:tc>
      </w:tr>
      <w:tr w:rsidR="00A2360E" w14:paraId="35405621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18AB14E0" w14:textId="77777777" w:rsidR="00A2360E" w:rsidRDefault="00000000">
            <w:r>
              <w:rPr>
                <w:b/>
                <w:bCs/>
              </w:rPr>
              <w:t>Full Body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764C834E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$60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70562E6F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220,000</w:t>
            </w:r>
          </w:p>
        </w:tc>
      </w:tr>
    </w:tbl>
    <w:p w14:paraId="003508EF" w14:textId="77777777" w:rsidR="00A2360E" w:rsidRDefault="00000000">
      <w:pPr>
        <w:spacing w:before="120" w:after="60"/>
      </w:pPr>
      <w:r>
        <w:rPr>
          <w:b/>
          <w:bCs/>
          <w:color w:val="3763A3"/>
          <w:sz w:val="21"/>
          <w:szCs w:val="21"/>
        </w:rPr>
        <w:t>Add-ons (SKEB):</w:t>
      </w:r>
    </w:p>
    <w:p w14:paraId="0DA45D3E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Background: FREE (Artist choice).</w:t>
      </w:r>
    </w:p>
    <w:p w14:paraId="7599D1A3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Additional Character: +100% base price.</w:t>
      </w:r>
    </w:p>
    <w:p w14:paraId="290C58AD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Rush Fee (2–4 Days): 2x Price.</w:t>
      </w:r>
    </w:p>
    <w:p w14:paraId="59B2B7A4" w14:textId="77777777" w:rsidR="00A2360E" w:rsidRDefault="00A2360E">
      <w:pPr>
        <w:spacing w:after="180"/>
      </w:pPr>
    </w:p>
    <w:p w14:paraId="383C03C4" w14:textId="77777777" w:rsidR="00A2360E" w:rsidRDefault="00000000">
      <w:pPr>
        <w:pStyle w:val="Heading2"/>
        <w:spacing w:before="240" w:after="100"/>
      </w:pPr>
      <w:r>
        <w:rPr>
          <w:b/>
          <w:bCs/>
          <w:color w:val="5589CC"/>
        </w:rPr>
        <w:t>D. Live2D Model Art — Ready to Rig (🎭) (Hide dulu)</w:t>
      </w:r>
    </w:p>
    <w:p w14:paraId="71695356" w14:textId="77777777" w:rsidR="00A2360E" w:rsidRDefault="00000000">
      <w:pPr>
        <w:spacing w:after="80"/>
      </w:pPr>
      <w:r>
        <w:rPr>
          <w:i/>
          <w:iCs/>
          <w:color w:val="5589CC"/>
        </w:rPr>
        <w:t>Layer-separated PSD model art, cut and ready for riggers. (Art Only — Rigging NOT included).</w:t>
      </w:r>
    </w:p>
    <w:tbl>
      <w:tblPr>
        <w:tblStyle w:val="a4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0"/>
      </w:tblGrid>
      <w:tr w:rsidR="00A2360E" w14:paraId="04EBB7DB" w14:textId="77777777">
        <w:tc>
          <w:tcPr>
            <w:tcW w:w="9000" w:type="dxa"/>
            <w:tcBorders>
              <w:top w:val="nil"/>
              <w:left w:val="single" w:sz="24" w:space="0" w:color="5589CC"/>
              <w:bottom w:val="nil"/>
              <w:right w:val="nil"/>
            </w:tcBorders>
            <w:shd w:val="clear" w:color="auto" w:fill="EEF4FB"/>
            <w:tcMar>
              <w:top w:w="172" w:type="dxa"/>
              <w:left w:w="215" w:type="dxa"/>
              <w:bottom w:w="172" w:type="dxa"/>
              <w:right w:w="215" w:type="dxa"/>
            </w:tcMar>
          </w:tcPr>
          <w:p w14:paraId="70AF01FA" w14:textId="77777777" w:rsidR="00A2360E" w:rsidRDefault="00000000">
            <w:sdt>
              <w:sdtPr>
                <w:tag w:val="goog_rdk_3"/>
                <w:id w:val="-55302672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3763A3"/>
                  </w:rPr>
                  <w:t xml:space="preserve">✦ LIVE2D MODEL ART: </w:t>
                </w:r>
              </w:sdtContent>
            </w:sdt>
            <w:r>
              <w:t>Delivered as organized layered PSD ready for rigging. Rigging service is NOT included.</w:t>
            </w:r>
          </w:p>
        </w:tc>
      </w:tr>
    </w:tbl>
    <w:p w14:paraId="61F8EC8D" w14:textId="77777777" w:rsidR="00A2360E" w:rsidRDefault="00A2360E">
      <w:pPr>
        <w:spacing w:after="120"/>
      </w:pPr>
    </w:p>
    <w:tbl>
      <w:tblPr>
        <w:tblStyle w:val="a5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A2360E" w14:paraId="6DE6391B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2597CC91" w14:textId="77777777" w:rsidR="00A2360E" w:rsidRDefault="00000000">
            <w:r>
              <w:rPr>
                <w:b/>
                <w:bCs/>
                <w:color w:val="3763A3"/>
                <w:sz w:val="21"/>
                <w:szCs w:val="21"/>
              </w:rPr>
              <w:t>Model Art Type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B8FAD5E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  <w:sz w:val="21"/>
                <w:szCs w:val="21"/>
              </w:rPr>
              <w:t>Price USD ($)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61FACF0E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  <w:sz w:val="21"/>
                <w:szCs w:val="21"/>
              </w:rPr>
              <w:t>Price IDR (Rp)</w:t>
            </w:r>
          </w:p>
        </w:tc>
      </w:tr>
      <w:tr w:rsidR="00A2360E" w14:paraId="5BFFD26E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3429A5AA" w14:textId="77777777" w:rsidR="00A2360E" w:rsidRDefault="00000000">
            <w:r>
              <w:rPr>
                <w:b/>
                <w:bCs/>
              </w:rPr>
              <w:t>Half Body Model Art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3CC5311E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$180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73FA14E0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850,000</w:t>
            </w:r>
          </w:p>
        </w:tc>
      </w:tr>
      <w:tr w:rsidR="00A2360E" w14:paraId="74894198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038A5F3" w14:textId="77777777" w:rsidR="00A2360E" w:rsidRDefault="00000000">
            <w:r>
              <w:rPr>
                <w:b/>
                <w:bCs/>
              </w:rPr>
              <w:t>Full Body Model Art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1843028B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$300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DC548DD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Rp 1,500,000</w:t>
            </w:r>
          </w:p>
        </w:tc>
      </w:tr>
    </w:tbl>
    <w:p w14:paraId="50A66B8A" w14:textId="77777777" w:rsidR="00A2360E" w:rsidRDefault="00000000">
      <w:pPr>
        <w:spacing w:before="140" w:after="80"/>
      </w:pPr>
      <w:r>
        <w:rPr>
          <w:b/>
          <w:bCs/>
          <w:color w:val="3763A3"/>
          <w:sz w:val="21"/>
          <w:szCs w:val="21"/>
        </w:rPr>
        <w:t>Add-ons &amp; Extra Parts (Live2D):</w:t>
      </w:r>
    </w:p>
    <w:tbl>
      <w:tblPr>
        <w:tblStyle w:val="a6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2500"/>
        <w:gridCol w:w="2500"/>
      </w:tblGrid>
      <w:tr w:rsidR="00A2360E" w14:paraId="4A5C4B68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1B7868C6" w14:textId="77777777" w:rsidR="00A2360E" w:rsidRDefault="00000000">
            <w:r>
              <w:rPr>
                <w:b/>
                <w:bCs/>
                <w:color w:val="3763A3"/>
                <w:sz w:val="21"/>
                <w:szCs w:val="21"/>
              </w:rPr>
              <w:t>Extra Item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75582D06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  <w:sz w:val="21"/>
                <w:szCs w:val="21"/>
              </w:rPr>
              <w:t>Price USD ($)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2C428C1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  <w:sz w:val="21"/>
                <w:szCs w:val="21"/>
              </w:rPr>
              <w:t>Price IDR (Rp)</w:t>
            </w:r>
          </w:p>
        </w:tc>
      </w:tr>
      <w:tr w:rsidR="00A2360E" w14:paraId="3030845B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1C59FB5" w14:textId="77777777" w:rsidR="00A2360E" w:rsidRDefault="00000000">
            <w:r>
              <w:t>Character Design by Artist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258CD52C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+$80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26DABA79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+Rp 350,000</w:t>
            </w:r>
          </w:p>
        </w:tc>
      </w:tr>
      <w:tr w:rsidR="00A2360E" w14:paraId="7D5B25BF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0526D13" w14:textId="77777777" w:rsidR="00A2360E" w:rsidRDefault="00000000">
            <w:r>
              <w:t>Additional Outfit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52F5FD3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+$60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57BE70A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+Rp 250,000</w:t>
            </w:r>
          </w:p>
        </w:tc>
      </w:tr>
      <w:tr w:rsidR="00A2360E" w14:paraId="366AF758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2CC41CA7" w14:textId="77777777" w:rsidR="00A2360E" w:rsidRDefault="00000000">
            <w:r>
              <w:t>Additional Hairstyle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7A8C0DB4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+$40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69F6A6D4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+Rp 150,000</w:t>
            </w:r>
          </w:p>
        </w:tc>
      </w:tr>
      <w:tr w:rsidR="00A2360E" w14:paraId="43C19226" w14:textId="77777777">
        <w:tc>
          <w:tcPr>
            <w:tcW w:w="4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09FCD20" w14:textId="77777777" w:rsidR="00A2360E" w:rsidRDefault="00000000">
            <w:r>
              <w:t>Extra Expression / Hand Toggle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D8D1C84" w14:textId="77777777" w:rsidR="00A2360E" w:rsidRDefault="00000000">
            <w:pPr>
              <w:jc w:val="center"/>
            </w:pPr>
            <w:r>
              <w:rPr>
                <w:b/>
                <w:bCs/>
                <w:color w:val="3763A3"/>
              </w:rPr>
              <w:t>+$15</w:t>
            </w:r>
          </w:p>
        </w:tc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398BD044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+Rp 50,000</w:t>
            </w:r>
          </w:p>
        </w:tc>
      </w:tr>
    </w:tbl>
    <w:p w14:paraId="7410A6A6" w14:textId="77777777" w:rsidR="00A2360E" w:rsidRDefault="00A2360E">
      <w:pPr>
        <w:spacing w:after="240"/>
      </w:pPr>
    </w:p>
    <w:p w14:paraId="3DD62F42" w14:textId="77777777" w:rsidR="00A2360E" w:rsidRDefault="00000000">
      <w:pPr>
        <w:pStyle w:val="Heading1"/>
        <w:spacing w:before="360" w:after="140"/>
      </w:pPr>
      <w:r>
        <w:rPr>
          <w:b/>
          <w:bCs/>
          <w:color w:val="3763A3"/>
        </w:rPr>
        <w:t>📜 2. TERMS OF SERVICE (ToS)</w:t>
      </w:r>
    </w:p>
    <w:p w14:paraId="5CDFC1AE" w14:textId="77777777" w:rsidR="00A2360E" w:rsidRDefault="00000000">
      <w:pPr>
        <w:pStyle w:val="Heading2"/>
        <w:spacing w:before="240" w:after="100"/>
      </w:pPr>
      <w:r>
        <w:rPr>
          <w:b/>
          <w:bCs/>
          <w:color w:val="5589CC"/>
        </w:rPr>
        <w:t>01. Commercial Usage</w:t>
      </w:r>
    </w:p>
    <w:tbl>
      <w:tblPr>
        <w:tblStyle w:val="a7"/>
        <w:tblW w:w="9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4500"/>
        <w:gridCol w:w="2000"/>
      </w:tblGrid>
      <w:tr w:rsidR="00A2360E" w14:paraId="5FC7EFCA" w14:textId="77777777">
        <w:trPr>
          <w:trHeight w:val="352"/>
        </w:trPr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F160DBA" w14:textId="77777777" w:rsidR="00A2360E" w:rsidRDefault="00000000">
            <w:r>
              <w:rPr>
                <w:b/>
                <w:bCs/>
                <w:color w:val="3763A3"/>
                <w:sz w:val="21"/>
                <w:szCs w:val="21"/>
              </w:rPr>
              <w:t>License Tier</w:t>
            </w:r>
          </w:p>
        </w:tc>
        <w:tc>
          <w:tcPr>
            <w:tcW w:w="4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C19400E" w14:textId="77777777" w:rsidR="00A2360E" w:rsidRDefault="00000000">
            <w:r>
              <w:rPr>
                <w:b/>
                <w:bCs/>
                <w:color w:val="3763A3"/>
                <w:sz w:val="21"/>
                <w:szCs w:val="21"/>
              </w:rPr>
              <w:t>Usage Scope</w:t>
            </w:r>
          </w:p>
        </w:tc>
        <w:tc>
          <w:tcPr>
            <w:tcW w:w="2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EEF4FB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4FBB4EB9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  <w:sz w:val="21"/>
                <w:szCs w:val="21"/>
              </w:rPr>
              <w:t>Fee</w:t>
            </w:r>
          </w:p>
        </w:tc>
      </w:tr>
      <w:tr w:rsidR="00A2360E" w14:paraId="5D591CB4" w14:textId="77777777"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1446F765" w14:textId="77777777" w:rsidR="00A2360E" w:rsidRDefault="00000000">
            <w:r>
              <w:rPr>
                <w:b/>
                <w:bCs/>
              </w:rPr>
              <w:t>Tier 0: Personal</w:t>
            </w:r>
          </w:p>
        </w:tc>
        <w:tc>
          <w:tcPr>
            <w:tcW w:w="4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18D9D76" w14:textId="77777777" w:rsidR="00A2360E" w:rsidRDefault="00000000">
            <w:r>
              <w:t>Private use, wallpapers, personal social avatars</w:t>
            </w:r>
          </w:p>
        </w:tc>
        <w:tc>
          <w:tcPr>
            <w:tcW w:w="2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30DE5B16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Included</w:t>
            </w:r>
          </w:p>
        </w:tc>
      </w:tr>
      <w:tr w:rsidR="00A2360E" w14:paraId="645A20F4" w14:textId="77777777"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3EAF1632" w14:textId="77777777" w:rsidR="00A2360E" w:rsidRDefault="00000000">
            <w:r>
              <w:rPr>
                <w:b/>
                <w:bCs/>
              </w:rPr>
              <w:lastRenderedPageBreak/>
              <w:t>Tier 1: VTuber Support</w:t>
            </w:r>
          </w:p>
        </w:tc>
        <w:tc>
          <w:tcPr>
            <w:tcW w:w="4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DF3546E" w14:textId="77777777" w:rsidR="00A2360E" w:rsidRDefault="00000000">
            <w:r>
              <w:t>PFP, streaming thumbnail, banner (non-merchandise)</w:t>
            </w:r>
          </w:p>
        </w:tc>
        <w:tc>
          <w:tcPr>
            <w:tcW w:w="2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8FAFC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AFAD8C0" w14:textId="77777777" w:rsidR="00A2360E" w:rsidRDefault="00000000">
            <w:pPr>
              <w:jc w:val="right"/>
            </w:pPr>
            <w:sdt>
              <w:sdtPr>
                <w:tag w:val="goog_rdk_4"/>
                <w:id w:val="160717766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5803D"/>
                  </w:rPr>
                  <w:t>FREE ✦</w:t>
                </w:r>
              </w:sdtContent>
            </w:sdt>
          </w:p>
        </w:tc>
      </w:tr>
      <w:tr w:rsidR="00A2360E" w14:paraId="704E3AD7" w14:textId="77777777">
        <w:tc>
          <w:tcPr>
            <w:tcW w:w="2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70AF1D5C" w14:textId="77777777" w:rsidR="00A2360E" w:rsidRDefault="00000000">
            <w:r>
              <w:rPr>
                <w:b/>
                <w:bCs/>
              </w:rPr>
              <w:t>Tier 2: Commercial Asset</w:t>
            </w:r>
          </w:p>
        </w:tc>
        <w:tc>
          <w:tcPr>
            <w:tcW w:w="45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090641C5" w14:textId="77777777" w:rsidR="00A2360E" w:rsidRDefault="00000000">
            <w:r>
              <w:t>Merchandise, company assets, monetized content</w:t>
            </w:r>
          </w:p>
        </w:tc>
        <w:tc>
          <w:tcPr>
            <w:tcW w:w="2000" w:type="dxa"/>
            <w:tcBorders>
              <w:top w:val="single" w:sz="4" w:space="0" w:color="9FC5E8"/>
              <w:left w:val="nil"/>
              <w:bottom w:val="single" w:sz="4" w:space="0" w:color="9FC5E8"/>
              <w:right w:val="nil"/>
            </w:tcBorders>
            <w:shd w:val="clear" w:color="auto" w:fill="FFFFFF"/>
            <w:tcMar>
              <w:top w:w="115" w:type="dxa"/>
              <w:left w:w="172" w:type="dxa"/>
              <w:bottom w:w="115" w:type="dxa"/>
              <w:right w:w="172" w:type="dxa"/>
            </w:tcMar>
          </w:tcPr>
          <w:p w14:paraId="5015D30B" w14:textId="77777777" w:rsidR="00A2360E" w:rsidRDefault="00000000">
            <w:pPr>
              <w:jc w:val="right"/>
            </w:pPr>
            <w:r>
              <w:rPr>
                <w:b/>
                <w:bCs/>
                <w:color w:val="3763A3"/>
              </w:rPr>
              <w:t>+100% Base</w:t>
            </w:r>
          </w:p>
        </w:tc>
      </w:tr>
    </w:tbl>
    <w:p w14:paraId="04342EE3" w14:textId="77777777" w:rsidR="00A2360E" w:rsidRDefault="00A2360E">
      <w:pPr>
        <w:spacing w:before="120" w:after="60"/>
      </w:pPr>
    </w:p>
    <w:p w14:paraId="60F779C7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1. </w:t>
      </w:r>
      <w:r>
        <w:rPr>
          <w:sz w:val="21"/>
          <w:szCs w:val="21"/>
        </w:rPr>
        <w:t>Orders default to Tier 0 (Personal Use) / Tier 1 (VTuber Support).</w:t>
      </w:r>
    </w:p>
    <w:p w14:paraId="1107B3CB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2. </w:t>
      </w:r>
      <w:r>
        <w:rPr>
          <w:sz w:val="21"/>
          <w:szCs w:val="21"/>
        </w:rPr>
        <w:t>VTuber Support is FREE for PFP, Thumbnails, and Banners as long as it is not sold as merchandise.</w:t>
      </w:r>
    </w:p>
    <w:p w14:paraId="6F8926D2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3. </w:t>
      </w:r>
      <w:r>
        <w:rPr>
          <w:sz w:val="21"/>
          <w:szCs w:val="21"/>
        </w:rPr>
        <w:t>For Asset / Merchandise / Monetized projects, commercial use is +100% of the base price.</w:t>
      </w:r>
    </w:p>
    <w:p w14:paraId="7BA32957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4. </w:t>
      </w:r>
      <w:r>
        <w:rPr>
          <w:sz w:val="21"/>
          <w:szCs w:val="21"/>
        </w:rPr>
        <w:t>Please state any commercial intentions when sending your inquiry.</w:t>
      </w:r>
    </w:p>
    <w:p w14:paraId="3D75F3E7" w14:textId="77777777" w:rsidR="00A2360E" w:rsidRDefault="00A2360E">
      <w:pPr>
        <w:spacing w:after="180"/>
      </w:pPr>
    </w:p>
    <w:p w14:paraId="711AC426" w14:textId="77777777" w:rsidR="00A2360E" w:rsidRDefault="00000000">
      <w:pPr>
        <w:pStyle w:val="Heading2"/>
        <w:spacing w:before="240" w:after="100"/>
      </w:pPr>
      <w:r>
        <w:rPr>
          <w:b/>
          <w:bCs/>
          <w:color w:val="5589CC"/>
        </w:rPr>
        <w:t>02. General Guidelines</w:t>
      </w:r>
    </w:p>
    <w:p w14:paraId="2AE3E0D7" w14:textId="77777777" w:rsidR="00A2360E" w:rsidRDefault="00000000">
      <w:pPr>
        <w:numPr>
          <w:ilvl w:val="0"/>
          <w:numId w:val="1"/>
        </w:numPr>
        <w:spacing w:before="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I reserve the right to decline any commission that contains: explicit NSFW, extreme violence, discriminatory content, or anything I am uncomfortable drawing.</w:t>
      </w:r>
    </w:p>
    <w:p w14:paraId="0335557A" w14:textId="77777777" w:rsidR="00A2360E" w:rsidRDefault="00000000">
      <w:pPr>
        <w:numPr>
          <w:ilvl w:val="0"/>
          <w:numId w:val="1"/>
        </w:numPr>
        <w:spacing w:after="6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Commissions will be processed on a first come, first served basis.</w:t>
      </w:r>
    </w:p>
    <w:p w14:paraId="301CD3BB" w14:textId="77777777" w:rsidR="00A2360E" w:rsidRDefault="00000000">
      <w:pPr>
        <w:pStyle w:val="Heading2"/>
        <w:spacing w:before="240" w:after="100"/>
      </w:pPr>
      <w:r>
        <w:rPr>
          <w:b/>
          <w:bCs/>
          <w:color w:val="5589CC"/>
        </w:rPr>
        <w:t xml:space="preserve">03. Process &amp; Revisions </w:t>
      </w:r>
    </w:p>
    <w:p w14:paraId="5CF37F6E" w14:textId="77777777" w:rsidR="00A2360E" w:rsidRDefault="00000000">
      <w:pPr>
        <w:numPr>
          <w:ilvl w:val="0"/>
          <w:numId w:val="2"/>
        </w:numPr>
        <w:spacing w:before="60"/>
        <w:rPr>
          <w:color w:val="5589CC"/>
          <w:sz w:val="21"/>
          <w:szCs w:val="21"/>
        </w:rPr>
      </w:pPr>
      <w:r>
        <w:rPr>
          <w:color w:val="5589CC"/>
          <w:sz w:val="21"/>
          <w:szCs w:val="21"/>
        </w:rPr>
        <w:t>Work will begin after the artist provides the initial sketch and the client confirms it.</w:t>
      </w:r>
    </w:p>
    <w:p w14:paraId="046C8F48" w14:textId="77777777" w:rsidR="00A2360E" w:rsidRDefault="00000000">
      <w:pPr>
        <w:numPr>
          <w:ilvl w:val="0"/>
          <w:numId w:val="2"/>
        </w:numPr>
        <w:rPr>
          <w:color w:val="5589CC"/>
          <w:sz w:val="21"/>
          <w:szCs w:val="21"/>
        </w:rPr>
      </w:pPr>
      <w:r>
        <w:rPr>
          <w:color w:val="5589CC"/>
          <w:sz w:val="21"/>
          <w:szCs w:val="21"/>
        </w:rPr>
        <w:t>Estimated turnaround time: 3–14 business days, depending on queue and complexity.</w:t>
      </w:r>
    </w:p>
    <w:p w14:paraId="53C17B59" w14:textId="77777777" w:rsidR="00A2360E" w:rsidRDefault="00000000">
      <w:pPr>
        <w:numPr>
          <w:ilvl w:val="0"/>
          <w:numId w:val="2"/>
        </w:numPr>
        <w:rPr>
          <w:color w:val="5589CC"/>
          <w:sz w:val="21"/>
          <w:szCs w:val="21"/>
        </w:rPr>
      </w:pPr>
      <w:r>
        <w:rPr>
          <w:color w:val="5589CC"/>
          <w:sz w:val="21"/>
          <w:szCs w:val="21"/>
        </w:rPr>
        <w:t>Client will receive an initial sketch for approval.</w:t>
      </w:r>
    </w:p>
    <w:p w14:paraId="40A5D608" w14:textId="77777777" w:rsidR="00A2360E" w:rsidRDefault="00000000">
      <w:pPr>
        <w:numPr>
          <w:ilvl w:val="0"/>
          <w:numId w:val="2"/>
        </w:numPr>
        <w:rPr>
          <w:color w:val="5589CC"/>
          <w:sz w:val="21"/>
          <w:szCs w:val="21"/>
        </w:rPr>
      </w:pPr>
      <w:r>
        <w:rPr>
          <w:color w:val="5589CC"/>
          <w:sz w:val="21"/>
          <w:szCs w:val="21"/>
        </w:rPr>
        <w:t>Unlimited revisions are allowed during the sketching phase.</w:t>
      </w:r>
    </w:p>
    <w:p w14:paraId="3510BC6F" w14:textId="77777777" w:rsidR="00A2360E" w:rsidRDefault="00000000">
      <w:pPr>
        <w:numPr>
          <w:ilvl w:val="0"/>
          <w:numId w:val="2"/>
        </w:numPr>
        <w:spacing w:after="60"/>
        <w:rPr>
          <w:color w:val="5589CC"/>
          <w:sz w:val="21"/>
          <w:szCs w:val="21"/>
        </w:rPr>
      </w:pPr>
      <w:r>
        <w:rPr>
          <w:color w:val="5589CC"/>
          <w:sz w:val="21"/>
          <w:szCs w:val="21"/>
        </w:rPr>
        <w:t>Once the illustration has entered the lineart phase, any revision will be subject to an additional fee of 20% of the base price per revision</w:t>
      </w:r>
    </w:p>
    <w:p w14:paraId="5E19CBC2" w14:textId="77777777" w:rsidR="00A2360E" w:rsidRDefault="00A2360E">
      <w:pPr>
        <w:spacing w:before="60" w:after="60"/>
        <w:ind w:left="360"/>
        <w:rPr>
          <w:b/>
          <w:bCs/>
          <w:color w:val="5589CC"/>
          <w:sz w:val="21"/>
          <w:szCs w:val="21"/>
        </w:rPr>
      </w:pPr>
    </w:p>
    <w:p w14:paraId="1EAABEB9" w14:textId="77777777" w:rsidR="00A2360E" w:rsidRDefault="00A2360E">
      <w:pPr>
        <w:spacing w:after="180"/>
      </w:pPr>
    </w:p>
    <w:p w14:paraId="1763929B" w14:textId="77777777" w:rsidR="00A2360E" w:rsidRDefault="00000000">
      <w:pPr>
        <w:pStyle w:val="Heading2"/>
        <w:spacing w:before="240" w:after="100"/>
      </w:pPr>
      <w:r>
        <w:rPr>
          <w:b/>
          <w:bCs/>
          <w:color w:val="5589CC"/>
        </w:rPr>
        <w:t>04. Pricing &amp; Payment</w:t>
      </w:r>
    </w:p>
    <w:p w14:paraId="61FBFE27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Prices vary depending on the details (fullbody, bust-up, background, etc.).</w:t>
      </w:r>
    </w:p>
    <w:p w14:paraId="1B5200B4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Final pricing will be discussed and confirmed before starting.</w:t>
      </w:r>
    </w:p>
    <w:p w14:paraId="33F1A766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Payments are made via paypal or indonesia bank transfer/Qris. No refunds after the work has started.</w:t>
      </w:r>
    </w:p>
    <w:p w14:paraId="58AFBBC3" w14:textId="77777777" w:rsidR="00A2360E" w:rsidRDefault="00A2360E">
      <w:pPr>
        <w:spacing w:after="180"/>
      </w:pPr>
    </w:p>
    <w:p w14:paraId="68C2FB28" w14:textId="77777777" w:rsidR="00A2360E" w:rsidRDefault="00000000">
      <w:pPr>
        <w:pStyle w:val="Heading2"/>
        <w:spacing w:before="240" w:after="100"/>
      </w:pPr>
      <w:r>
        <w:rPr>
          <w:b/>
          <w:bCs/>
          <w:color w:val="5589CC"/>
        </w:rPr>
        <w:t>05. Copyright &amp; Usage</w:t>
      </w:r>
    </w:p>
    <w:p w14:paraId="1B2A2D23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I retain rights to the illustration.</w:t>
      </w:r>
    </w:p>
    <w:p w14:paraId="3C125801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The artwork may be used in my portfolio (unless the client specifically requests otherwise).</w:t>
      </w:r>
    </w:p>
    <w:p w14:paraId="26C6F25C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Strictly prohibited: Claiming the artwork as your own, Using the artwork for NFTs or AI training purposes</w:t>
      </w:r>
    </w:p>
    <w:p w14:paraId="394C7EA7" w14:textId="77777777" w:rsidR="00A2360E" w:rsidRDefault="00A2360E">
      <w:pPr>
        <w:spacing w:before="60" w:after="60"/>
        <w:ind w:left="360"/>
        <w:rPr>
          <w:b/>
          <w:bCs/>
          <w:color w:val="5589CC"/>
          <w:sz w:val="21"/>
          <w:szCs w:val="21"/>
        </w:rPr>
      </w:pPr>
    </w:p>
    <w:p w14:paraId="46A38E3B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06. File Delivery</w:t>
      </w:r>
    </w:p>
    <w:p w14:paraId="0B9444CE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Final files will be delivered in .PNG / .JPG format (and .Clip if agreed upon).</w:t>
      </w:r>
    </w:p>
    <w:p w14:paraId="52203E5E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 xml:space="preserve">Files are strictly for personal use only and not for resale. </w:t>
      </w:r>
    </w:p>
    <w:p w14:paraId="3A058A72" w14:textId="77777777" w:rsidR="00A2360E" w:rsidRDefault="00A2360E">
      <w:pPr>
        <w:spacing w:before="60" w:after="60"/>
        <w:ind w:left="360"/>
        <w:rPr>
          <w:b/>
          <w:bCs/>
          <w:color w:val="5589CC"/>
          <w:sz w:val="21"/>
          <w:szCs w:val="21"/>
        </w:rPr>
      </w:pPr>
    </w:p>
    <w:p w14:paraId="019CF948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7. Communication &amp; Agreement</w:t>
      </w:r>
    </w:p>
    <w:p w14:paraId="7E13E5AA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All communication will be conducted via DM (Instagram/Facebook/X), Discord, or email as provided in the commission form.</w:t>
      </w:r>
    </w:p>
    <w:p w14:paraId="5C5EB8E6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Please be cautious of potential scams impersonating “mittsune” asking for unreasonable additional fees.</w:t>
      </w:r>
    </w:p>
    <w:p w14:paraId="38E82499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 xml:space="preserve">I will never request extra payment outside of what has been discussed and agreed upon through the official communication channels. </w:t>
      </w:r>
    </w:p>
    <w:p w14:paraId="3CD0E1A4" w14:textId="77777777" w:rsidR="00A2360E" w:rsidRDefault="00000000">
      <w:pPr>
        <w:spacing w:before="60" w:after="60"/>
        <w:ind w:left="360"/>
        <w:rPr>
          <w:b/>
          <w:bCs/>
          <w:color w:val="5589CC"/>
          <w:sz w:val="21"/>
          <w:szCs w:val="21"/>
        </w:rPr>
      </w:pPr>
      <w:r>
        <w:rPr>
          <w:b/>
          <w:bCs/>
          <w:color w:val="5589CC"/>
          <w:sz w:val="21"/>
          <w:szCs w:val="21"/>
        </w:rPr>
        <w:t>If you're unsure or suspect suspicious activity, don't hesitate to contact me directly to confirm.</w:t>
      </w:r>
    </w:p>
    <w:p w14:paraId="346D252C" w14:textId="77777777" w:rsidR="00A2360E" w:rsidRDefault="00A2360E">
      <w:pPr>
        <w:spacing w:before="60" w:after="60"/>
        <w:ind w:left="360"/>
        <w:rPr>
          <w:b/>
          <w:bCs/>
          <w:color w:val="5589CC"/>
          <w:sz w:val="21"/>
          <w:szCs w:val="21"/>
        </w:rPr>
      </w:pPr>
    </w:p>
    <w:p w14:paraId="5A37E598" w14:textId="77777777" w:rsidR="00A2360E" w:rsidRDefault="00A2360E">
      <w:pPr>
        <w:spacing w:after="240"/>
      </w:pPr>
    </w:p>
    <w:p w14:paraId="2D6FE58A" w14:textId="77777777" w:rsidR="00A2360E" w:rsidRDefault="00000000">
      <w:pPr>
        <w:pStyle w:val="Heading1"/>
        <w:spacing w:before="360" w:after="140"/>
      </w:pPr>
      <w:r>
        <w:rPr>
          <w:b/>
          <w:bCs/>
          <w:color w:val="3763A3"/>
        </w:rPr>
        <w:t>📬 3. OFFICIAL ORDER &amp; CONTACT CHANNELS</w:t>
      </w:r>
    </w:p>
    <w:p w14:paraId="38C5B97F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VGen (Primary Order Platform): https://vgen.co/Mittsunee</w:t>
      </w:r>
    </w:p>
    <w:p w14:paraId="146A193A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X / Twitter: https://x.com/Mittsunee</w:t>
      </w:r>
    </w:p>
    <w:p w14:paraId="4556829D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Instagram: https://www.instagram.com/mittsunee/</w:t>
      </w:r>
    </w:p>
    <w:p w14:paraId="22DD91E3" w14:textId="77777777" w:rsidR="00A2360E" w:rsidRDefault="00000000">
      <w:pPr>
        <w:spacing w:before="60" w:after="60"/>
        <w:ind w:left="360"/>
      </w:pPr>
      <w:r>
        <w:rPr>
          <w:b/>
          <w:bCs/>
          <w:color w:val="5589CC"/>
          <w:sz w:val="21"/>
          <w:szCs w:val="21"/>
        </w:rPr>
        <w:t xml:space="preserve">•  </w:t>
      </w:r>
      <w:r>
        <w:rPr>
          <w:sz w:val="21"/>
          <w:szCs w:val="21"/>
        </w:rPr>
        <w:t>Facebook: https://www.facebook.com/gazzela.chi</w:t>
      </w:r>
    </w:p>
    <w:p w14:paraId="29326491" w14:textId="77777777" w:rsidR="00A2360E" w:rsidRDefault="00A2360E">
      <w:pPr>
        <w:spacing w:before="200" w:after="100"/>
      </w:pPr>
    </w:p>
    <w:p w14:paraId="0D48E3DF" w14:textId="77777777" w:rsidR="00A2360E" w:rsidRDefault="00000000">
      <w:pPr>
        <w:jc w:val="center"/>
      </w:pPr>
      <w:sdt>
        <w:sdtPr>
          <w:tag w:val="goog_rdk_5"/>
          <w:id w:val="2107380704"/>
        </w:sdtPr>
        <w:sdtContent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3763A3"/>
            </w:rPr>
            <w:t>✦ Thank you for supporting Mittsunee! ✦</w:t>
          </w:r>
        </w:sdtContent>
      </w:sdt>
    </w:p>
    <w:sectPr w:rsidR="00A2360E">
      <w:pgSz w:w="11906" w:h="16838"/>
      <w:pgMar w:top="1152" w:right="1152" w:bottom="1152" w:left="115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90B1A8DD-8A7A-46E9-BA1B-357C5B36F91A}"/>
    <w:embedBold r:id="rId2" w:fontKey="{5EA14814-4D75-404A-8003-A6D9AD6F9623}"/>
    <w:embedItalic r:id="rId3" w:fontKey="{527A6EC1-74CA-4305-A1EF-98A4E03F97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DBB6BE0-EFE1-4C66-A75A-F65D7E59DFAB}"/>
  </w:font>
  <w:font w:name="Arial Unicode MS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5E453CB-6472-4400-9B7D-96E9ED3E3F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98AFE15-D7BC-4EBC-BF99-C674AA36A7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60507"/>
    <w:multiLevelType w:val="multilevel"/>
    <w:tmpl w:val="CA4C7A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FC7164"/>
    <w:multiLevelType w:val="multilevel"/>
    <w:tmpl w:val="C52481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30045580">
    <w:abstractNumId w:val="0"/>
  </w:num>
  <w:num w:numId="2" w16cid:durableId="1827670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60E"/>
    <w:rsid w:val="00A2360E"/>
    <w:rsid w:val="00B84738"/>
    <w:rsid w:val="00FA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74757"/>
  <w15:docId w15:val="{1806AC55-5C67-403B-BA2D-F2ABBD73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color w:val="1E3A6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Q1JqX5UQxqZMRGa0/K9LaJWEx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h0KATUSGAoWCAdCEhIQQXJpYWwgVW5pY29kZSBNUzgAciExbW5TdXY4ampnUExsNl8zQkd2SWQxU1dQajlFRWNKU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814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Christiawan I</cp:lastModifiedBy>
  <cp:revision>2</cp:revision>
  <dcterms:created xsi:type="dcterms:W3CDTF">2026-10-25T08:37:00Z</dcterms:created>
  <dcterms:modified xsi:type="dcterms:W3CDTF">2026-10-25T08:48:00Z</dcterms:modified>
</cp:coreProperties>
</file>