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orfz8a8igp7o" w:id="0"/>
      <w:bookmarkEnd w:id="0"/>
      <w:r w:rsidDel="00000000" w:rsidR="00000000" w:rsidRPr="00000000">
        <w:rPr>
          <w:b w:val="1"/>
          <w:sz w:val="46"/>
          <w:szCs w:val="46"/>
          <w:rtl w:val="0"/>
        </w:rPr>
        <w:t xml:space="preserve">Teste do Capítulo 1</w:t>
      </w:r>
    </w:p>
    <w:p w:rsidR="00000000" w:rsidDel="00000000" w:rsidP="00000000" w:rsidRDefault="00000000" w:rsidRPr="00000000" w14:paraId="00000002">
      <w:pPr>
        <w:numPr>
          <w:ilvl w:val="0"/>
          <w:numId w:val="3"/>
        </w:numPr>
        <w:spacing w:after="0" w:afterAutospacing="0" w:before="240" w:lineRule="auto"/>
        <w:ind w:left="720" w:hanging="360"/>
      </w:pPr>
      <w:r w:rsidDel="00000000" w:rsidR="00000000" w:rsidRPr="00000000">
        <w:rPr>
          <w:rtl w:val="0"/>
        </w:rPr>
        <w:t xml:space="preserve">Entrega: Sem prazo</w:t>
      </w:r>
    </w:p>
    <w:p w:rsidR="00000000" w:rsidDel="00000000" w:rsidP="00000000" w:rsidRDefault="00000000" w:rsidRPr="00000000" w14:paraId="00000003">
      <w:pPr>
        <w:numPr>
          <w:ilvl w:val="0"/>
          <w:numId w:val="3"/>
        </w:numPr>
        <w:spacing w:after="0" w:afterAutospacing="0" w:before="0" w:beforeAutospacing="0" w:lineRule="auto"/>
        <w:ind w:left="720" w:hanging="360"/>
      </w:pPr>
      <w:r w:rsidDel="00000000" w:rsidR="00000000" w:rsidRPr="00000000">
        <w:rPr>
          <w:rtl w:val="0"/>
        </w:rPr>
        <w:t xml:space="preserve">Pontos: 30</w:t>
      </w:r>
    </w:p>
    <w:p w:rsidR="00000000" w:rsidDel="00000000" w:rsidP="00000000" w:rsidRDefault="00000000" w:rsidRPr="00000000" w14:paraId="00000004">
      <w:pPr>
        <w:numPr>
          <w:ilvl w:val="0"/>
          <w:numId w:val="3"/>
        </w:numPr>
        <w:spacing w:after="0" w:afterAutospacing="0" w:before="0" w:beforeAutospacing="0" w:lineRule="auto"/>
        <w:ind w:left="720" w:hanging="360"/>
      </w:pPr>
      <w:r w:rsidDel="00000000" w:rsidR="00000000" w:rsidRPr="00000000">
        <w:rPr>
          <w:rtl w:val="0"/>
        </w:rPr>
        <w:t xml:space="preserve">Perguntas: 15</w:t>
      </w:r>
    </w:p>
    <w:p w:rsidR="00000000" w:rsidDel="00000000" w:rsidP="00000000" w:rsidRDefault="00000000" w:rsidRPr="00000000" w14:paraId="00000005">
      <w:pPr>
        <w:numPr>
          <w:ilvl w:val="0"/>
          <w:numId w:val="3"/>
        </w:numPr>
        <w:spacing w:after="0" w:afterAutospacing="0" w:before="0" w:beforeAutospacing="0" w:lineRule="auto"/>
        <w:ind w:left="720" w:hanging="360"/>
      </w:pPr>
      <w:r w:rsidDel="00000000" w:rsidR="00000000" w:rsidRPr="00000000">
        <w:rPr>
          <w:rtl w:val="0"/>
        </w:rPr>
        <w:t xml:space="preserve">Limite de tempo: Nenhum</w:t>
      </w:r>
    </w:p>
    <w:p w:rsidR="00000000" w:rsidDel="00000000" w:rsidP="00000000" w:rsidRDefault="00000000" w:rsidRPr="00000000" w14:paraId="00000006">
      <w:pPr>
        <w:numPr>
          <w:ilvl w:val="0"/>
          <w:numId w:val="3"/>
        </w:numPr>
        <w:spacing w:after="240" w:before="0" w:beforeAutospacing="0" w:lineRule="auto"/>
        <w:ind w:left="720" w:hanging="360"/>
      </w:pPr>
      <w:r w:rsidDel="00000000" w:rsidR="00000000" w:rsidRPr="00000000">
        <w:rPr>
          <w:rtl w:val="0"/>
        </w:rPr>
        <w:t xml:space="preserve">Tentativas permitidas: Sem limite</w:t>
      </w:r>
    </w:p>
    <w:p w:rsidR="00000000" w:rsidDel="00000000" w:rsidP="00000000" w:rsidRDefault="00000000" w:rsidRPr="00000000" w14:paraId="00000007">
      <w:pPr>
        <w:pStyle w:val="Heading2"/>
        <w:keepNext w:val="0"/>
        <w:keepLines w:val="0"/>
        <w:spacing w:after="80" w:lineRule="auto"/>
        <w:jc w:val="both"/>
        <w:rPr>
          <w:b w:val="1"/>
          <w:sz w:val="34"/>
          <w:szCs w:val="34"/>
        </w:rPr>
      </w:pPr>
      <w:bookmarkStart w:colFirst="0" w:colLast="0" w:name="_82sfnj5km09z" w:id="1"/>
      <w:bookmarkEnd w:id="1"/>
      <w:r w:rsidDel="00000000" w:rsidR="00000000" w:rsidRPr="00000000">
        <w:rPr>
          <w:b w:val="1"/>
          <w:sz w:val="34"/>
          <w:szCs w:val="34"/>
          <w:rtl w:val="0"/>
        </w:rPr>
        <w:t xml:space="preserve">Instruções</w:t>
      </w:r>
    </w:p>
    <w:p w:rsidR="00000000" w:rsidDel="00000000" w:rsidP="00000000" w:rsidRDefault="00000000" w:rsidRPr="00000000" w14:paraId="00000008">
      <w:pPr>
        <w:spacing w:after="240" w:before="240" w:lineRule="auto"/>
        <w:jc w:val="both"/>
        <w:rPr>
          <w:color w:val="c0c0c0"/>
        </w:rPr>
      </w:pPr>
      <w:r w:rsidDel="00000000" w:rsidR="00000000" w:rsidRPr="00000000">
        <w:rPr>
          <w:rtl w:val="0"/>
        </w:rPr>
        <w:t xml:space="preserve">Este teste abrange o conteúdo do </w:t>
      </w:r>
      <w:r w:rsidDel="00000000" w:rsidR="00000000" w:rsidRPr="00000000">
        <w:rPr>
          <w:b w:val="1"/>
          <w:rtl w:val="0"/>
        </w:rPr>
        <w:t xml:space="preserve">Capítulo 1 do I2IoT 2.0</w:t>
      </w:r>
      <w:r w:rsidDel="00000000" w:rsidR="00000000" w:rsidRPr="00000000">
        <w:rPr>
          <w:rtl w:val="0"/>
        </w:rPr>
        <w:t xml:space="preserve">. Este teste foi elaborado para praticar. Você terá várias chances e a nota não será incluída no histórico de notas. Há diversos tipos de tarefas disponíveis neste teste. Em alguns tipos de questão, a pontuação parcial é permitida para promover a aprendizagem. Observe que em tarefas com várias respostas, pontos podem ser deduzidos por selecionar opções incorretas. Depois da conclusão do teste, alguns itens podem exibir feedback. Essas informações farão referência ao conteúdo. Exemplo: "Consulte o tópico do currículo: 1.2.3" - Indica que a fonte do material para essa tarefa está localizada no Capítulo 1, Seção 2, Tópico 3.</w:t>
      </w:r>
      <w:r w:rsidDel="00000000" w:rsidR="00000000" w:rsidRPr="00000000">
        <w:rPr>
          <w:rtl w:val="0"/>
        </w:rPr>
      </w:r>
    </w:p>
    <w:p w:rsidR="00000000" w:rsidDel="00000000" w:rsidP="00000000" w:rsidRDefault="00000000" w:rsidRPr="00000000" w14:paraId="00000009">
      <w:pPr>
        <w:spacing w:after="240" w:before="240" w:lineRule="auto"/>
        <w:jc w:val="both"/>
        <w:rPr/>
      </w:pPr>
      <w:r w:rsidDel="00000000" w:rsidR="00000000" w:rsidRPr="00000000">
        <w:rPr>
          <w:rtl w:val="0"/>
        </w:rPr>
      </w:r>
    </w:p>
    <w:p w:rsidR="00000000" w:rsidDel="00000000" w:rsidP="00000000" w:rsidRDefault="00000000" w:rsidRPr="00000000" w14:paraId="0000000A">
      <w:pPr>
        <w:numPr>
          <w:ilvl w:val="0"/>
          <w:numId w:val="13"/>
        </w:numPr>
        <w:ind w:left="720" w:hanging="360"/>
        <w:jc w:val="both"/>
        <w:rPr>
          <w:b w:val="1"/>
          <w:u w:val="none"/>
        </w:rPr>
      </w:pPr>
      <w:r w:rsidDel="00000000" w:rsidR="00000000" w:rsidRPr="00000000">
        <w:rPr>
          <w:b w:val="1"/>
          <w:rtl w:val="0"/>
        </w:rPr>
        <w:t xml:space="preserve">Verdadeiro ou falso? A ⁪Internet das Coisas (IoT) conectará objetos inanimados à rede com sensores inteligentes.</w:t>
      </w:r>
    </w:p>
    <w:p w:rsidR="00000000" w:rsidDel="00000000" w:rsidP="00000000" w:rsidRDefault="00000000" w:rsidRPr="00000000" w14:paraId="0000000B">
      <w:pPr>
        <w:jc w:val="both"/>
        <w:rPr>
          <w:b w:val="1"/>
        </w:rPr>
      </w:pPr>
      <w:r w:rsidDel="00000000" w:rsidR="00000000" w:rsidRPr="00000000">
        <w:rPr>
          <w:rtl w:val="0"/>
        </w:rPr>
      </w:r>
    </w:p>
    <w:p w:rsidR="00000000" w:rsidDel="00000000" w:rsidP="00000000" w:rsidRDefault="00000000" w:rsidRPr="00000000" w14:paraId="0000000C">
      <w:pPr>
        <w:numPr>
          <w:ilvl w:val="0"/>
          <w:numId w:val="9"/>
        </w:numPr>
        <w:ind w:left="720" w:hanging="360"/>
        <w:jc w:val="both"/>
        <w:rPr/>
      </w:pPr>
      <w:r w:rsidDel="00000000" w:rsidR="00000000" w:rsidRPr="00000000">
        <w:rPr>
          <w:rtl w:val="0"/>
        </w:rPr>
        <w:t xml:space="preserve">Verdadeiro. (Tópico 1.2.1)</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numPr>
          <w:ilvl w:val="0"/>
          <w:numId w:val="13"/>
        </w:numPr>
        <w:ind w:left="720" w:hanging="360"/>
        <w:jc w:val="both"/>
        <w:rPr>
          <w:b w:val="1"/>
        </w:rPr>
      </w:pPr>
      <w:r w:rsidDel="00000000" w:rsidR="00000000" w:rsidRPr="00000000">
        <w:rPr>
          <w:b w:val="1"/>
          <w:rtl w:val="0"/>
        </w:rPr>
        <w:t xml:space="preserve">Qual tipo de rede sem fio é usado para conectar dispositivos em uma cidade, a fim de criar uma rede de área metropolitana (MAN)? (ERRADO! Marquei LTE).</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numPr>
          <w:ilvl w:val="0"/>
          <w:numId w:val="4"/>
        </w:numPr>
        <w:ind w:left="720" w:hanging="360"/>
        <w:jc w:val="both"/>
        <w:rPr>
          <w:u w:val="none"/>
        </w:rPr>
      </w:pPr>
      <w:r w:rsidDel="00000000" w:rsidR="00000000" w:rsidRPr="00000000">
        <w:rPr>
          <w:rtl w:val="0"/>
        </w:rPr>
        <w:t xml:space="preserve">(Tópico 1.2.2) WiMAX usa o padrão IEEE 802.15 para criar uma rede de área metropolitana (MAN) em uma cidade. Bluetooth e ZigBee são usados para criar uma rede de área pessoal (PAN) e LTE é usado em um ⁪rede de celular.</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numPr>
          <w:ilvl w:val="0"/>
          <w:numId w:val="13"/>
        </w:numPr>
        <w:spacing w:after="200" w:line="240" w:lineRule="auto"/>
        <w:ind w:left="720" w:hanging="360"/>
        <w:jc w:val="both"/>
        <w:rPr>
          <w:b w:val="1"/>
          <w:u w:val="none"/>
        </w:rPr>
      </w:pPr>
      <w:r w:rsidDel="00000000" w:rsidR="00000000" w:rsidRPr="00000000">
        <w:rPr>
          <w:b w:val="1"/>
          <w:rtl w:val="0"/>
        </w:rPr>
        <w:t xml:space="preserve">Qual é o principal componente da rede com base em intenção?</w:t>
      </w:r>
    </w:p>
    <w:p w:rsidR="00000000" w:rsidDel="00000000" w:rsidP="00000000" w:rsidRDefault="00000000" w:rsidRPr="00000000" w14:paraId="00000013">
      <w:pPr>
        <w:numPr>
          <w:ilvl w:val="0"/>
          <w:numId w:val="8"/>
        </w:numPr>
        <w:spacing w:after="200" w:before="240" w:line="240" w:lineRule="auto"/>
        <w:ind w:left="720" w:hanging="360"/>
        <w:jc w:val="both"/>
        <w:rPr>
          <w:u w:val="none"/>
        </w:rPr>
      </w:pPr>
      <w:r w:rsidDel="00000000" w:rsidR="00000000" w:rsidRPr="00000000">
        <w:rPr>
          <w:rtl w:val="0"/>
        </w:rPr>
        <w:t xml:space="preserve">(Tópico 4.1.3) A inteligência artificial permitirá que a rede baseada em intenção configure automaticamente o dispositivo de rede em toda a rede, para atender aos requisitos de rede com base na intenção desses requisitos.</w:t>
      </w:r>
    </w:p>
    <w:p w:rsidR="00000000" w:rsidDel="00000000" w:rsidP="00000000" w:rsidRDefault="00000000" w:rsidRPr="00000000" w14:paraId="00000014">
      <w:pPr>
        <w:widowControl w:val="0"/>
        <w:numPr>
          <w:ilvl w:val="0"/>
          <w:numId w:val="13"/>
        </w:numPr>
        <w:spacing w:after="0" w:before="200" w:line="240" w:lineRule="auto"/>
        <w:ind w:left="720" w:hanging="360"/>
        <w:jc w:val="both"/>
        <w:rPr>
          <w:b w:val="1"/>
        </w:rPr>
      </w:pPr>
      <w:r w:rsidDel="00000000" w:rsidR="00000000" w:rsidRPr="00000000">
        <w:rPr>
          <w:b w:val="1"/>
          <w:rtl w:val="0"/>
        </w:rPr>
        <w:t xml:space="preserve">Qual tipo de rede é usado para conectar uma empresa localizada em uma área de uma cidade a outro local em uma cidade distante? </w:t>
      </w:r>
    </w:p>
    <w:p w:rsidR="00000000" w:rsidDel="00000000" w:rsidP="00000000" w:rsidRDefault="00000000" w:rsidRPr="00000000" w14:paraId="00000015">
      <w:pPr>
        <w:widowControl w:val="0"/>
        <w:numPr>
          <w:ilvl w:val="0"/>
          <w:numId w:val="6"/>
        </w:numPr>
        <w:spacing w:after="0" w:before="200" w:line="240" w:lineRule="auto"/>
        <w:ind w:left="720" w:hanging="360"/>
        <w:jc w:val="both"/>
      </w:pPr>
      <w:r w:rsidDel="00000000" w:rsidR="00000000" w:rsidRPr="00000000">
        <w:rPr>
          <w:rtl w:val="0"/>
        </w:rPr>
        <w:t xml:space="preserve">(Tópico 1.1.2) Redes de longa distância (WANs) fornecem conectividade entre LANs entre locais.</w:t>
      </w:r>
    </w:p>
    <w:p w:rsidR="00000000" w:rsidDel="00000000" w:rsidP="00000000" w:rsidRDefault="00000000" w:rsidRPr="00000000" w14:paraId="00000016">
      <w:pPr>
        <w:widowControl w:val="0"/>
        <w:spacing w:after="0" w:before="200" w:line="240" w:lineRule="auto"/>
        <w:ind w:left="720" w:firstLine="0"/>
        <w:jc w:val="both"/>
        <w:rPr>
          <w:b w:val="1"/>
        </w:rPr>
      </w:pPr>
      <w:r w:rsidDel="00000000" w:rsidR="00000000" w:rsidRPr="00000000">
        <w:rPr>
          <w:rtl w:val="0"/>
        </w:rPr>
      </w:r>
    </w:p>
    <w:p w:rsidR="00000000" w:rsidDel="00000000" w:rsidP="00000000" w:rsidRDefault="00000000" w:rsidRPr="00000000" w14:paraId="00000017">
      <w:pPr>
        <w:widowControl w:val="0"/>
        <w:numPr>
          <w:ilvl w:val="0"/>
          <w:numId w:val="13"/>
        </w:numPr>
        <w:spacing w:after="0" w:before="200" w:line="240" w:lineRule="auto"/>
        <w:ind w:left="720" w:hanging="360"/>
        <w:jc w:val="both"/>
        <w:rPr>
          <w:b w:val="1"/>
          <w:u w:val="none"/>
        </w:rPr>
      </w:pPr>
      <w:r w:rsidDel="00000000" w:rsidR="00000000" w:rsidRPr="00000000">
        <w:rPr>
          <w:b w:val="1"/>
          <w:rtl w:val="0"/>
        </w:rPr>
        <w:t xml:space="preserve">O que permite que a interconexão e transmissão de dados dos dispositivos digitais? </w:t>
      </w:r>
    </w:p>
    <w:p w:rsidR="00000000" w:rsidDel="00000000" w:rsidP="00000000" w:rsidRDefault="00000000" w:rsidRPr="00000000" w14:paraId="00000018">
      <w:pPr>
        <w:widowControl w:val="0"/>
        <w:numPr>
          <w:ilvl w:val="0"/>
          <w:numId w:val="14"/>
        </w:numPr>
        <w:spacing w:after="0" w:before="200" w:line="240" w:lineRule="auto"/>
        <w:ind w:left="720" w:hanging="360"/>
        <w:jc w:val="both"/>
      </w:pPr>
      <w:r w:rsidDel="00000000" w:rsidR="00000000" w:rsidRPr="00000000">
        <w:rPr>
          <w:rtl w:val="0"/>
        </w:rPr>
        <w:t xml:space="preserve">(Tópico 1.1.1) Uma rede. Ela conecta pessoas e dispositivos por meios com fio ou sem fio.</w:t>
      </w:r>
    </w:p>
    <w:p w:rsidR="00000000" w:rsidDel="00000000" w:rsidP="00000000" w:rsidRDefault="00000000" w:rsidRPr="00000000" w14:paraId="00000019">
      <w:pPr>
        <w:widowControl w:val="0"/>
        <w:numPr>
          <w:ilvl w:val="0"/>
          <w:numId w:val="13"/>
        </w:numPr>
        <w:spacing w:after="0" w:before="200" w:line="240" w:lineRule="auto"/>
        <w:ind w:left="720" w:hanging="360"/>
        <w:jc w:val="both"/>
        <w:rPr>
          <w:b w:val="1"/>
        </w:rPr>
      </w:pPr>
      <w:r w:rsidDel="00000000" w:rsidR="00000000" w:rsidRPr="00000000">
        <w:rPr>
          <w:b w:val="1"/>
          <w:rtl w:val="0"/>
        </w:rPr>
        <w:t xml:space="preserve">Verdadeiro ou falso? A ⁪Internet das Coisas (IoT) pode ajudar as empresas a melhorar a eficiência e a produtividade dos processos e operações de fabricação. </w:t>
      </w:r>
      <w:r w:rsidDel="00000000" w:rsidR="00000000" w:rsidRPr="00000000">
        <w:rPr>
          <w:rtl w:val="0"/>
        </w:rPr>
      </w:r>
    </w:p>
    <w:p w:rsidR="00000000" w:rsidDel="00000000" w:rsidP="00000000" w:rsidRDefault="00000000" w:rsidRPr="00000000" w14:paraId="0000001A">
      <w:pPr>
        <w:widowControl w:val="0"/>
        <w:numPr>
          <w:ilvl w:val="0"/>
          <w:numId w:val="11"/>
        </w:numPr>
        <w:spacing w:after="0" w:before="200" w:line="240" w:lineRule="auto"/>
        <w:ind w:left="720" w:hanging="360"/>
        <w:jc w:val="both"/>
        <w:rPr/>
      </w:pPr>
      <w:r w:rsidDel="00000000" w:rsidR="00000000" w:rsidRPr="00000000">
        <w:rPr>
          <w:rtl w:val="0"/>
        </w:rPr>
        <w:t xml:space="preserve">Verdadeiro (Tópico 1.2.1)</w:t>
      </w:r>
    </w:p>
    <w:p w:rsidR="00000000" w:rsidDel="00000000" w:rsidP="00000000" w:rsidRDefault="00000000" w:rsidRPr="00000000" w14:paraId="0000001B">
      <w:pPr>
        <w:widowControl w:val="0"/>
        <w:spacing w:after="0" w:before="0" w:line="240" w:lineRule="auto"/>
        <w:ind w:left="720" w:firstLine="0"/>
        <w:jc w:val="both"/>
        <w:rPr/>
      </w:pPr>
      <w:r w:rsidDel="00000000" w:rsidR="00000000" w:rsidRPr="00000000">
        <w:rPr>
          <w:rtl w:val="0"/>
        </w:rPr>
      </w:r>
    </w:p>
    <w:p w:rsidR="00000000" w:rsidDel="00000000" w:rsidP="00000000" w:rsidRDefault="00000000" w:rsidRPr="00000000" w14:paraId="0000001C">
      <w:pPr>
        <w:widowControl w:val="0"/>
        <w:numPr>
          <w:ilvl w:val="0"/>
          <w:numId w:val="13"/>
        </w:numPr>
        <w:spacing w:after="200" w:before="0" w:line="240" w:lineRule="auto"/>
        <w:ind w:left="720" w:hanging="360"/>
        <w:jc w:val="both"/>
        <w:rPr>
          <w:b w:val="1"/>
        </w:rPr>
      </w:pPr>
      <w:r w:rsidDel="00000000" w:rsidR="00000000" w:rsidRPr="00000000">
        <w:rPr>
          <w:b w:val="1"/>
          <w:rtl w:val="0"/>
        </w:rPr>
        <w:t xml:space="preserve">O que uma casa smart precisa para conectar sensores e dispositivos smart a uma rede? </w:t>
      </w:r>
    </w:p>
    <w:p w:rsidR="00000000" w:rsidDel="00000000" w:rsidP="00000000" w:rsidRDefault="00000000" w:rsidRPr="00000000" w14:paraId="0000001D">
      <w:pPr>
        <w:widowControl w:val="0"/>
        <w:numPr>
          <w:ilvl w:val="0"/>
          <w:numId w:val="15"/>
        </w:numPr>
        <w:spacing w:after="200" w:before="0" w:line="240" w:lineRule="auto"/>
        <w:ind w:left="720" w:hanging="360"/>
        <w:jc w:val="both"/>
        <w:rPr/>
      </w:pPr>
      <w:r w:rsidDel="00000000" w:rsidR="00000000" w:rsidRPr="00000000">
        <w:rPr>
          <w:rtl w:val="0"/>
        </w:rPr>
        <w:t xml:space="preserve">(Tópico 1.2.1) Em uma casa smart, os dispositivos de IoT são conectados à rede por meio de um dispositivo de gateway doméstico.</w:t>
      </w:r>
      <w:r w:rsidDel="00000000" w:rsidR="00000000" w:rsidRPr="00000000">
        <w:rPr>
          <w:rtl w:val="0"/>
        </w:rPr>
      </w:r>
    </w:p>
    <w:p w:rsidR="00000000" w:rsidDel="00000000" w:rsidP="00000000" w:rsidRDefault="00000000" w:rsidRPr="00000000" w14:paraId="0000001E">
      <w:pPr>
        <w:widowControl w:val="0"/>
        <w:numPr>
          <w:ilvl w:val="0"/>
          <w:numId w:val="13"/>
        </w:numPr>
        <w:spacing w:after="0" w:before="0" w:line="240" w:lineRule="auto"/>
        <w:ind w:left="720" w:hanging="360"/>
        <w:jc w:val="both"/>
        <w:rPr>
          <w:b w:val="1"/>
        </w:rPr>
      </w:pPr>
      <w:r w:rsidDel="00000000" w:rsidR="00000000" w:rsidRPr="00000000">
        <w:rPr>
          <w:b w:val="1"/>
          <w:rtl w:val="0"/>
        </w:rPr>
        <w:t xml:space="preserve">Qual comando é usado para testar a conectividade de rede e fornecer uma resposta para cada pacote recebido pelo host remoto? (ERRADO! Marquei ‘tracert’)</w:t>
      </w:r>
    </w:p>
    <w:p w:rsidR="00000000" w:rsidDel="00000000" w:rsidP="00000000" w:rsidRDefault="00000000" w:rsidRPr="00000000" w14:paraId="0000001F">
      <w:pPr>
        <w:widowControl w:val="0"/>
        <w:spacing w:after="0" w:before="0" w:line="240" w:lineRule="auto"/>
        <w:ind w:left="720" w:firstLine="0"/>
        <w:jc w:val="both"/>
        <w:rPr>
          <w:b w:val="1"/>
        </w:rPr>
      </w:pPr>
      <w:r w:rsidDel="00000000" w:rsidR="00000000" w:rsidRPr="00000000">
        <w:rPr>
          <w:rtl w:val="0"/>
        </w:rPr>
      </w:r>
    </w:p>
    <w:p w:rsidR="00000000" w:rsidDel="00000000" w:rsidP="00000000" w:rsidRDefault="00000000" w:rsidRPr="00000000" w14:paraId="00000020">
      <w:pPr>
        <w:widowControl w:val="0"/>
        <w:numPr>
          <w:ilvl w:val="0"/>
          <w:numId w:val="12"/>
        </w:numPr>
        <w:spacing w:after="0" w:before="0" w:line="240" w:lineRule="auto"/>
        <w:ind w:left="720" w:hanging="360"/>
        <w:jc w:val="both"/>
        <w:rPr/>
      </w:pPr>
      <w:r w:rsidDel="00000000" w:rsidR="00000000" w:rsidRPr="00000000">
        <w:rPr>
          <w:rtl w:val="0"/>
        </w:rPr>
        <w:t xml:space="preserve">(Tópico 1.1.2) Os comandos ping e tracert são usados para testar a conectividade. O comando ping é usado para testar a ⁪conectividade de um dispositivo de rede para outro. O comando tracert é usado para rastrear uma rota de um dispositivo de rede de origem para outro dispositivo de rede.</w:t>
      </w:r>
    </w:p>
    <w:p w:rsidR="00000000" w:rsidDel="00000000" w:rsidP="00000000" w:rsidRDefault="00000000" w:rsidRPr="00000000" w14:paraId="00000021">
      <w:pPr>
        <w:widowControl w:val="0"/>
        <w:spacing w:line="240" w:lineRule="auto"/>
        <w:ind w:left="720" w:firstLine="0"/>
        <w:jc w:val="both"/>
        <w:rPr>
          <w:b w:val="1"/>
        </w:rPr>
      </w:pPr>
      <w:r w:rsidDel="00000000" w:rsidR="00000000" w:rsidRPr="00000000">
        <w:rPr>
          <w:rtl w:val="0"/>
        </w:rPr>
      </w:r>
    </w:p>
    <w:p w:rsidR="00000000" w:rsidDel="00000000" w:rsidP="00000000" w:rsidRDefault="00000000" w:rsidRPr="00000000" w14:paraId="00000022">
      <w:pPr>
        <w:widowControl w:val="0"/>
        <w:numPr>
          <w:ilvl w:val="0"/>
          <w:numId w:val="13"/>
        </w:numPr>
        <w:spacing w:line="240" w:lineRule="auto"/>
        <w:ind w:left="720" w:hanging="360"/>
        <w:jc w:val="both"/>
        <w:rPr>
          <w:b w:val="1"/>
        </w:rPr>
      </w:pPr>
      <w:r w:rsidDel="00000000" w:rsidR="00000000" w:rsidRPr="00000000">
        <w:rPr>
          <w:b w:val="1"/>
          <w:rtl w:val="0"/>
        </w:rPr>
        <w:t xml:space="preserve">O que consiste em milhões de dispositivos smart e sensores conectados à Internet? </w:t>
      </w:r>
    </w:p>
    <w:p w:rsidR="00000000" w:rsidDel="00000000" w:rsidP="00000000" w:rsidRDefault="00000000" w:rsidRPr="00000000" w14:paraId="00000023">
      <w:pPr>
        <w:widowControl w:val="0"/>
        <w:numPr>
          <w:ilvl w:val="0"/>
          <w:numId w:val="1"/>
        </w:numPr>
        <w:spacing w:line="240" w:lineRule="auto"/>
        <w:ind w:left="720" w:hanging="360"/>
        <w:jc w:val="both"/>
        <w:rPr/>
      </w:pPr>
      <w:r w:rsidDel="00000000" w:rsidR="00000000" w:rsidRPr="00000000">
        <w:rPr>
          <w:rtl w:val="0"/>
        </w:rPr>
        <w:t xml:space="preserve">(Tópico 1.2.1) A ⁪Internet das Coisas (IoT) consiste em milhões de dispositivos smart e sensores conectados à Internet. Os dispositivos e sensores na IoT coletam e compartilham dados para serem usados por empresas, cidades, governos, hospitais e indivíduos.</w:t>
      </w:r>
    </w:p>
    <w:p w:rsidR="00000000" w:rsidDel="00000000" w:rsidP="00000000" w:rsidRDefault="00000000" w:rsidRPr="00000000" w14:paraId="00000024">
      <w:pPr>
        <w:widowControl w:val="0"/>
        <w:spacing w:line="240" w:lineRule="auto"/>
        <w:ind w:left="720" w:firstLine="0"/>
        <w:jc w:val="both"/>
        <w:rPr>
          <w:b w:val="1"/>
        </w:rPr>
      </w:pPr>
      <w:r w:rsidDel="00000000" w:rsidR="00000000" w:rsidRPr="00000000">
        <w:rPr>
          <w:rtl w:val="0"/>
        </w:rPr>
      </w:r>
    </w:p>
    <w:p w:rsidR="00000000" w:rsidDel="00000000" w:rsidP="00000000" w:rsidRDefault="00000000" w:rsidRPr="00000000" w14:paraId="00000025">
      <w:pPr>
        <w:widowControl w:val="0"/>
        <w:numPr>
          <w:ilvl w:val="0"/>
          <w:numId w:val="13"/>
        </w:numPr>
        <w:spacing w:line="240" w:lineRule="auto"/>
        <w:ind w:left="720" w:hanging="360"/>
        <w:jc w:val="both"/>
        <w:rPr>
          <w:b w:val="1"/>
        </w:rPr>
      </w:pPr>
      <w:r w:rsidDel="00000000" w:rsidR="00000000" w:rsidRPr="00000000">
        <w:rPr>
          <w:b w:val="1"/>
          <w:rtl w:val="0"/>
        </w:rPr>
        <w:t xml:space="preserve">Qual tipo de computação está localizado na borda de uma empresa ou rede corporativa e que permite que os dados de sensores sejam processados? </w:t>
      </w:r>
    </w:p>
    <w:p w:rsidR="00000000" w:rsidDel="00000000" w:rsidP="00000000" w:rsidRDefault="00000000" w:rsidRPr="00000000" w14:paraId="00000026">
      <w:pPr>
        <w:widowControl w:val="0"/>
        <w:numPr>
          <w:ilvl w:val="0"/>
          <w:numId w:val="5"/>
        </w:numPr>
        <w:spacing w:line="240" w:lineRule="auto"/>
        <w:ind w:left="720" w:hanging="360"/>
        <w:jc w:val="both"/>
        <w:rPr/>
      </w:pPr>
      <w:r w:rsidDel="00000000" w:rsidR="00000000" w:rsidRPr="00000000">
        <w:rPr>
          <w:rtl w:val="0"/>
        </w:rPr>
        <w:t xml:space="preserve">(Tópico 1.1.2) A computação em neblina contém servidores e inteligência que permitem que os dados de sensores sejam pré-processados, disponibilizados para uso imediato e enviados para a nuvem para uma análise mais detalhada.</w:t>
      </w:r>
    </w:p>
    <w:p w:rsidR="00000000" w:rsidDel="00000000" w:rsidP="00000000" w:rsidRDefault="00000000" w:rsidRPr="00000000" w14:paraId="00000027">
      <w:pPr>
        <w:widowControl w:val="0"/>
        <w:spacing w:line="240" w:lineRule="auto"/>
        <w:ind w:left="720" w:firstLine="0"/>
        <w:jc w:val="both"/>
        <w:rPr>
          <w:b w:val="1"/>
        </w:rPr>
      </w:pPr>
      <w:r w:rsidDel="00000000" w:rsidR="00000000" w:rsidRPr="00000000">
        <w:rPr>
          <w:rtl w:val="0"/>
        </w:rPr>
      </w:r>
    </w:p>
    <w:p w:rsidR="00000000" w:rsidDel="00000000" w:rsidP="00000000" w:rsidRDefault="00000000" w:rsidRPr="00000000" w14:paraId="00000028">
      <w:pPr>
        <w:widowControl w:val="0"/>
        <w:numPr>
          <w:ilvl w:val="0"/>
          <w:numId w:val="13"/>
        </w:numPr>
        <w:spacing w:line="240" w:lineRule="auto"/>
        <w:ind w:left="720" w:hanging="360"/>
        <w:jc w:val="both"/>
        <w:rPr>
          <w:b w:val="1"/>
        </w:rPr>
      </w:pPr>
      <w:r w:rsidDel="00000000" w:rsidR="00000000" w:rsidRPr="00000000">
        <w:rPr>
          <w:b w:val="1"/>
          <w:rtl w:val="0"/>
        </w:rPr>
        <w:t xml:space="preserve">Qual tipo de dispositivo permite que um refrigerador faça um pedido de substituição para um de seus itens? </w:t>
      </w:r>
    </w:p>
    <w:p w:rsidR="00000000" w:rsidDel="00000000" w:rsidP="00000000" w:rsidRDefault="00000000" w:rsidRPr="00000000" w14:paraId="00000029">
      <w:pPr>
        <w:widowControl w:val="0"/>
        <w:spacing w:line="240" w:lineRule="auto"/>
        <w:ind w:left="720" w:firstLine="0"/>
        <w:jc w:val="both"/>
        <w:rPr/>
      </w:pPr>
      <w:r w:rsidDel="00000000" w:rsidR="00000000" w:rsidRPr="00000000">
        <w:rPr>
          <w:rtl w:val="0"/>
        </w:rPr>
      </w:r>
    </w:p>
    <w:p w:rsidR="00000000" w:rsidDel="00000000" w:rsidP="00000000" w:rsidRDefault="00000000" w:rsidRPr="00000000" w14:paraId="0000002A">
      <w:pPr>
        <w:widowControl w:val="0"/>
        <w:numPr>
          <w:ilvl w:val="0"/>
          <w:numId w:val="16"/>
        </w:numPr>
        <w:spacing w:line="240" w:lineRule="auto"/>
        <w:ind w:left="720" w:hanging="360"/>
        <w:jc w:val="both"/>
      </w:pPr>
      <w:r w:rsidDel="00000000" w:rsidR="00000000" w:rsidRPr="00000000">
        <w:rPr>
          <w:rtl w:val="0"/>
        </w:rPr>
        <w:t xml:space="preserve">(Tópico 1.1.1) Os sensores podem ser usados para detectar movimento, níveis de água, níveis de luz, temperatura e outras medidas, como o peso da caixa leite dentro um refrigerador smart, que poderia fazer um pedido de substituição do leite.</w:t>
      </w:r>
    </w:p>
    <w:p w:rsidR="00000000" w:rsidDel="00000000" w:rsidP="00000000" w:rsidRDefault="00000000" w:rsidRPr="00000000" w14:paraId="0000002B">
      <w:pPr>
        <w:widowControl w:val="0"/>
        <w:spacing w:line="240" w:lineRule="auto"/>
        <w:ind w:left="0" w:firstLine="0"/>
        <w:jc w:val="both"/>
        <w:rPr>
          <w:b w:val="1"/>
        </w:rPr>
      </w:pPr>
      <w:r w:rsidDel="00000000" w:rsidR="00000000" w:rsidRPr="00000000">
        <w:rPr>
          <w:rtl w:val="0"/>
        </w:rPr>
      </w:r>
    </w:p>
    <w:p w:rsidR="00000000" w:rsidDel="00000000" w:rsidP="00000000" w:rsidRDefault="00000000" w:rsidRPr="00000000" w14:paraId="0000002C">
      <w:pPr>
        <w:widowControl w:val="0"/>
        <w:numPr>
          <w:ilvl w:val="0"/>
          <w:numId w:val="13"/>
        </w:numPr>
        <w:spacing w:line="240" w:lineRule="auto"/>
        <w:ind w:left="720" w:hanging="360"/>
        <w:jc w:val="both"/>
        <w:rPr>
          <w:b w:val="1"/>
        </w:rPr>
      </w:pPr>
      <w:r w:rsidDel="00000000" w:rsidR="00000000" w:rsidRPr="00000000">
        <w:rPr>
          <w:b w:val="1"/>
          <w:rtl w:val="0"/>
        </w:rPr>
        <w:t xml:space="preserve">O que é um sensor? </w:t>
      </w:r>
    </w:p>
    <w:p w:rsidR="00000000" w:rsidDel="00000000" w:rsidP="00000000" w:rsidRDefault="00000000" w:rsidRPr="00000000" w14:paraId="0000002D">
      <w:pPr>
        <w:widowControl w:val="0"/>
        <w:spacing w:line="240" w:lineRule="auto"/>
        <w:ind w:left="720" w:firstLine="0"/>
        <w:jc w:val="both"/>
        <w:rPr>
          <w:b w:val="1"/>
        </w:rPr>
      </w:pPr>
      <w:r w:rsidDel="00000000" w:rsidR="00000000" w:rsidRPr="00000000">
        <w:rPr>
          <w:rtl w:val="0"/>
        </w:rPr>
      </w:r>
    </w:p>
    <w:p w:rsidR="00000000" w:rsidDel="00000000" w:rsidP="00000000" w:rsidRDefault="00000000" w:rsidRPr="00000000" w14:paraId="0000002E">
      <w:pPr>
        <w:widowControl w:val="0"/>
        <w:numPr>
          <w:ilvl w:val="0"/>
          <w:numId w:val="7"/>
        </w:numPr>
        <w:spacing w:line="240" w:lineRule="auto"/>
        <w:ind w:left="720" w:hanging="360"/>
        <w:jc w:val="both"/>
        <w:rPr/>
      </w:pPr>
      <w:r w:rsidDel="00000000" w:rsidR="00000000" w:rsidRPr="00000000">
        <w:rPr>
          <w:rtl w:val="0"/>
        </w:rPr>
        <w:t xml:space="preserve">(Tópico 1.1.1) Os sensores detectam ou medem e enviam esses dados para serem processados e analisados. Os sensores podem detectar movimento, níveis de água, níveis de luz, temperatura e cor.</w:t>
      </w:r>
      <w:r w:rsidDel="00000000" w:rsidR="00000000" w:rsidRPr="00000000">
        <w:rPr>
          <w:rtl w:val="0"/>
        </w:rPr>
      </w:r>
    </w:p>
    <w:p w:rsidR="00000000" w:rsidDel="00000000" w:rsidP="00000000" w:rsidRDefault="00000000" w:rsidRPr="00000000" w14:paraId="0000002F">
      <w:pPr>
        <w:widowControl w:val="0"/>
        <w:numPr>
          <w:ilvl w:val="0"/>
          <w:numId w:val="13"/>
        </w:numPr>
        <w:spacing w:line="240" w:lineRule="auto"/>
        <w:ind w:left="720" w:hanging="360"/>
        <w:jc w:val="both"/>
        <w:rPr>
          <w:b w:val="1"/>
        </w:rPr>
      </w:pPr>
      <w:r w:rsidDel="00000000" w:rsidR="00000000" w:rsidRPr="00000000">
        <w:rPr>
          <w:b w:val="1"/>
          <w:rtl w:val="0"/>
        </w:rPr>
        <w:t xml:space="preserve">Quais informações são transmitidas pelo SSID que está configurado em um dispositivo de IoT? (ERRADO! Marquei “gateway padrão”).</w:t>
      </w:r>
    </w:p>
    <w:p w:rsidR="00000000" w:rsidDel="00000000" w:rsidP="00000000" w:rsidRDefault="00000000" w:rsidRPr="00000000" w14:paraId="00000030">
      <w:pPr>
        <w:widowControl w:val="0"/>
        <w:spacing w:line="240" w:lineRule="auto"/>
        <w:ind w:left="720" w:firstLine="0"/>
        <w:jc w:val="both"/>
        <w:rPr>
          <w:b w:val="1"/>
        </w:rPr>
      </w:pPr>
      <w:r w:rsidDel="00000000" w:rsidR="00000000" w:rsidRPr="00000000">
        <w:rPr>
          <w:rtl w:val="0"/>
        </w:rPr>
      </w:r>
    </w:p>
    <w:p w:rsidR="00000000" w:rsidDel="00000000" w:rsidP="00000000" w:rsidRDefault="00000000" w:rsidRPr="00000000" w14:paraId="00000031">
      <w:pPr>
        <w:widowControl w:val="0"/>
        <w:numPr>
          <w:ilvl w:val="0"/>
          <w:numId w:val="17"/>
        </w:numPr>
        <w:spacing w:line="240" w:lineRule="auto"/>
        <w:ind w:left="720" w:hanging="360"/>
        <w:jc w:val="both"/>
        <w:rPr/>
      </w:pPr>
      <w:r w:rsidDel="00000000" w:rsidR="00000000" w:rsidRPr="00000000">
        <w:rPr>
          <w:rtl w:val="0"/>
        </w:rPr>
        <w:t xml:space="preserve">(Tópico 1.2.2) O SSID é usado para identificar o nome da rede sem fio em que um dispositivo pode entrar.</w:t>
      </w:r>
    </w:p>
    <w:p w:rsidR="00000000" w:rsidDel="00000000" w:rsidP="00000000" w:rsidRDefault="00000000" w:rsidRPr="00000000" w14:paraId="00000032">
      <w:pPr>
        <w:widowControl w:val="0"/>
        <w:spacing w:line="240" w:lineRule="auto"/>
        <w:ind w:left="720" w:firstLine="0"/>
        <w:jc w:val="both"/>
        <w:rPr>
          <w:b w:val="1"/>
        </w:rPr>
      </w:pPr>
      <w:r w:rsidDel="00000000" w:rsidR="00000000" w:rsidRPr="00000000">
        <w:rPr>
          <w:rtl w:val="0"/>
        </w:rPr>
      </w:r>
    </w:p>
    <w:p w:rsidR="00000000" w:rsidDel="00000000" w:rsidP="00000000" w:rsidRDefault="00000000" w:rsidRPr="00000000" w14:paraId="00000033">
      <w:pPr>
        <w:widowControl w:val="0"/>
        <w:numPr>
          <w:ilvl w:val="0"/>
          <w:numId w:val="13"/>
        </w:numPr>
        <w:spacing w:line="240" w:lineRule="auto"/>
        <w:ind w:left="720" w:hanging="360"/>
        <w:jc w:val="both"/>
        <w:rPr>
          <w:b w:val="1"/>
        </w:rPr>
      </w:pPr>
      <w:r w:rsidDel="00000000" w:rsidR="00000000" w:rsidRPr="00000000">
        <w:rPr>
          <w:b w:val="1"/>
          <w:rtl w:val="0"/>
        </w:rPr>
        <w:t xml:space="preserve">Verdadeiro ou falso? Uma vez conectados ao gateway doméstico, os dispositivos smart podem ser controlados por um smartphone, tablet ou PC. </w:t>
      </w:r>
    </w:p>
    <w:p w:rsidR="00000000" w:rsidDel="00000000" w:rsidP="00000000" w:rsidRDefault="00000000" w:rsidRPr="00000000" w14:paraId="00000034">
      <w:pPr>
        <w:widowControl w:val="0"/>
        <w:spacing w:line="240" w:lineRule="auto"/>
        <w:ind w:left="720" w:firstLine="0"/>
        <w:jc w:val="both"/>
        <w:rPr>
          <w:b w:val="1"/>
        </w:rPr>
      </w:pPr>
      <w:r w:rsidDel="00000000" w:rsidR="00000000" w:rsidRPr="00000000">
        <w:rPr>
          <w:rtl w:val="0"/>
        </w:rPr>
      </w:r>
    </w:p>
    <w:p w:rsidR="00000000" w:rsidDel="00000000" w:rsidP="00000000" w:rsidRDefault="00000000" w:rsidRPr="00000000" w14:paraId="00000035">
      <w:pPr>
        <w:widowControl w:val="0"/>
        <w:numPr>
          <w:ilvl w:val="0"/>
          <w:numId w:val="2"/>
        </w:numPr>
        <w:spacing w:line="240" w:lineRule="auto"/>
        <w:ind w:left="720" w:hanging="360"/>
        <w:jc w:val="both"/>
        <w:rPr/>
      </w:pPr>
      <w:r w:rsidDel="00000000" w:rsidR="00000000" w:rsidRPr="00000000">
        <w:rPr>
          <w:rtl w:val="0"/>
        </w:rPr>
        <w:t xml:space="preserve">Verdadeiro. (Tópico 1.2.2)</w:t>
      </w:r>
    </w:p>
    <w:p w:rsidR="00000000" w:rsidDel="00000000" w:rsidP="00000000" w:rsidRDefault="00000000" w:rsidRPr="00000000" w14:paraId="00000036">
      <w:pPr>
        <w:widowControl w:val="0"/>
        <w:spacing w:line="240" w:lineRule="auto"/>
        <w:jc w:val="both"/>
        <w:rPr>
          <w:b w:val="1"/>
        </w:rPr>
      </w:pPr>
      <w:r w:rsidDel="00000000" w:rsidR="00000000" w:rsidRPr="00000000">
        <w:rPr>
          <w:rtl w:val="0"/>
        </w:rPr>
      </w:r>
    </w:p>
    <w:p w:rsidR="00000000" w:rsidDel="00000000" w:rsidP="00000000" w:rsidRDefault="00000000" w:rsidRPr="00000000" w14:paraId="00000037">
      <w:pPr>
        <w:widowControl w:val="0"/>
        <w:numPr>
          <w:ilvl w:val="0"/>
          <w:numId w:val="13"/>
        </w:numPr>
        <w:spacing w:line="240" w:lineRule="auto"/>
        <w:ind w:left="720" w:hanging="360"/>
        <w:jc w:val="both"/>
        <w:rPr>
          <w:b w:val="1"/>
        </w:rPr>
      </w:pPr>
      <w:r w:rsidDel="00000000" w:rsidR="00000000" w:rsidRPr="00000000">
        <w:rPr>
          <w:b w:val="1"/>
          <w:rtl w:val="0"/>
        </w:rPr>
        <w:t xml:space="preserve">Qual ferramenta permite que um usuário simule redes reais? </w:t>
      </w:r>
    </w:p>
    <w:p w:rsidR="00000000" w:rsidDel="00000000" w:rsidP="00000000" w:rsidRDefault="00000000" w:rsidRPr="00000000" w14:paraId="00000038">
      <w:pPr>
        <w:widowControl w:val="0"/>
        <w:spacing w:line="240" w:lineRule="auto"/>
        <w:ind w:left="720" w:firstLine="0"/>
        <w:jc w:val="both"/>
        <w:rPr>
          <w:b w:val="1"/>
        </w:rPr>
      </w:pPr>
      <w:r w:rsidDel="00000000" w:rsidR="00000000" w:rsidRPr="00000000">
        <w:rPr>
          <w:rtl w:val="0"/>
        </w:rPr>
      </w:r>
    </w:p>
    <w:p w:rsidR="00000000" w:rsidDel="00000000" w:rsidP="00000000" w:rsidRDefault="00000000" w:rsidRPr="00000000" w14:paraId="00000039">
      <w:pPr>
        <w:widowControl w:val="0"/>
        <w:numPr>
          <w:ilvl w:val="0"/>
          <w:numId w:val="10"/>
        </w:numPr>
        <w:spacing w:line="240" w:lineRule="auto"/>
        <w:ind w:left="720" w:hanging="360"/>
        <w:jc w:val="both"/>
        <w:rPr/>
      </w:pPr>
      <w:r w:rsidDel="00000000" w:rsidR="00000000" w:rsidRPr="00000000">
        <w:rPr>
          <w:rtl w:val="0"/>
        </w:rPr>
        <w:t xml:space="preserve">(Tópico) 1.1.1 Packet Tracer é uma ferramenta gratuita de simulação e visualização de rede.</w:t>
      </w:r>
      <w:r w:rsidDel="00000000" w:rsidR="00000000" w:rsidRPr="00000000">
        <w:rPr>
          <w:rtl w:val="0"/>
        </w:rPr>
      </w:r>
    </w:p>
    <w:sectPr>
      <w:pgSz w:h="16838" w:w="11906"/>
      <w:pgMar w:bottom="1133.8582677165355" w:top="1700.7874015748032" w:left="1700.7874015748032"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