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E3BDB" w14:textId="3B6B95BA" w:rsidR="00BF18AC" w:rsidRPr="00FA77AB" w:rsidRDefault="00000000" w:rsidP="000B3AF4">
      <w:pPr>
        <w:pStyle w:val="Ttulo1"/>
        <w:jc w:val="center"/>
        <w:rPr>
          <w:rFonts w:ascii="CIBFont Sans" w:hAnsi="CIBFont Sans"/>
        </w:rPr>
      </w:pPr>
      <w:r w:rsidRPr="00FA77AB">
        <w:rPr>
          <w:rFonts w:ascii="CIBFont Sans" w:hAnsi="CIBFont Sans"/>
        </w:rPr>
        <w:t>M</w:t>
      </w:r>
      <w:r w:rsidR="000B3AF4">
        <w:rPr>
          <w:rFonts w:ascii="CIBFont Sans" w:hAnsi="CIBFont Sans"/>
        </w:rPr>
        <w:t>anual de usuario v</w:t>
      </w:r>
      <w:r w:rsidRPr="00FA77AB">
        <w:rPr>
          <w:rFonts w:ascii="CIBFont Sans" w:hAnsi="CIBFont Sans"/>
        </w:rPr>
        <w:t xml:space="preserve">alidador de </w:t>
      </w:r>
      <w:r w:rsidR="00E755AE">
        <w:rPr>
          <w:rFonts w:ascii="CIBFont Sans" w:hAnsi="CIBFont Sans"/>
        </w:rPr>
        <w:t>m</w:t>
      </w:r>
      <w:r w:rsidRPr="00FA77AB">
        <w:rPr>
          <w:rFonts w:ascii="CIBFont Sans" w:hAnsi="CIBFont Sans"/>
        </w:rPr>
        <w:t>onetización</w:t>
      </w:r>
    </w:p>
    <w:p w14:paraId="295BE307" w14:textId="77777777" w:rsidR="00E755AE" w:rsidRPr="004F7083" w:rsidRDefault="00E755AE" w:rsidP="00E755AE">
      <w:pPr>
        <w:pStyle w:val="Sinespaciado"/>
        <w:jc w:val="both"/>
        <w:rPr>
          <w:rFonts w:ascii="CIBFont Sans" w:hAnsi="CIBFont Sans" w:cstheme="minorHAnsi"/>
          <w:b/>
          <w:color w:val="000000" w:themeColor="text1"/>
          <w:sz w:val="24"/>
          <w:szCs w:val="24"/>
        </w:rPr>
      </w:pPr>
      <w:r w:rsidRPr="004F7083">
        <w:rPr>
          <w:rFonts w:ascii="CIBFont Sans" w:hAnsi="CIBFont Sans" w:cstheme="minorHAnsi"/>
          <w:b/>
          <w:color w:val="000000" w:themeColor="text1"/>
          <w:sz w:val="24"/>
          <w:szCs w:val="24"/>
        </w:rPr>
        <w:t>Control de versión</w:t>
      </w:r>
    </w:p>
    <w:p w14:paraId="452150F2" w14:textId="77777777" w:rsidR="00E755AE" w:rsidRPr="004F7083" w:rsidRDefault="00E755AE" w:rsidP="00E755AE">
      <w:pPr>
        <w:pStyle w:val="Sinespaciado"/>
        <w:jc w:val="both"/>
        <w:rPr>
          <w:rFonts w:ascii="CIBFont Sans" w:hAnsi="CIBFont Sans" w:cstheme="minorHAnsi"/>
          <w:sz w:val="24"/>
          <w:szCs w:val="24"/>
        </w:rPr>
      </w:pPr>
    </w:p>
    <w:tbl>
      <w:tblPr>
        <w:tblpPr w:leftFromText="141" w:rightFromText="141" w:vertAnchor="text" w:horzAnchor="margin" w:tblpY="67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1"/>
        <w:gridCol w:w="1678"/>
        <w:gridCol w:w="1984"/>
        <w:gridCol w:w="2410"/>
        <w:gridCol w:w="2268"/>
      </w:tblGrid>
      <w:tr w:rsidR="00E755AE" w:rsidRPr="004F7083" w14:paraId="77DAE702" w14:textId="77777777" w:rsidTr="00D554B6">
        <w:trPr>
          <w:trHeight w:val="20"/>
        </w:trPr>
        <w:tc>
          <w:tcPr>
            <w:tcW w:w="1011" w:type="dxa"/>
          </w:tcPr>
          <w:p w14:paraId="2A2B1FBE" w14:textId="77777777" w:rsidR="00E755AE" w:rsidRPr="004F7083" w:rsidRDefault="00E755AE" w:rsidP="00D554B6">
            <w:pPr>
              <w:pStyle w:val="Sinespaciado"/>
              <w:rPr>
                <w:rFonts w:ascii="CIBFont Sans" w:hAnsi="CIBFont Sans" w:cstheme="minorHAnsi"/>
                <w:sz w:val="24"/>
                <w:szCs w:val="24"/>
              </w:rPr>
            </w:pPr>
          </w:p>
          <w:p w14:paraId="536D8EF8" w14:textId="77777777" w:rsidR="00E755AE" w:rsidRPr="004F7083" w:rsidRDefault="00E755AE" w:rsidP="00D554B6">
            <w:pPr>
              <w:pStyle w:val="Sinespaciado"/>
              <w:rPr>
                <w:rFonts w:ascii="CIBFont Sans" w:hAnsi="CIBFont Sans" w:cstheme="minorHAnsi"/>
                <w:sz w:val="24"/>
                <w:szCs w:val="24"/>
              </w:rPr>
            </w:pPr>
            <w:r w:rsidRPr="004F7083">
              <w:rPr>
                <w:rFonts w:ascii="CIBFont Sans" w:hAnsi="CIBFont Sans" w:cstheme="minorHAnsi"/>
                <w:sz w:val="24"/>
                <w:szCs w:val="24"/>
              </w:rPr>
              <w:t>Versión</w:t>
            </w:r>
          </w:p>
        </w:tc>
        <w:tc>
          <w:tcPr>
            <w:tcW w:w="1678" w:type="dxa"/>
          </w:tcPr>
          <w:p w14:paraId="2D129CDB" w14:textId="77777777" w:rsidR="00E755AE" w:rsidRPr="004F7083" w:rsidRDefault="00E755AE" w:rsidP="00D554B6">
            <w:pPr>
              <w:pStyle w:val="Sinespaciado"/>
              <w:rPr>
                <w:rFonts w:ascii="CIBFont Sans" w:hAnsi="CIBFont Sans" w:cstheme="minorHAnsi"/>
                <w:sz w:val="24"/>
                <w:szCs w:val="24"/>
              </w:rPr>
            </w:pPr>
            <w:r w:rsidRPr="004F7083">
              <w:rPr>
                <w:rFonts w:ascii="CIBFont Sans" w:hAnsi="CIBFont Sans" w:cstheme="minorHAnsi"/>
                <w:sz w:val="24"/>
                <w:szCs w:val="24"/>
              </w:rPr>
              <w:t>Fecha de Modificación</w:t>
            </w:r>
            <w:r w:rsidRPr="004F7083">
              <w:rPr>
                <w:rFonts w:ascii="CIBFont Sans" w:hAnsi="CIBFont Sans" w:cstheme="minorHAnsi"/>
                <w:bCs/>
                <w:sz w:val="24"/>
                <w:szCs w:val="24"/>
              </w:rPr>
              <w:t xml:space="preserve"> DD/MM/AAAA</w:t>
            </w:r>
          </w:p>
        </w:tc>
        <w:tc>
          <w:tcPr>
            <w:tcW w:w="1984" w:type="dxa"/>
            <w:vAlign w:val="center"/>
          </w:tcPr>
          <w:p w14:paraId="3E185274" w14:textId="77777777" w:rsidR="00E755AE" w:rsidRPr="004F7083" w:rsidRDefault="00E755AE" w:rsidP="00D554B6">
            <w:pPr>
              <w:pStyle w:val="Sinespaciado"/>
              <w:rPr>
                <w:rFonts w:ascii="CIBFont Sans" w:hAnsi="CIBFont Sans" w:cstheme="minorHAnsi"/>
                <w:sz w:val="24"/>
                <w:szCs w:val="24"/>
              </w:rPr>
            </w:pPr>
            <w:r w:rsidRPr="004F7083">
              <w:rPr>
                <w:rFonts w:ascii="CIBFont Sans" w:hAnsi="CIBFont Sans" w:cstheme="minorHAnsi"/>
                <w:sz w:val="24"/>
                <w:szCs w:val="24"/>
              </w:rPr>
              <w:t>Acción</w:t>
            </w:r>
          </w:p>
          <w:p w14:paraId="461FFE43" w14:textId="77777777" w:rsidR="00E755AE" w:rsidRPr="004F7083" w:rsidRDefault="00E755AE" w:rsidP="00D554B6">
            <w:pPr>
              <w:pStyle w:val="Sinespaciado"/>
              <w:rPr>
                <w:rFonts w:ascii="CIBFont Sans" w:hAnsi="CIBFont Sans" w:cstheme="minorHAnsi"/>
                <w:sz w:val="24"/>
                <w:szCs w:val="24"/>
              </w:rPr>
            </w:pPr>
            <w:r w:rsidRPr="004F7083">
              <w:rPr>
                <w:rFonts w:ascii="CIBFont Sans" w:hAnsi="CIBFont Sans" w:cstheme="minorHAnsi"/>
                <w:sz w:val="24"/>
                <w:szCs w:val="24"/>
              </w:rPr>
              <w:t>C: Creación</w:t>
            </w:r>
          </w:p>
          <w:p w14:paraId="546A2D2D" w14:textId="77777777" w:rsidR="00E755AE" w:rsidRPr="004F7083" w:rsidRDefault="00E755AE" w:rsidP="00D554B6">
            <w:pPr>
              <w:pStyle w:val="Sinespaciado"/>
              <w:rPr>
                <w:rFonts w:ascii="CIBFont Sans" w:hAnsi="CIBFont Sans" w:cstheme="minorHAnsi"/>
                <w:sz w:val="24"/>
                <w:szCs w:val="24"/>
              </w:rPr>
            </w:pPr>
            <w:r w:rsidRPr="004F7083">
              <w:rPr>
                <w:rFonts w:ascii="CIBFont Sans" w:hAnsi="CIBFont Sans" w:cstheme="minorHAnsi"/>
                <w:sz w:val="24"/>
                <w:szCs w:val="24"/>
              </w:rPr>
              <w:t>M: Modificación</w:t>
            </w:r>
          </w:p>
        </w:tc>
        <w:tc>
          <w:tcPr>
            <w:tcW w:w="2410" w:type="dxa"/>
            <w:vAlign w:val="center"/>
          </w:tcPr>
          <w:p w14:paraId="0853F337" w14:textId="77777777" w:rsidR="00E755AE" w:rsidRPr="004F7083" w:rsidRDefault="00E755AE" w:rsidP="00D554B6">
            <w:pPr>
              <w:pStyle w:val="Sinespaciado"/>
              <w:rPr>
                <w:rFonts w:ascii="CIBFont Sans" w:hAnsi="CIBFont Sans" w:cstheme="minorHAnsi"/>
                <w:sz w:val="24"/>
                <w:szCs w:val="24"/>
              </w:rPr>
            </w:pPr>
            <w:r w:rsidRPr="004F7083">
              <w:rPr>
                <w:rFonts w:ascii="CIBFont Sans" w:hAnsi="CIBFont Sans" w:cstheme="minorHAnsi"/>
                <w:sz w:val="24"/>
                <w:szCs w:val="24"/>
              </w:rPr>
              <w:t>Nombre del responsable del cambio</w:t>
            </w:r>
          </w:p>
        </w:tc>
        <w:tc>
          <w:tcPr>
            <w:tcW w:w="2268" w:type="dxa"/>
          </w:tcPr>
          <w:p w14:paraId="17A62C9F" w14:textId="77777777" w:rsidR="00E755AE" w:rsidRPr="004F7083" w:rsidRDefault="00E755AE" w:rsidP="00D554B6">
            <w:pPr>
              <w:pStyle w:val="Sinespaciado"/>
              <w:rPr>
                <w:rFonts w:ascii="CIBFont Sans" w:hAnsi="CIBFont Sans" w:cstheme="minorHAnsi"/>
                <w:sz w:val="24"/>
                <w:szCs w:val="24"/>
              </w:rPr>
            </w:pPr>
          </w:p>
          <w:p w14:paraId="5D0A869C" w14:textId="77777777" w:rsidR="00E755AE" w:rsidRPr="004F7083" w:rsidRDefault="00E755AE" w:rsidP="00D554B6">
            <w:pPr>
              <w:pStyle w:val="Sinespaciado"/>
              <w:rPr>
                <w:rFonts w:ascii="CIBFont Sans" w:hAnsi="CIBFont Sans" w:cstheme="minorHAnsi"/>
                <w:sz w:val="24"/>
                <w:szCs w:val="24"/>
              </w:rPr>
            </w:pPr>
            <w:r w:rsidRPr="004F7083">
              <w:rPr>
                <w:rFonts w:ascii="CIBFont Sans" w:hAnsi="CIBFont Sans" w:cstheme="minorHAnsi"/>
                <w:sz w:val="24"/>
                <w:szCs w:val="24"/>
              </w:rPr>
              <w:t>Aprobado Por</w:t>
            </w:r>
          </w:p>
        </w:tc>
      </w:tr>
      <w:tr w:rsidR="00E755AE" w:rsidRPr="004F7083" w14:paraId="395CAC9F" w14:textId="77777777" w:rsidTr="00D554B6">
        <w:trPr>
          <w:trHeight w:val="20"/>
        </w:trPr>
        <w:tc>
          <w:tcPr>
            <w:tcW w:w="1011" w:type="dxa"/>
            <w:vAlign w:val="center"/>
          </w:tcPr>
          <w:p w14:paraId="23DD3DDA" w14:textId="77777777" w:rsidR="00E755AE" w:rsidRPr="004F7083" w:rsidRDefault="00E755AE" w:rsidP="00D554B6">
            <w:pPr>
              <w:pStyle w:val="Sinespaciado"/>
              <w:rPr>
                <w:rFonts w:ascii="CIBFont Sans" w:hAnsi="CIBFont Sans" w:cstheme="minorHAnsi"/>
                <w:sz w:val="24"/>
                <w:szCs w:val="24"/>
              </w:rPr>
            </w:pPr>
            <w:r w:rsidRPr="004F7083">
              <w:rPr>
                <w:rFonts w:ascii="CIBFont Sans" w:hAnsi="CIBFont Sans" w:cstheme="minorHAnsi"/>
                <w:sz w:val="24"/>
                <w:szCs w:val="24"/>
              </w:rPr>
              <w:t>1.0</w:t>
            </w:r>
          </w:p>
        </w:tc>
        <w:tc>
          <w:tcPr>
            <w:tcW w:w="1678" w:type="dxa"/>
            <w:vAlign w:val="center"/>
          </w:tcPr>
          <w:p w14:paraId="799A8D10" w14:textId="5908111F" w:rsidR="00E755AE" w:rsidRPr="004F7083" w:rsidRDefault="00E755AE" w:rsidP="00D554B6">
            <w:pPr>
              <w:pStyle w:val="Sinespaciado"/>
              <w:rPr>
                <w:rFonts w:ascii="CIBFont Sans" w:hAnsi="CIBFont Sans" w:cstheme="minorHAnsi"/>
                <w:sz w:val="24"/>
                <w:szCs w:val="24"/>
              </w:rPr>
            </w:pPr>
            <w:r>
              <w:rPr>
                <w:rFonts w:ascii="CIBFont Sans Light" w:eastAsia="Times New Roman" w:hAnsi="CIBFont Sans Light" w:cs="Arial"/>
                <w:color w:val="000000" w:themeColor="text1"/>
                <w:lang w:eastAsia="es-CO"/>
              </w:rPr>
              <w:t>15/01/2025</w:t>
            </w:r>
          </w:p>
        </w:tc>
        <w:tc>
          <w:tcPr>
            <w:tcW w:w="1984" w:type="dxa"/>
            <w:vAlign w:val="center"/>
          </w:tcPr>
          <w:p w14:paraId="392299D8" w14:textId="77777777" w:rsidR="00E755AE" w:rsidRPr="004F7083" w:rsidRDefault="00E755AE" w:rsidP="00D554B6">
            <w:pPr>
              <w:pStyle w:val="Sinespaciado"/>
              <w:rPr>
                <w:rFonts w:ascii="CIBFont Sans" w:hAnsi="CIBFont Sans" w:cstheme="minorHAnsi"/>
                <w:sz w:val="24"/>
                <w:szCs w:val="24"/>
              </w:rPr>
            </w:pPr>
            <w:r w:rsidRPr="004F7083">
              <w:rPr>
                <w:rFonts w:ascii="CIBFont Sans" w:hAnsi="CIBFont Sans" w:cstheme="minorHAnsi"/>
                <w:sz w:val="24"/>
                <w:szCs w:val="24"/>
              </w:rPr>
              <w:t>C</w:t>
            </w:r>
          </w:p>
        </w:tc>
        <w:tc>
          <w:tcPr>
            <w:tcW w:w="2410" w:type="dxa"/>
            <w:vAlign w:val="center"/>
          </w:tcPr>
          <w:p w14:paraId="7F74D732" w14:textId="77777777" w:rsidR="00E755AE" w:rsidRPr="004F7083" w:rsidRDefault="00E755AE" w:rsidP="00D554B6">
            <w:pPr>
              <w:rPr>
                <w:rFonts w:ascii="CIBFont Sans" w:hAnsi="CIBFont Sans" w:cstheme="minorHAnsi"/>
              </w:rPr>
            </w:pPr>
            <w:r>
              <w:rPr>
                <w:rFonts w:ascii="CIBFont Sans Light" w:hAnsi="CIBFont Sans Light" w:cs="Arial"/>
                <w:color w:val="000000" w:themeColor="text1"/>
                <w:sz w:val="22"/>
                <w:szCs w:val="22"/>
              </w:rPr>
              <w:t>Juan José Marin Alvarez</w:t>
            </w:r>
          </w:p>
        </w:tc>
        <w:tc>
          <w:tcPr>
            <w:tcW w:w="2268" w:type="dxa"/>
            <w:vAlign w:val="center"/>
          </w:tcPr>
          <w:p w14:paraId="4070904D" w14:textId="77777777" w:rsidR="00E755AE" w:rsidRPr="004F7083" w:rsidRDefault="00E755AE" w:rsidP="00D554B6">
            <w:pPr>
              <w:pStyle w:val="Sinespaciado"/>
              <w:rPr>
                <w:rFonts w:ascii="CIBFont Sans" w:hAnsi="CIBFont Sans" w:cstheme="minorHAnsi"/>
                <w:sz w:val="24"/>
                <w:szCs w:val="24"/>
              </w:rPr>
            </w:pPr>
          </w:p>
        </w:tc>
      </w:tr>
    </w:tbl>
    <w:p w14:paraId="335710A7" w14:textId="77777777" w:rsidR="00E755AE" w:rsidRDefault="00E755AE" w:rsidP="00E755AE"/>
    <w:p w14:paraId="141F9382" w14:textId="77777777" w:rsidR="00E755AE" w:rsidRDefault="00E755AE" w:rsidP="00E755AE"/>
    <w:p w14:paraId="07C6F781" w14:textId="77777777" w:rsidR="00E755AE" w:rsidRDefault="00E755AE" w:rsidP="00E755AE"/>
    <w:p w14:paraId="7EF8985A" w14:textId="77777777" w:rsidR="00E755AE" w:rsidRDefault="00E755AE" w:rsidP="00E755AE"/>
    <w:p w14:paraId="03D72AB8" w14:textId="77777777" w:rsidR="00E755AE" w:rsidRDefault="00E755AE" w:rsidP="00E755AE"/>
    <w:p w14:paraId="3973DAC6" w14:textId="4F9AF66D" w:rsidR="00BF18AC" w:rsidRPr="00FA77AB" w:rsidRDefault="00000000">
      <w:pPr>
        <w:pStyle w:val="Ttulo2"/>
        <w:rPr>
          <w:rFonts w:ascii="CIBFont Sans" w:hAnsi="CIBFont Sans"/>
        </w:rPr>
      </w:pPr>
      <w:r w:rsidRPr="00FA77AB">
        <w:rPr>
          <w:rFonts w:ascii="CIBFont Sans" w:hAnsi="CIBFont Sans"/>
        </w:rPr>
        <w:t>ÍNDICE</w:t>
      </w:r>
    </w:p>
    <w:p w14:paraId="2C9CB3A6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1. Introducción</w:t>
      </w:r>
    </w:p>
    <w:p w14:paraId="12A4B95B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2. Requisitos del Sistema</w:t>
      </w:r>
    </w:p>
    <w:p w14:paraId="54678790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3. Instalación y Acceso</w:t>
      </w:r>
    </w:p>
    <w:p w14:paraId="22C87F4C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4. Inicio de la Aplicación</w:t>
      </w:r>
    </w:p>
    <w:p w14:paraId="00C8543D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5. Interfaz Principal</w:t>
      </w:r>
    </w:p>
    <w:p w14:paraId="20546288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6. Configuración del Período de Reporte</w:t>
      </w:r>
    </w:p>
    <w:p w14:paraId="6054C1FD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7. Carga de Archivos SENA</w:t>
      </w:r>
    </w:p>
    <w:p w14:paraId="2EA2F04C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8. Descarga Automática de Archivos SENA</w:t>
      </w:r>
    </w:p>
    <w:p w14:paraId="3BE96CA0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9. Carga del Archivo SAP</w:t>
      </w:r>
    </w:p>
    <w:p w14:paraId="04F907E0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10. Carga del Archivo de RETIRO (Opcional)</w:t>
      </w:r>
    </w:p>
    <w:p w14:paraId="60AFD65E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11. Carga de Informe Anterior (Opcional)</w:t>
      </w:r>
    </w:p>
    <w:p w14:paraId="54BFC49D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12. Generación del Reporte de Validación</w:t>
      </w:r>
    </w:p>
    <w:p w14:paraId="5BE6AD86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13. Interpretación del Reporte</w:t>
      </w:r>
    </w:p>
    <w:p w14:paraId="3B9BDC80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14. Edición de Parámetros y Configuración</w:t>
      </w:r>
    </w:p>
    <w:p w14:paraId="6566E6C6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15. Limpieza de Datos</w:t>
      </w:r>
    </w:p>
    <w:p w14:paraId="37B036B0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16. Solución de Problemas Comunes</w:t>
      </w:r>
    </w:p>
    <w:p w14:paraId="7E2EC1F8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17. Preguntas Frecuentes</w:t>
      </w:r>
    </w:p>
    <w:p w14:paraId="04588504" w14:textId="14CC64FE" w:rsidR="00BF18AC" w:rsidRPr="00FA77AB" w:rsidRDefault="00000000">
      <w:pPr>
        <w:pStyle w:val="Ttulo2"/>
        <w:rPr>
          <w:rFonts w:ascii="CIBFont Sans" w:hAnsi="CIBFont Sans"/>
        </w:rPr>
      </w:pPr>
      <w:r w:rsidRPr="00FA77AB">
        <w:rPr>
          <w:rFonts w:ascii="CIBFont Sans" w:hAnsi="CIBFont Sans"/>
        </w:rPr>
        <w:lastRenderedPageBreak/>
        <w:t>INTRODUCCIÓN</w:t>
      </w:r>
    </w:p>
    <w:p w14:paraId="52F39F5A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¿Qué es el Validador de Monetización?</w:t>
      </w:r>
    </w:p>
    <w:p w14:paraId="673522AC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El Validador de Monetización es una herramienta automatizada que permite validar y cruzar información de contratos de aprendices entre dos fuentes principales:</w:t>
      </w:r>
    </w:p>
    <w:p w14:paraId="7C801EA9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</w:t>
      </w:r>
      <w:r w:rsidRPr="00FA77AB">
        <w:rPr>
          <w:rFonts w:ascii="CIBFont Sans" w:hAnsi="CIBFont Sans"/>
          <w:b/>
          <w:bCs/>
        </w:rPr>
        <w:t>SENA</w:t>
      </w:r>
      <w:r w:rsidRPr="00FA77AB">
        <w:rPr>
          <w:rFonts w:ascii="CIBFont Sans" w:hAnsi="CIBFont Sans"/>
        </w:rPr>
        <w:t>: Archivos descargados del portal del SENA con información de contratos activos</w:t>
      </w:r>
    </w:p>
    <w:p w14:paraId="5A25351A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</w:t>
      </w:r>
      <w:r w:rsidRPr="00FA77AB">
        <w:rPr>
          <w:rFonts w:ascii="CIBFont Sans" w:hAnsi="CIBFont Sans"/>
          <w:b/>
          <w:bCs/>
        </w:rPr>
        <w:t>SAP</w:t>
      </w:r>
      <w:r w:rsidRPr="00FA77AB">
        <w:rPr>
          <w:rFonts w:ascii="CIBFont Sans" w:hAnsi="CIBFont Sans"/>
        </w:rPr>
        <w:t>: Archivo exportado del sistema SAP con información de nómina</w:t>
      </w:r>
    </w:p>
    <w:p w14:paraId="6072FC16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La aplicación identifica discrepancias, contratos faltantes y posibles inconsistencias para facilitar la conciliación mensual.</w:t>
      </w:r>
    </w:p>
    <w:p w14:paraId="363DC96F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Funcionalidades Principales</w:t>
      </w:r>
    </w:p>
    <w:p w14:paraId="33AE45B6" w14:textId="2197A18B" w:rsidR="00C52751" w:rsidRDefault="00000000">
      <w:pPr>
        <w:spacing w:after="120"/>
        <w:rPr>
          <w:rFonts w:ascii="Segoe UI Emoji" w:hAnsi="Segoe UI Emoji" w:cs="Segoe UI Emoji"/>
        </w:rPr>
      </w:pPr>
      <w:r w:rsidRPr="00FA77AB">
        <w:rPr>
          <w:rFonts w:ascii="CIBFont Sans" w:hAnsi="CIBFont Sans"/>
        </w:rPr>
        <w:t>Descarga autom</w:t>
      </w:r>
      <w:r w:rsidRPr="00FA77AB">
        <w:rPr>
          <w:rFonts w:ascii="CIBFont Sans" w:hAnsi="CIBFont Sans" w:cs="CIBFont Sans"/>
        </w:rPr>
        <w:t>á</w:t>
      </w:r>
      <w:r w:rsidRPr="00FA77AB">
        <w:rPr>
          <w:rFonts w:ascii="CIBFont Sans" w:hAnsi="CIBFont Sans"/>
        </w:rPr>
        <w:t xml:space="preserve">tica de archivos desde el portal SENA </w:t>
      </w:r>
    </w:p>
    <w:p w14:paraId="66B2984F" w14:textId="6C8A011D" w:rsidR="00C52751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Carga manual de m</w:t>
      </w:r>
      <w:r w:rsidRPr="00FA77AB">
        <w:rPr>
          <w:rFonts w:ascii="CIBFont Sans" w:hAnsi="CIBFont Sans" w:cs="CIBFont Sans"/>
        </w:rPr>
        <w:t>ú</w:t>
      </w:r>
      <w:r w:rsidRPr="00FA77AB">
        <w:rPr>
          <w:rFonts w:ascii="CIBFont Sans" w:hAnsi="CIBFont Sans"/>
        </w:rPr>
        <w:t xml:space="preserve">ltiples archivos SENA (diferentes sociedades) </w:t>
      </w:r>
    </w:p>
    <w:p w14:paraId="59F7AF83" w14:textId="0E15188C" w:rsidR="00C52751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Validaci</w:t>
      </w:r>
      <w:r w:rsidRPr="00FA77AB">
        <w:rPr>
          <w:rFonts w:ascii="CIBFont Sans" w:hAnsi="CIBFont Sans" w:cs="CIBFont Sans"/>
        </w:rPr>
        <w:t>ó</w:t>
      </w:r>
      <w:r w:rsidRPr="00FA77AB">
        <w:rPr>
          <w:rFonts w:ascii="CIBFont Sans" w:hAnsi="CIBFont Sans"/>
        </w:rPr>
        <w:t xml:space="preserve">n cruzada SENA vs SAP </w:t>
      </w:r>
    </w:p>
    <w:p w14:paraId="59C4BF1F" w14:textId="77777777" w:rsidR="00C52751" w:rsidRDefault="00000000">
      <w:pPr>
        <w:spacing w:after="120"/>
        <w:rPr>
          <w:rFonts w:ascii="Segoe UI Emoji" w:hAnsi="Segoe UI Emoji" w:cs="Segoe UI Emoji"/>
        </w:rPr>
      </w:pPr>
      <w:r w:rsidRPr="00FA77AB">
        <w:rPr>
          <w:rFonts w:ascii="CIBFont Sans" w:hAnsi="CIBFont Sans"/>
        </w:rPr>
        <w:t>Detecci</w:t>
      </w:r>
      <w:r w:rsidRPr="00FA77AB">
        <w:rPr>
          <w:rFonts w:ascii="CIBFont Sans" w:hAnsi="CIBFont Sans" w:cs="CIBFont Sans"/>
        </w:rPr>
        <w:t>ó</w:t>
      </w:r>
      <w:r w:rsidRPr="00FA77AB">
        <w:rPr>
          <w:rFonts w:ascii="CIBFont Sans" w:hAnsi="CIBFont Sans"/>
        </w:rPr>
        <w:t xml:space="preserve">n de contratos duplicados </w:t>
      </w:r>
    </w:p>
    <w:p w14:paraId="3869F234" w14:textId="77777777" w:rsidR="00C52751" w:rsidRDefault="00000000">
      <w:pPr>
        <w:spacing w:after="120"/>
        <w:rPr>
          <w:rFonts w:ascii="Segoe UI Emoji" w:hAnsi="Segoe UI Emoji" w:cs="Segoe UI Emoji"/>
        </w:rPr>
      </w:pPr>
      <w:r w:rsidRPr="00FA77AB">
        <w:rPr>
          <w:rFonts w:ascii="CIBFont Sans" w:hAnsi="CIBFont Sans"/>
        </w:rPr>
        <w:t>Identificaci</w:t>
      </w:r>
      <w:r w:rsidRPr="00FA77AB">
        <w:rPr>
          <w:rFonts w:ascii="CIBFont Sans" w:hAnsi="CIBFont Sans" w:cs="CIBFont Sans"/>
        </w:rPr>
        <w:t>ó</w:t>
      </w:r>
      <w:r w:rsidRPr="00FA77AB">
        <w:rPr>
          <w:rFonts w:ascii="CIBFont Sans" w:hAnsi="CIBFont Sans"/>
        </w:rPr>
        <w:t xml:space="preserve">n de contratos faltantes en cada sistema </w:t>
      </w:r>
    </w:p>
    <w:p w14:paraId="63D3DC6D" w14:textId="77777777" w:rsidR="00C52751" w:rsidRDefault="00000000">
      <w:pPr>
        <w:spacing w:after="120"/>
        <w:rPr>
          <w:rFonts w:ascii="Segoe UI Emoji" w:hAnsi="Segoe UI Emoji" w:cs="Segoe UI Emoji"/>
        </w:rPr>
      </w:pPr>
      <w:r w:rsidRPr="00FA77AB">
        <w:rPr>
          <w:rFonts w:ascii="CIBFont Sans" w:hAnsi="CIBFont Sans"/>
        </w:rPr>
        <w:t>Validaci</w:t>
      </w:r>
      <w:r w:rsidRPr="00FA77AB">
        <w:rPr>
          <w:rFonts w:ascii="CIBFont Sans" w:hAnsi="CIBFont Sans" w:cs="CIBFont Sans"/>
        </w:rPr>
        <w:t>ó</w:t>
      </w:r>
      <w:r w:rsidRPr="00FA77AB">
        <w:rPr>
          <w:rFonts w:ascii="CIBFont Sans" w:hAnsi="CIBFont Sans"/>
        </w:rPr>
        <w:t xml:space="preserve">n de coherencia de fechas y sociedades </w:t>
      </w:r>
    </w:p>
    <w:p w14:paraId="2FF72974" w14:textId="77777777" w:rsidR="00C52751" w:rsidRDefault="00000000">
      <w:pPr>
        <w:spacing w:after="120"/>
        <w:rPr>
          <w:rFonts w:ascii="Segoe UI Emoji" w:hAnsi="Segoe UI Emoji" w:cs="Segoe UI Emoji"/>
        </w:rPr>
      </w:pPr>
      <w:r w:rsidRPr="00FA77AB">
        <w:rPr>
          <w:rFonts w:ascii="CIBFont Sans" w:hAnsi="CIBFont Sans"/>
        </w:rPr>
        <w:t>Generaci</w:t>
      </w:r>
      <w:r w:rsidRPr="00FA77AB">
        <w:rPr>
          <w:rFonts w:ascii="CIBFont Sans" w:hAnsi="CIBFont Sans" w:cs="CIBFont Sans"/>
        </w:rPr>
        <w:t>ó</w:t>
      </w:r>
      <w:r w:rsidRPr="00FA77AB">
        <w:rPr>
          <w:rFonts w:ascii="CIBFont Sans" w:hAnsi="CIBFont Sans"/>
        </w:rPr>
        <w:t>n de reporte Excel completo con m</w:t>
      </w:r>
      <w:r w:rsidRPr="00FA77AB">
        <w:rPr>
          <w:rFonts w:ascii="CIBFont Sans" w:hAnsi="CIBFont Sans" w:cs="CIBFont Sans"/>
        </w:rPr>
        <w:t>ú</w:t>
      </w:r>
      <w:r w:rsidRPr="00FA77AB">
        <w:rPr>
          <w:rFonts w:ascii="CIBFont Sans" w:hAnsi="CIBFont Sans"/>
        </w:rPr>
        <w:t>ltiples hojas de an</w:t>
      </w:r>
      <w:r w:rsidRPr="00FA77AB">
        <w:rPr>
          <w:rFonts w:ascii="CIBFont Sans" w:hAnsi="CIBFont Sans" w:cs="CIBFont Sans"/>
        </w:rPr>
        <w:t>á</w:t>
      </w:r>
      <w:r w:rsidRPr="00FA77AB">
        <w:rPr>
          <w:rFonts w:ascii="CIBFont Sans" w:hAnsi="CIBFont Sans"/>
        </w:rPr>
        <w:t xml:space="preserve">lisis </w:t>
      </w:r>
    </w:p>
    <w:p w14:paraId="7B65814F" w14:textId="37FE1AC3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Conservaci</w:t>
      </w:r>
      <w:r w:rsidRPr="00FA77AB">
        <w:rPr>
          <w:rFonts w:ascii="CIBFont Sans" w:hAnsi="CIBFont Sans" w:cs="CIBFont Sans"/>
        </w:rPr>
        <w:t>ó</w:t>
      </w:r>
      <w:r w:rsidRPr="00FA77AB">
        <w:rPr>
          <w:rFonts w:ascii="CIBFont Sans" w:hAnsi="CIBFont Sans"/>
        </w:rPr>
        <w:t>n de observaciones de reportes anteriores</w:t>
      </w:r>
    </w:p>
    <w:p w14:paraId="35C5CCA2" w14:textId="590AF7AC" w:rsidR="00BF18AC" w:rsidRPr="00FA77AB" w:rsidRDefault="00000000">
      <w:pPr>
        <w:pStyle w:val="Ttulo2"/>
        <w:rPr>
          <w:rFonts w:ascii="CIBFont Sans" w:hAnsi="CIBFont Sans"/>
        </w:rPr>
      </w:pPr>
      <w:r w:rsidRPr="00FA77AB">
        <w:rPr>
          <w:rFonts w:ascii="CIBFont Sans" w:hAnsi="CIBFont Sans"/>
        </w:rPr>
        <w:t>REQUISITOS DEL SISTEMA</w:t>
      </w:r>
    </w:p>
    <w:p w14:paraId="004831D5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Requisitos de Software</w:t>
      </w:r>
    </w:p>
    <w:p w14:paraId="6CAC651C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</w:t>
      </w:r>
      <w:r w:rsidRPr="00FA77AB">
        <w:rPr>
          <w:rFonts w:ascii="CIBFont Sans" w:hAnsi="CIBFont Sans"/>
          <w:b/>
          <w:bCs/>
        </w:rPr>
        <w:t>Sistema Operativo</w:t>
      </w:r>
      <w:r w:rsidRPr="00FA77AB">
        <w:rPr>
          <w:rFonts w:ascii="CIBFont Sans" w:hAnsi="CIBFont Sans"/>
        </w:rPr>
        <w:t>: Windows 10 o Windows 11 (64-bit)</w:t>
      </w:r>
    </w:p>
    <w:p w14:paraId="2CAFCDDF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</w:t>
      </w:r>
      <w:r w:rsidRPr="00FA77AB">
        <w:rPr>
          <w:rFonts w:ascii="CIBFont Sans" w:hAnsi="CIBFont Sans"/>
          <w:b/>
          <w:bCs/>
        </w:rPr>
        <w:t>Navegador Web</w:t>
      </w:r>
      <w:r w:rsidRPr="00FA77AB">
        <w:rPr>
          <w:rFonts w:ascii="CIBFont Sans" w:hAnsi="CIBFont Sans"/>
        </w:rPr>
        <w:t>: Microsoft Edge (para descarga automática SENA)</w:t>
      </w:r>
    </w:p>
    <w:p w14:paraId="6F79BF0C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</w:t>
      </w:r>
      <w:r w:rsidRPr="00FA77AB">
        <w:rPr>
          <w:rFonts w:ascii="CIBFont Sans" w:hAnsi="CIBFont Sans"/>
          <w:b/>
          <w:bCs/>
        </w:rPr>
        <w:t>Excel</w:t>
      </w:r>
      <w:r w:rsidRPr="00FA77AB">
        <w:rPr>
          <w:rFonts w:ascii="CIBFont Sans" w:hAnsi="CIBFont Sans"/>
        </w:rPr>
        <w:t>: Microsoft Excel 2016 o superior (para visualizar reportes)</w:t>
      </w:r>
    </w:p>
    <w:p w14:paraId="11C763BF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Archivos Necesarios</w:t>
      </w:r>
    </w:p>
    <w:p w14:paraId="294A5ADF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Para realizar una validación completa necesitarás:</w:t>
      </w:r>
    </w:p>
    <w:p w14:paraId="248CF79A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1. </w:t>
      </w:r>
      <w:r w:rsidRPr="00FA77AB">
        <w:rPr>
          <w:rFonts w:ascii="CIBFont Sans" w:hAnsi="CIBFont Sans"/>
          <w:b/>
          <w:bCs/>
        </w:rPr>
        <w:t>Archivos SENA</w:t>
      </w:r>
      <w:r w:rsidRPr="00FA77AB">
        <w:rPr>
          <w:rFonts w:ascii="CIBFont Sans" w:hAnsi="CIBFont Sans"/>
        </w:rPr>
        <w:t xml:space="preserve"> (descargados </w:t>
      </w:r>
      <w:proofErr w:type="gramStart"/>
      <w:r w:rsidRPr="00FA77AB">
        <w:rPr>
          <w:rFonts w:ascii="CIBFont Sans" w:hAnsi="CIBFont Sans"/>
        </w:rPr>
        <w:t>automáticamente o manualmente</w:t>
      </w:r>
      <w:proofErr w:type="gramEnd"/>
      <w:r w:rsidRPr="00FA77AB">
        <w:rPr>
          <w:rFonts w:ascii="CIBFont Sans" w:hAnsi="CIBFont Sans"/>
        </w:rPr>
        <w:t>)</w:t>
      </w:r>
    </w:p>
    <w:p w14:paraId="4F039993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Formato: Excel (.xlsx)</w:t>
      </w:r>
    </w:p>
    <w:p w14:paraId="582772F2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Uno por cada sociedad (Bancolombia, Fiduciaria, Banca de Inversiones, Valores, CIBEST)</w:t>
      </w:r>
    </w:p>
    <w:p w14:paraId="7C717FE2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lastRenderedPageBreak/>
        <w:t xml:space="preserve">2. </w:t>
      </w:r>
      <w:r w:rsidRPr="00FA77AB">
        <w:rPr>
          <w:rFonts w:ascii="CIBFont Sans" w:hAnsi="CIBFont Sans"/>
          <w:b/>
          <w:bCs/>
        </w:rPr>
        <w:t>Archivo SAP</w:t>
      </w:r>
      <w:r w:rsidRPr="00FA77AB">
        <w:rPr>
          <w:rFonts w:ascii="CIBFont Sans" w:hAnsi="CIBFont Sans"/>
        </w:rPr>
        <w:t xml:space="preserve"> (obligatorio)</w:t>
      </w:r>
    </w:p>
    <w:p w14:paraId="2943F65E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Formato: Excel (.xlsx)</w:t>
      </w:r>
    </w:p>
    <w:p w14:paraId="2F4F31F7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Exportado desde el sistema SAP con información de nómina</w:t>
      </w:r>
    </w:p>
    <w:p w14:paraId="0C3CA4F4" w14:textId="2439F4D6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3. </w:t>
      </w:r>
      <w:r w:rsidRPr="00FA77AB">
        <w:rPr>
          <w:rFonts w:ascii="CIBFont Sans" w:hAnsi="CIBFont Sans"/>
          <w:b/>
          <w:bCs/>
        </w:rPr>
        <w:t>Archivo de RETIRO</w:t>
      </w:r>
    </w:p>
    <w:p w14:paraId="0D90DE6A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Formato: Excel (.xlsx)</w:t>
      </w:r>
    </w:p>
    <w:p w14:paraId="09B13DB6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Contiene información de aprendices retirados</w:t>
      </w:r>
    </w:p>
    <w:p w14:paraId="6F99213E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4. </w:t>
      </w:r>
      <w:r w:rsidRPr="00FA77AB">
        <w:rPr>
          <w:rFonts w:ascii="CIBFont Sans" w:hAnsi="CIBFont Sans"/>
          <w:b/>
          <w:bCs/>
        </w:rPr>
        <w:t>Informe Anterior</w:t>
      </w:r>
      <w:r w:rsidRPr="00FA77AB">
        <w:rPr>
          <w:rFonts w:ascii="CIBFont Sans" w:hAnsi="CIBFont Sans"/>
        </w:rPr>
        <w:t xml:space="preserve"> (opcional)</w:t>
      </w:r>
    </w:p>
    <w:p w14:paraId="609D3537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Formato: Excel (.xlsx)</w:t>
      </w:r>
    </w:p>
    <w:p w14:paraId="0A0F7C30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Reporte del mes anterior para copiar observaciones</w:t>
      </w:r>
    </w:p>
    <w:p w14:paraId="40F59026" w14:textId="004B2025" w:rsidR="00BF18AC" w:rsidRPr="00FA77AB" w:rsidRDefault="00000000">
      <w:pPr>
        <w:pStyle w:val="Ttulo2"/>
        <w:rPr>
          <w:rFonts w:ascii="CIBFont Sans" w:hAnsi="CIBFont Sans"/>
        </w:rPr>
      </w:pPr>
      <w:r w:rsidRPr="00FA77AB">
        <w:rPr>
          <w:rFonts w:ascii="CIBFont Sans" w:hAnsi="CIBFont Sans"/>
        </w:rPr>
        <w:t>INSTALACIÓN Y ACCESO</w:t>
      </w:r>
    </w:p>
    <w:p w14:paraId="27A7E769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Opción A: Ejecutable </w:t>
      </w:r>
      <w:proofErr w:type="spellStart"/>
      <w:r w:rsidRPr="00FA77AB">
        <w:rPr>
          <w:rFonts w:ascii="CIBFont Sans" w:hAnsi="CIBFont Sans"/>
        </w:rPr>
        <w:t>Standalone</w:t>
      </w:r>
      <w:proofErr w:type="spellEnd"/>
      <w:r w:rsidRPr="00FA77AB">
        <w:rPr>
          <w:rFonts w:ascii="CIBFont Sans" w:hAnsi="CIBFont Sans"/>
        </w:rPr>
        <w:t xml:space="preserve"> (.exe)</w:t>
      </w:r>
    </w:p>
    <w:p w14:paraId="6F65664E" w14:textId="77777777" w:rsidR="00BF18AC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El Validador de Monetización se distribuye como un ejecutable independiente que </w:t>
      </w:r>
      <w:r w:rsidRPr="00FA77AB">
        <w:rPr>
          <w:rFonts w:ascii="CIBFont Sans" w:hAnsi="CIBFont Sans"/>
          <w:b/>
          <w:bCs/>
        </w:rPr>
        <w:t>NO requiere instalación</w:t>
      </w:r>
      <w:r w:rsidRPr="00FA77AB">
        <w:rPr>
          <w:rFonts w:ascii="CIBFont Sans" w:hAnsi="CIBFont Sans"/>
        </w:rPr>
        <w:t>.</w:t>
      </w:r>
    </w:p>
    <w:p w14:paraId="38614661" w14:textId="0F36CA76" w:rsidR="00C52751" w:rsidRPr="00FA77AB" w:rsidRDefault="00C52751">
      <w:pPr>
        <w:spacing w:after="120"/>
        <w:rPr>
          <w:rFonts w:ascii="CIBFont Sans" w:hAnsi="CIBFont Sans"/>
        </w:rPr>
      </w:pPr>
      <w:r w:rsidRPr="00C52751">
        <w:rPr>
          <w:rFonts w:ascii="CIBFont Sans" w:hAnsi="CIBFont Sans"/>
          <w:noProof/>
        </w:rPr>
        <w:drawing>
          <wp:inline distT="0" distB="0" distL="0" distR="0" wp14:anchorId="4401B8A7" wp14:editId="1115C9D2">
            <wp:extent cx="2553056" cy="266737"/>
            <wp:effectExtent l="0" t="0" r="0" b="0"/>
            <wp:docPr id="2109638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38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C343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Pasos:</w:t>
      </w:r>
    </w:p>
    <w:p w14:paraId="0AD99DD0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1. Copia el archivo </w:t>
      </w:r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Validador_Monetizacion.exe</w:t>
      </w:r>
      <w:r w:rsidRPr="00FA77AB">
        <w:rPr>
          <w:rFonts w:ascii="CIBFont Sans" w:hAnsi="CIBFont Sans"/>
        </w:rPr>
        <w:t xml:space="preserve"> a una ubicación de tu preferencia</w:t>
      </w:r>
    </w:p>
    <w:p w14:paraId="5987D814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Ejemplo: </w:t>
      </w:r>
      <w:proofErr w:type="gramStart"/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C:Validador</w:t>
      </w:r>
      <w:proofErr w:type="gramEnd"/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\</w:t>
      </w:r>
      <w:r w:rsidRPr="00FA77AB">
        <w:rPr>
          <w:rFonts w:ascii="CIBFont Sans" w:hAnsi="CIBFont Sans"/>
        </w:rPr>
        <w:t xml:space="preserve"> o tu escritorio</w:t>
      </w:r>
    </w:p>
    <w:p w14:paraId="4B7954DA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También puede estar en una carpeta compartida de red</w:t>
      </w:r>
    </w:p>
    <w:p w14:paraId="08B90405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2. </w:t>
      </w:r>
      <w:r w:rsidRPr="00FA77AB">
        <w:rPr>
          <w:rFonts w:ascii="CIBFont Sans" w:hAnsi="CIBFont Sans"/>
          <w:i/>
          <w:iCs/>
        </w:rPr>
        <w:t>(Primera ejecución)</w:t>
      </w:r>
      <w:r w:rsidRPr="00FA77AB">
        <w:rPr>
          <w:rFonts w:ascii="CIBFont Sans" w:hAnsi="CIBFont Sans"/>
        </w:rPr>
        <w:t xml:space="preserve"> Si Windows Defender bloquea el archivo:</w:t>
      </w:r>
    </w:p>
    <w:p w14:paraId="3CDBD89B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</w:t>
      </w:r>
      <w:proofErr w:type="gramStart"/>
      <w:r w:rsidRPr="00FA77AB">
        <w:rPr>
          <w:rFonts w:ascii="CIBFont Sans" w:hAnsi="CIBFont Sans"/>
        </w:rPr>
        <w:t>Click</w:t>
      </w:r>
      <w:proofErr w:type="gramEnd"/>
      <w:r w:rsidRPr="00FA77AB">
        <w:rPr>
          <w:rFonts w:ascii="CIBFont Sans" w:hAnsi="CIBFont Sans"/>
        </w:rPr>
        <w:t xml:space="preserve"> derecho en </w:t>
      </w:r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Validador_Monetizacion.exe</w:t>
      </w:r>
    </w:p>
    <w:p w14:paraId="59119344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Selecciona </w:t>
      </w:r>
      <w:r w:rsidRPr="00FA77AB">
        <w:rPr>
          <w:rFonts w:ascii="CIBFont Sans" w:hAnsi="CIBFont Sans"/>
          <w:b/>
          <w:bCs/>
        </w:rPr>
        <w:t>Propiedades</w:t>
      </w:r>
    </w:p>
    <w:p w14:paraId="124B7332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Marca la casilla </w:t>
      </w:r>
      <w:r w:rsidRPr="00FA77AB">
        <w:rPr>
          <w:rFonts w:ascii="CIBFont Sans" w:hAnsi="CIBFont Sans"/>
          <w:b/>
          <w:bCs/>
        </w:rPr>
        <w:t>Desbloquear</w:t>
      </w:r>
    </w:p>
    <w:p w14:paraId="738EF052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</w:t>
      </w:r>
      <w:proofErr w:type="gramStart"/>
      <w:r w:rsidRPr="00FA77AB">
        <w:rPr>
          <w:rFonts w:ascii="CIBFont Sans" w:hAnsi="CIBFont Sans"/>
        </w:rPr>
        <w:t>Click</w:t>
      </w:r>
      <w:proofErr w:type="gramEnd"/>
      <w:r w:rsidRPr="00FA77AB">
        <w:rPr>
          <w:rFonts w:ascii="CIBFont Sans" w:hAnsi="CIBFont Sans"/>
        </w:rPr>
        <w:t xml:space="preserve"> </w:t>
      </w:r>
      <w:r w:rsidRPr="00FA77AB">
        <w:rPr>
          <w:rFonts w:ascii="CIBFont Sans" w:hAnsi="CIBFont Sans"/>
          <w:b/>
          <w:bCs/>
        </w:rPr>
        <w:t>Aplicar</w:t>
      </w:r>
      <w:r w:rsidRPr="00FA77AB">
        <w:rPr>
          <w:rFonts w:ascii="CIBFont Sans" w:hAnsi="CIBFont Sans"/>
        </w:rPr>
        <w:t xml:space="preserve"> y </w:t>
      </w:r>
      <w:r w:rsidRPr="00FA77AB">
        <w:rPr>
          <w:rFonts w:ascii="CIBFont Sans" w:hAnsi="CIBFont Sans"/>
          <w:b/>
          <w:bCs/>
        </w:rPr>
        <w:t>Aceptar</w:t>
      </w:r>
    </w:p>
    <w:p w14:paraId="4DA66B9B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3. </w:t>
      </w:r>
      <w:r w:rsidRPr="00FA77AB">
        <w:rPr>
          <w:rFonts w:ascii="CIBFont Sans" w:hAnsi="CIBFont Sans"/>
          <w:i/>
          <w:iCs/>
        </w:rPr>
        <w:t>(Opcional)</w:t>
      </w:r>
      <w:r w:rsidRPr="00FA77AB">
        <w:rPr>
          <w:rFonts w:ascii="CIBFont Sans" w:hAnsi="CIBFont Sans"/>
        </w:rPr>
        <w:t xml:space="preserve"> Crea un acceso directo en tu escritorio para acceso rápido</w:t>
      </w:r>
    </w:p>
    <w:p w14:paraId="7B50502A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Opción B: Ejecución desde Código Fuente</w:t>
      </w:r>
    </w:p>
    <w:p w14:paraId="53205085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Si tienes acceso al código fuente y Python instalado:</w:t>
      </w:r>
    </w:p>
    <w:p w14:paraId="19BDE280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1. Abre una terminal en la carpeta del proyecto</w:t>
      </w:r>
    </w:p>
    <w:p w14:paraId="24A6F65C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2. Ejecuta: </w:t>
      </w:r>
      <w:proofErr w:type="spellStart"/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python</w:t>
      </w:r>
      <w:proofErr w:type="spellEnd"/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 xml:space="preserve"> validador_monetizacion.py</w:t>
      </w:r>
    </w:p>
    <w:p w14:paraId="77DCF05C" w14:textId="48C1C4FA" w:rsidR="00BF18AC" w:rsidRPr="00FA77AB" w:rsidRDefault="00000000">
      <w:pPr>
        <w:pStyle w:val="Ttulo2"/>
        <w:rPr>
          <w:rFonts w:ascii="CIBFont Sans" w:hAnsi="CIBFont Sans"/>
        </w:rPr>
      </w:pPr>
      <w:r w:rsidRPr="00FA77AB">
        <w:rPr>
          <w:rFonts w:ascii="CIBFont Sans" w:hAnsi="CIBFont Sans"/>
        </w:rPr>
        <w:lastRenderedPageBreak/>
        <w:t>INICIO DE LA APLICACIÓN</w:t>
      </w:r>
    </w:p>
    <w:p w14:paraId="71FDF846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Iniciar el Validador</w:t>
      </w:r>
    </w:p>
    <w:p w14:paraId="372A8333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1. Haz </w:t>
      </w:r>
      <w:r w:rsidRPr="00FA77AB">
        <w:rPr>
          <w:rFonts w:ascii="CIBFont Sans" w:hAnsi="CIBFont Sans"/>
          <w:b/>
          <w:bCs/>
        </w:rPr>
        <w:t xml:space="preserve">doble </w:t>
      </w:r>
      <w:proofErr w:type="spellStart"/>
      <w:proofErr w:type="gramStart"/>
      <w:r w:rsidRPr="00FA77AB">
        <w:rPr>
          <w:rFonts w:ascii="CIBFont Sans" w:hAnsi="CIBFont Sans"/>
          <w:b/>
          <w:bCs/>
        </w:rPr>
        <w:t>click</w:t>
      </w:r>
      <w:proofErr w:type="spellEnd"/>
      <w:proofErr w:type="gramEnd"/>
      <w:r w:rsidRPr="00FA77AB">
        <w:rPr>
          <w:rFonts w:ascii="CIBFont Sans" w:hAnsi="CIBFont Sans"/>
        </w:rPr>
        <w:t xml:space="preserve"> en </w:t>
      </w:r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Validador_Monetizacion.exe</w:t>
      </w:r>
    </w:p>
    <w:p w14:paraId="74F81969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2. Espera entre 10-30 segundos mientras la aplicación se carga</w:t>
      </w:r>
    </w:p>
    <w:p w14:paraId="6CF3C1D6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</w:t>
      </w:r>
      <w:r w:rsidRPr="00FA77AB">
        <w:rPr>
          <w:rFonts w:ascii="CIBFont Sans" w:hAnsi="CIBFont Sans"/>
          <w:i/>
          <w:iCs/>
        </w:rPr>
        <w:t>Nota: El primer inicio puede tardar más</w:t>
      </w:r>
    </w:p>
    <w:p w14:paraId="5E600FC6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3. La ventana principal del validador se abrirá automáticamente</w:t>
      </w:r>
    </w:p>
    <w:p w14:paraId="42A36EDE" w14:textId="77777777" w:rsidR="006C7316" w:rsidRDefault="006C7316">
      <w:pPr>
        <w:pStyle w:val="Ttulo3"/>
        <w:rPr>
          <w:rFonts w:ascii="CIBFont Sans" w:hAnsi="CIBFont Sans"/>
        </w:rPr>
      </w:pPr>
      <w:r w:rsidRPr="006C7316">
        <w:rPr>
          <w:rFonts w:ascii="CIBFont Sans" w:hAnsi="CIBFont Sans"/>
          <w:noProof/>
          <w:sz w:val="24"/>
          <w:szCs w:val="24"/>
        </w:rPr>
        <w:drawing>
          <wp:inline distT="0" distB="0" distL="0" distR="0" wp14:anchorId="5E8E8B78" wp14:editId="1986E2BB">
            <wp:extent cx="6188710" cy="4880610"/>
            <wp:effectExtent l="0" t="0" r="2540" b="0"/>
            <wp:docPr id="511725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25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E03E" w14:textId="66B4D6DB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Primera Vez</w:t>
      </w:r>
    </w:p>
    <w:p w14:paraId="6E754BDD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La primera vez que ejecutes la aplicación:</w:t>
      </w:r>
    </w:p>
    <w:p w14:paraId="24EC56F9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Se creará automáticamente una carpeta </w:t>
      </w:r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Insumos</w:t>
      </w:r>
      <w:r w:rsidRPr="00FA77AB">
        <w:rPr>
          <w:rFonts w:ascii="CIBFont Sans" w:hAnsi="CIBFont Sans"/>
        </w:rPr>
        <w:t xml:space="preserve"> en la misma ubicación del ejecutable</w:t>
      </w:r>
    </w:p>
    <w:p w14:paraId="19D14FB9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Esta carpeta almacenará los archivos SENA descargados automáticamente</w:t>
      </w:r>
    </w:p>
    <w:p w14:paraId="0DEC27B4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La estructura será: </w:t>
      </w:r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Insumos/Mes Año/</w:t>
      </w:r>
      <w:r w:rsidRPr="00FA77AB">
        <w:rPr>
          <w:rFonts w:ascii="CIBFont Sans" w:hAnsi="CIBFont Sans"/>
        </w:rPr>
        <w:t xml:space="preserve"> (ejemplo: </w:t>
      </w:r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Insumos/</w:t>
      </w:r>
      <w:proofErr w:type="gramStart"/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Enero</w:t>
      </w:r>
      <w:proofErr w:type="gramEnd"/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 xml:space="preserve"> 2026/</w:t>
      </w:r>
      <w:r w:rsidRPr="00FA77AB">
        <w:rPr>
          <w:rFonts w:ascii="CIBFont Sans" w:hAnsi="CIBFont Sans"/>
        </w:rPr>
        <w:t>)</w:t>
      </w:r>
    </w:p>
    <w:p w14:paraId="3D9CE294" w14:textId="658AD964" w:rsidR="00BF18AC" w:rsidRPr="00FA77AB" w:rsidRDefault="00000000">
      <w:pPr>
        <w:pStyle w:val="Ttulo2"/>
        <w:rPr>
          <w:rFonts w:ascii="CIBFont Sans" w:hAnsi="CIBFont Sans"/>
        </w:rPr>
      </w:pPr>
      <w:r w:rsidRPr="00FA77AB">
        <w:rPr>
          <w:rFonts w:ascii="CIBFont Sans" w:hAnsi="CIBFont Sans"/>
        </w:rPr>
        <w:t>INTERFAZ PRINCIPAL</w:t>
      </w:r>
    </w:p>
    <w:p w14:paraId="46AD17B7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lastRenderedPageBreak/>
        <w:t>La interfaz del Validador está dividida en secciones claras:</w:t>
      </w:r>
    </w:p>
    <w:p w14:paraId="79739A0C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Secciones de la Interfaz</w:t>
      </w:r>
    </w:p>
    <w:p w14:paraId="62E9C501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A. Configuración del Período</w:t>
      </w:r>
    </w:p>
    <w:p w14:paraId="3D37A0F0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Selección de mes y año del reporte</w:t>
      </w:r>
    </w:p>
    <w:p w14:paraId="1A25EE68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B. Archivos SENA</w:t>
      </w:r>
    </w:p>
    <w:p w14:paraId="3C37CFBE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Botones para descargar o cargar manualmente</w:t>
      </w:r>
    </w:p>
    <w:p w14:paraId="44297C32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Lista de archivos SENA cargados</w:t>
      </w:r>
    </w:p>
    <w:p w14:paraId="068E71A5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Contador de archivos seleccionados</w:t>
      </w:r>
    </w:p>
    <w:p w14:paraId="21AA7480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C. Archivo SAP</w:t>
      </w:r>
    </w:p>
    <w:p w14:paraId="234416C3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Botón para seleccionar archivo SAP</w:t>
      </w:r>
    </w:p>
    <w:p w14:paraId="0629FC87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Indicador de archivo cargado</w:t>
      </w:r>
    </w:p>
    <w:p w14:paraId="13C977AD" w14:textId="3E88849B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D. Archivo RETIRO</w:t>
      </w:r>
    </w:p>
    <w:p w14:paraId="3300D6E7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Botón para seleccionar archivo de retiros</w:t>
      </w:r>
    </w:p>
    <w:p w14:paraId="42413874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Indicador de archivo cargado</w:t>
      </w:r>
    </w:p>
    <w:p w14:paraId="5B1FA07E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E. Informe Anterior</w:t>
      </w:r>
      <w:r w:rsidRPr="00FA77AB">
        <w:rPr>
          <w:rFonts w:ascii="CIBFont Sans" w:hAnsi="CIBFont Sans"/>
        </w:rPr>
        <w:t xml:space="preserve"> (Opcional - Desplegable)</w:t>
      </w:r>
    </w:p>
    <w:p w14:paraId="675CE042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Botón para mostrar/ocultar sección</w:t>
      </w:r>
    </w:p>
    <w:p w14:paraId="71141FB0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Botón para cargar informe del mes anterior</w:t>
      </w:r>
    </w:p>
    <w:p w14:paraId="2C10895E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F. Panel de Mensajes</w:t>
      </w:r>
    </w:p>
    <w:p w14:paraId="11729A51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Área de texto con mensajes del sistema</w:t>
      </w:r>
    </w:p>
    <w:p w14:paraId="7496CD9E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Muestra el progreso de cada operación</w:t>
      </w:r>
    </w:p>
    <w:p w14:paraId="585B2F71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Códigos de color: verde (éxito), rojo (error), amarillo (advertencia)</w:t>
      </w:r>
    </w:p>
    <w:p w14:paraId="3D37E46F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G. Botones de Acción</w:t>
      </w:r>
    </w:p>
    <w:p w14:paraId="24433CC2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Generar Reporte</w:t>
      </w:r>
    </w:p>
    <w:p w14:paraId="427EAE6D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Limpiar Todo</w:t>
      </w:r>
    </w:p>
    <w:p w14:paraId="25829355" w14:textId="77777777" w:rsidR="007245EF" w:rsidRDefault="007245EF">
      <w:pPr>
        <w:pStyle w:val="Ttulo2"/>
        <w:rPr>
          <w:rFonts w:ascii="CIBFont Sans" w:hAnsi="CIBFont Sans"/>
        </w:rPr>
      </w:pPr>
      <w:r w:rsidRPr="007245EF">
        <w:rPr>
          <w:rFonts w:ascii="CIBFont Sans" w:hAnsi="CIBFont Sans"/>
          <w:noProof/>
          <w:sz w:val="24"/>
          <w:szCs w:val="24"/>
        </w:rPr>
        <w:lastRenderedPageBreak/>
        <w:drawing>
          <wp:inline distT="0" distB="0" distL="0" distR="0" wp14:anchorId="7743A15F" wp14:editId="3AEB0C0E">
            <wp:extent cx="6188710" cy="4916170"/>
            <wp:effectExtent l="0" t="0" r="2540" b="0"/>
            <wp:docPr id="1989298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98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91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C26B" w14:textId="5233BA65" w:rsidR="00BF18AC" w:rsidRPr="00FA77AB" w:rsidRDefault="00000000">
      <w:pPr>
        <w:pStyle w:val="Ttulo2"/>
        <w:rPr>
          <w:rFonts w:ascii="CIBFont Sans" w:hAnsi="CIBFont Sans"/>
        </w:rPr>
      </w:pPr>
      <w:r w:rsidRPr="00FA77AB">
        <w:rPr>
          <w:rFonts w:ascii="CIBFont Sans" w:hAnsi="CIBFont Sans"/>
        </w:rPr>
        <w:t>CONFIGURACIÓN DEL PERÍODO DE REPORTE</w:t>
      </w:r>
    </w:p>
    <w:p w14:paraId="45A2531F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Seleccionar Mes y Año</w:t>
      </w:r>
    </w:p>
    <w:p w14:paraId="7F5B9457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El período del reporte determina qué contratos se incluirán en la validación.</w:t>
      </w:r>
    </w:p>
    <w:p w14:paraId="7756C3C4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Pasos:</w:t>
      </w:r>
    </w:p>
    <w:p w14:paraId="56A12146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1. En la parte superior de la ventana, localiza los campos </w:t>
      </w:r>
      <w:r w:rsidRPr="00FA77AB">
        <w:rPr>
          <w:rFonts w:ascii="CIBFont Sans" w:hAnsi="CIBFont Sans"/>
          <w:b/>
          <w:bCs/>
        </w:rPr>
        <w:t>Mes</w:t>
      </w:r>
      <w:r w:rsidRPr="00FA77AB">
        <w:rPr>
          <w:rFonts w:ascii="CIBFont Sans" w:hAnsi="CIBFont Sans"/>
        </w:rPr>
        <w:t xml:space="preserve"> y </w:t>
      </w:r>
      <w:r w:rsidRPr="00FA77AB">
        <w:rPr>
          <w:rFonts w:ascii="CIBFont Sans" w:hAnsi="CIBFont Sans"/>
          <w:b/>
          <w:bCs/>
        </w:rPr>
        <w:t>Año</w:t>
      </w:r>
    </w:p>
    <w:p w14:paraId="7E8669FF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2. </w:t>
      </w:r>
      <w:r w:rsidRPr="00FA77AB">
        <w:rPr>
          <w:rFonts w:ascii="CIBFont Sans" w:hAnsi="CIBFont Sans"/>
          <w:b/>
          <w:bCs/>
        </w:rPr>
        <w:t>Seleccionar Mes:</w:t>
      </w:r>
    </w:p>
    <w:p w14:paraId="059D473D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</w:t>
      </w:r>
      <w:proofErr w:type="gramStart"/>
      <w:r w:rsidRPr="00FA77AB">
        <w:rPr>
          <w:rFonts w:ascii="CIBFont Sans" w:hAnsi="CIBFont Sans"/>
        </w:rPr>
        <w:t>Click</w:t>
      </w:r>
      <w:proofErr w:type="gramEnd"/>
      <w:r w:rsidRPr="00FA77AB">
        <w:rPr>
          <w:rFonts w:ascii="CIBFont Sans" w:hAnsi="CIBFont Sans"/>
        </w:rPr>
        <w:t xml:space="preserve"> en el menú desplegable "Mes"</w:t>
      </w:r>
    </w:p>
    <w:p w14:paraId="7DC29C57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Selecciona el mes correspondiente (1-12)</w:t>
      </w:r>
    </w:p>
    <w:p w14:paraId="2DF4A3C0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Ejemplo: para </w:t>
      </w:r>
      <w:proofErr w:type="gramStart"/>
      <w:r w:rsidRPr="00FA77AB">
        <w:rPr>
          <w:rFonts w:ascii="CIBFont Sans" w:hAnsi="CIBFont Sans"/>
        </w:rPr>
        <w:t>Enero</w:t>
      </w:r>
      <w:proofErr w:type="gramEnd"/>
      <w:r w:rsidRPr="00FA77AB">
        <w:rPr>
          <w:rFonts w:ascii="CIBFont Sans" w:hAnsi="CIBFont Sans"/>
        </w:rPr>
        <w:t xml:space="preserve"> selecciona "1"</w:t>
      </w:r>
    </w:p>
    <w:p w14:paraId="755E2F7D" w14:textId="43013002" w:rsidR="00BF18AC" w:rsidRPr="00FA77AB" w:rsidRDefault="00376FDA">
      <w:pPr>
        <w:spacing w:after="120"/>
        <w:ind w:left="720" w:hanging="360"/>
        <w:rPr>
          <w:rFonts w:ascii="CIBFont Sans" w:hAnsi="CIBFont Sans"/>
        </w:rPr>
      </w:pPr>
      <w:r>
        <w:rPr>
          <w:rFonts w:ascii="CIBFont Sans" w:hAnsi="CIBFont Sans"/>
        </w:rPr>
        <w:t>3</w:t>
      </w:r>
      <w:r w:rsidRPr="00FA77AB">
        <w:rPr>
          <w:rFonts w:ascii="CIBFont Sans" w:hAnsi="CIBFont Sans"/>
        </w:rPr>
        <w:t xml:space="preserve">. </w:t>
      </w:r>
      <w:r w:rsidRPr="00FA77AB">
        <w:rPr>
          <w:rFonts w:ascii="CIBFont Sans" w:hAnsi="CIBFont Sans"/>
          <w:b/>
          <w:bCs/>
        </w:rPr>
        <w:t>Seleccionar Año:</w:t>
      </w:r>
    </w:p>
    <w:p w14:paraId="3950D38F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</w:t>
      </w:r>
      <w:proofErr w:type="gramStart"/>
      <w:r w:rsidRPr="00FA77AB">
        <w:rPr>
          <w:rFonts w:ascii="CIBFont Sans" w:hAnsi="CIBFont Sans"/>
        </w:rPr>
        <w:t>Click</w:t>
      </w:r>
      <w:proofErr w:type="gramEnd"/>
      <w:r w:rsidRPr="00FA77AB">
        <w:rPr>
          <w:rFonts w:ascii="CIBFont Sans" w:hAnsi="CIBFont Sans"/>
        </w:rPr>
        <w:t xml:space="preserve"> en el menú desplegable "Año"</w:t>
      </w:r>
    </w:p>
    <w:p w14:paraId="6CD0E63E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Selecciona el año correspondiente</w:t>
      </w:r>
    </w:p>
    <w:p w14:paraId="251DDBCD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Ejemplo: "2026"</w:t>
      </w:r>
    </w:p>
    <w:p w14:paraId="0151FE6F" w14:textId="3147AF31" w:rsidR="00BF18AC" w:rsidRPr="00FA77AB" w:rsidRDefault="00CA6A05">
      <w:pPr>
        <w:spacing w:after="120"/>
        <w:ind w:left="720" w:hanging="360"/>
        <w:rPr>
          <w:rFonts w:ascii="CIBFont Sans" w:hAnsi="CIBFont Sans"/>
        </w:rPr>
      </w:pPr>
      <w:r w:rsidRPr="00CA6A05">
        <w:rPr>
          <w:rFonts w:ascii="CIBFont Sans" w:hAnsi="CIBFont Sans"/>
          <w:b/>
          <w:bCs/>
          <w:noProof/>
        </w:rPr>
        <w:lastRenderedPageBreak/>
        <w:drawing>
          <wp:inline distT="0" distB="0" distL="0" distR="0" wp14:anchorId="04E7A079" wp14:editId="74F4439E">
            <wp:extent cx="6188710" cy="4693920"/>
            <wp:effectExtent l="0" t="0" r="2540" b="0"/>
            <wp:docPr id="125342106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2106" name="Imagen 1" descr="Interfaz de usuario gráfica, Aplicación, Word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6FDA">
        <w:rPr>
          <w:rFonts w:ascii="CIBFont Sans" w:hAnsi="CIBFont Sans"/>
        </w:rPr>
        <w:t>4</w:t>
      </w:r>
      <w:r w:rsidRPr="00FA77AB">
        <w:rPr>
          <w:rFonts w:ascii="CIBFont Sans" w:hAnsi="CIBFont Sans"/>
        </w:rPr>
        <w:t>. El sistema mostrará un mensaje confirmando el período:</w:t>
      </w:r>
    </w:p>
    <w:p w14:paraId="419A9F8C" w14:textId="38FD6998" w:rsidR="00BF18AC" w:rsidRPr="00FA77AB" w:rsidRDefault="00000000">
      <w:pPr>
        <w:spacing w:after="120"/>
        <w:ind w:left="720"/>
        <w:rPr>
          <w:rFonts w:ascii="CIBFont Sans" w:hAnsi="CIBFont Sans"/>
        </w:rPr>
      </w:pPr>
      <w:r w:rsidRPr="00FA77AB">
        <w:rPr>
          <w:rFonts w:ascii="CIBFont Sans" w:hAnsi="CIBFont Sans"/>
        </w:rPr>
        <w:t>Período del reporte: 1/2026</w:t>
      </w:r>
    </w:p>
    <w:p w14:paraId="63E792AD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Importante</w:t>
      </w:r>
    </w:p>
    <w:p w14:paraId="45F2F3D4" w14:textId="4115CEF4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Configura el período ANTES de cargar los archivos</w:t>
      </w:r>
      <w:r w:rsidRPr="00FA77AB">
        <w:rPr>
          <w:rFonts w:ascii="CIBFont Sans" w:hAnsi="CIBFont Sans"/>
        </w:rPr>
        <w:t xml:space="preserve"> para asegurar el filtrado correcto de contratos.</w:t>
      </w:r>
    </w:p>
    <w:p w14:paraId="2FDC55C9" w14:textId="2A7F3D91" w:rsidR="00BF18AC" w:rsidRPr="00FA77AB" w:rsidRDefault="00000000">
      <w:pPr>
        <w:pStyle w:val="Ttulo2"/>
        <w:rPr>
          <w:rFonts w:ascii="CIBFont Sans" w:hAnsi="CIBFont Sans"/>
        </w:rPr>
      </w:pPr>
      <w:r w:rsidRPr="00FA77AB">
        <w:rPr>
          <w:rFonts w:ascii="CIBFont Sans" w:hAnsi="CIBFont Sans"/>
        </w:rPr>
        <w:t>CARGA DE ARCHIVOS SENA</w:t>
      </w:r>
    </w:p>
    <w:p w14:paraId="32D3BE23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Los archivos SENA contienen la información de contratos de aprendizaje registrados en el portal del SENA.</w:t>
      </w:r>
    </w:p>
    <w:p w14:paraId="00320E73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Métodos de Carga</w:t>
      </w:r>
    </w:p>
    <w:p w14:paraId="1B60FB11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Existen dos formas de cargar archivos SENA:</w:t>
      </w:r>
    </w:p>
    <w:p w14:paraId="728C71DF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1. </w:t>
      </w:r>
      <w:r w:rsidRPr="00FA77AB">
        <w:rPr>
          <w:rFonts w:ascii="CIBFont Sans" w:hAnsi="CIBFont Sans"/>
          <w:b/>
          <w:bCs/>
        </w:rPr>
        <w:t>Descarga automática</w:t>
      </w:r>
      <w:r w:rsidRPr="00FA77AB">
        <w:rPr>
          <w:rFonts w:ascii="CIBFont Sans" w:hAnsi="CIBFont Sans"/>
        </w:rPr>
        <w:t xml:space="preserve"> (recomendado) - Ver sección 8</w:t>
      </w:r>
    </w:p>
    <w:p w14:paraId="10F9772B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2. </w:t>
      </w:r>
      <w:r w:rsidRPr="00FA77AB">
        <w:rPr>
          <w:rFonts w:ascii="CIBFont Sans" w:hAnsi="CIBFont Sans"/>
          <w:b/>
          <w:bCs/>
        </w:rPr>
        <w:t>Carga manual</w:t>
      </w:r>
      <w:r w:rsidRPr="00FA77AB">
        <w:rPr>
          <w:rFonts w:ascii="CIBFont Sans" w:hAnsi="CIBFont Sans"/>
        </w:rPr>
        <w:t xml:space="preserve"> (esta sección)</w:t>
      </w:r>
    </w:p>
    <w:p w14:paraId="4D5D698A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Carga Manual de Archivos SENA</w:t>
      </w:r>
    </w:p>
    <w:p w14:paraId="13A6A076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lastRenderedPageBreak/>
        <w:t>Pasos:</w:t>
      </w:r>
    </w:p>
    <w:p w14:paraId="7A6693B9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1. En la sección </w:t>
      </w:r>
      <w:r w:rsidRPr="00FA77AB">
        <w:rPr>
          <w:rFonts w:ascii="CIBFont Sans" w:hAnsi="CIBFont Sans"/>
          <w:b/>
          <w:bCs/>
        </w:rPr>
        <w:t>"ARCHIVOS SENA"</w:t>
      </w:r>
      <w:r w:rsidRPr="00FA77AB">
        <w:rPr>
          <w:rFonts w:ascii="CIBFont Sans" w:hAnsi="CIBFont Sans"/>
        </w:rPr>
        <w:t xml:space="preserve">, </w:t>
      </w:r>
      <w:proofErr w:type="spellStart"/>
      <w:proofErr w:type="gramStart"/>
      <w:r w:rsidRPr="00FA77AB">
        <w:rPr>
          <w:rFonts w:ascii="CIBFont Sans" w:hAnsi="CIBFont Sans"/>
        </w:rPr>
        <w:t>click</w:t>
      </w:r>
      <w:proofErr w:type="spellEnd"/>
      <w:proofErr w:type="gramEnd"/>
      <w:r w:rsidRPr="00FA77AB">
        <w:rPr>
          <w:rFonts w:ascii="CIBFont Sans" w:hAnsi="CIBFont Sans"/>
        </w:rPr>
        <w:t xml:space="preserve"> en el botón </w:t>
      </w:r>
      <w:r w:rsidRPr="00FA77AB">
        <w:rPr>
          <w:rFonts w:ascii="CIBFont Sans" w:hAnsi="CIBFont Sans"/>
          <w:b/>
          <w:bCs/>
        </w:rPr>
        <w:t>"Seleccionar Archivos SENA"</w:t>
      </w:r>
    </w:p>
    <w:p w14:paraId="08C002C0" w14:textId="77777777" w:rsidR="00CA6A05" w:rsidRDefault="00CA6A05">
      <w:pPr>
        <w:spacing w:after="120"/>
        <w:ind w:left="720" w:hanging="360"/>
        <w:rPr>
          <w:rFonts w:ascii="CIBFont Sans" w:hAnsi="CIBFont Sans"/>
        </w:rPr>
      </w:pPr>
      <w:r w:rsidRPr="00CA6A05">
        <w:rPr>
          <w:rFonts w:ascii="CIBFont Sans" w:hAnsi="CIBFont Sans"/>
          <w:b/>
          <w:bCs/>
          <w:noProof/>
        </w:rPr>
        <w:drawing>
          <wp:inline distT="0" distB="0" distL="0" distR="0" wp14:anchorId="29442933" wp14:editId="25B2C420">
            <wp:extent cx="6188710" cy="4742180"/>
            <wp:effectExtent l="0" t="0" r="2540" b="1270"/>
            <wp:docPr id="1156585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858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74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F7488" w14:textId="77777777" w:rsidR="00CA6A05" w:rsidRDefault="00CA6A05">
      <w:pPr>
        <w:spacing w:after="120"/>
        <w:ind w:left="720" w:hanging="360"/>
        <w:rPr>
          <w:rFonts w:ascii="CIBFont Sans" w:hAnsi="CIBFont Sans"/>
        </w:rPr>
      </w:pPr>
    </w:p>
    <w:p w14:paraId="0603D2C1" w14:textId="49363F84" w:rsidR="00BF18AC" w:rsidRPr="00FA77AB" w:rsidRDefault="00CA6A05" w:rsidP="00CA6A05">
      <w:pPr>
        <w:spacing w:after="120"/>
        <w:ind w:left="4248" w:hanging="3888"/>
        <w:rPr>
          <w:rFonts w:ascii="CIBFont Sans" w:hAnsi="CIBFont Sans"/>
        </w:rPr>
      </w:pPr>
      <w:r>
        <w:rPr>
          <w:rFonts w:ascii="CIBFont Sans" w:hAnsi="CIBFont Sans"/>
        </w:rPr>
        <w:t>2</w:t>
      </w:r>
      <w:r w:rsidRPr="00FA77AB">
        <w:rPr>
          <w:rFonts w:ascii="CIBFont Sans" w:hAnsi="CIBFont Sans"/>
        </w:rPr>
        <w:t>. Se abrirá un explorador de archivos</w:t>
      </w:r>
    </w:p>
    <w:p w14:paraId="4F781DC1" w14:textId="795CF85F" w:rsidR="003C3C93" w:rsidRDefault="003C3C93">
      <w:pPr>
        <w:spacing w:after="120"/>
        <w:ind w:left="720" w:hanging="360"/>
        <w:rPr>
          <w:rFonts w:ascii="CIBFont Sans" w:hAnsi="CIBFont Sans"/>
        </w:rPr>
      </w:pPr>
      <w:r w:rsidRPr="003C3C93">
        <w:rPr>
          <w:rFonts w:ascii="CIBFont Sans" w:hAnsi="CIBFont Sans"/>
          <w:b/>
          <w:bCs/>
          <w:noProof/>
        </w:rPr>
        <w:drawing>
          <wp:inline distT="0" distB="0" distL="0" distR="0" wp14:anchorId="45DB4359" wp14:editId="0C382D95">
            <wp:extent cx="6188710" cy="2873375"/>
            <wp:effectExtent l="0" t="0" r="2540" b="3175"/>
            <wp:docPr id="1526000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008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21EE" w14:textId="2B614BBA" w:rsidR="00BF18AC" w:rsidRPr="00FA77AB" w:rsidRDefault="003C3C93">
      <w:pPr>
        <w:spacing w:after="120"/>
        <w:ind w:left="720" w:hanging="360"/>
        <w:rPr>
          <w:rFonts w:ascii="CIBFont Sans" w:hAnsi="CIBFont Sans"/>
        </w:rPr>
      </w:pPr>
      <w:r>
        <w:rPr>
          <w:rFonts w:ascii="CIBFont Sans" w:hAnsi="CIBFont Sans"/>
        </w:rPr>
        <w:t xml:space="preserve">3. </w:t>
      </w:r>
      <w:r w:rsidRPr="00FA77AB">
        <w:rPr>
          <w:rFonts w:ascii="CIBFont Sans" w:hAnsi="CIBFont Sans"/>
        </w:rPr>
        <w:t>Navega hasta la carpeta donde están tus archivos SENA</w:t>
      </w:r>
    </w:p>
    <w:p w14:paraId="0910832D" w14:textId="25363378" w:rsidR="00BF18AC" w:rsidRPr="00FA77AB" w:rsidRDefault="003C3C93">
      <w:pPr>
        <w:spacing w:after="120"/>
        <w:ind w:left="720" w:hanging="360"/>
        <w:rPr>
          <w:rFonts w:ascii="CIBFont Sans" w:hAnsi="CIBFont Sans"/>
        </w:rPr>
      </w:pPr>
      <w:r>
        <w:rPr>
          <w:rFonts w:ascii="CIBFont Sans" w:hAnsi="CIBFont Sans"/>
        </w:rPr>
        <w:lastRenderedPageBreak/>
        <w:t>4.</w:t>
      </w:r>
      <w:r w:rsidRPr="00FA77AB">
        <w:rPr>
          <w:rFonts w:ascii="CIBFont Sans" w:hAnsi="CIBFont Sans"/>
        </w:rPr>
        <w:t xml:space="preserve"> </w:t>
      </w:r>
      <w:r w:rsidRPr="00FA77AB">
        <w:rPr>
          <w:rFonts w:ascii="CIBFont Sans" w:hAnsi="CIBFont Sans"/>
          <w:b/>
          <w:bCs/>
        </w:rPr>
        <w:t>Seleccionar múltiples archivos:</w:t>
      </w:r>
    </w:p>
    <w:p w14:paraId="59851569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Mantén presionada la tecla </w:t>
      </w:r>
      <w:proofErr w:type="spellStart"/>
      <w:r w:rsidRPr="00FA77AB">
        <w:rPr>
          <w:rFonts w:ascii="CIBFont Sans" w:hAnsi="CIBFont Sans"/>
          <w:b/>
          <w:bCs/>
        </w:rPr>
        <w:t>Ctrl</w:t>
      </w:r>
      <w:proofErr w:type="spellEnd"/>
    </w:p>
    <w:p w14:paraId="61934299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</w:t>
      </w:r>
      <w:proofErr w:type="gramStart"/>
      <w:r w:rsidRPr="00FA77AB">
        <w:rPr>
          <w:rFonts w:ascii="CIBFont Sans" w:hAnsi="CIBFont Sans"/>
        </w:rPr>
        <w:t>Click</w:t>
      </w:r>
      <w:proofErr w:type="gramEnd"/>
      <w:r w:rsidRPr="00FA77AB">
        <w:rPr>
          <w:rFonts w:ascii="CIBFont Sans" w:hAnsi="CIBFont Sans"/>
        </w:rPr>
        <w:t xml:space="preserve"> en cada archivo que desees agregar</w:t>
      </w:r>
    </w:p>
    <w:p w14:paraId="696EBF2C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O usa </w:t>
      </w:r>
      <w:proofErr w:type="spellStart"/>
      <w:r w:rsidRPr="00FA77AB">
        <w:rPr>
          <w:rFonts w:ascii="CIBFont Sans" w:hAnsi="CIBFont Sans"/>
          <w:b/>
          <w:bCs/>
        </w:rPr>
        <w:t>Ctrl</w:t>
      </w:r>
      <w:proofErr w:type="spellEnd"/>
      <w:r w:rsidRPr="00FA77AB">
        <w:rPr>
          <w:rFonts w:ascii="CIBFont Sans" w:hAnsi="CIBFont Sans"/>
          <w:b/>
          <w:bCs/>
        </w:rPr>
        <w:t xml:space="preserve"> + A</w:t>
      </w:r>
      <w:r w:rsidRPr="00FA77AB">
        <w:rPr>
          <w:rFonts w:ascii="CIBFont Sans" w:hAnsi="CIBFont Sans"/>
        </w:rPr>
        <w:t xml:space="preserve"> para seleccionar todos</w:t>
      </w:r>
    </w:p>
    <w:p w14:paraId="58A8E1C9" w14:textId="2E15A967" w:rsidR="00BF18AC" w:rsidRPr="00FA77AB" w:rsidRDefault="003C3C93">
      <w:pPr>
        <w:spacing w:after="120"/>
        <w:rPr>
          <w:rFonts w:ascii="CIBFont Sans" w:hAnsi="CIBFont Sans"/>
        </w:rPr>
      </w:pPr>
      <w:r w:rsidRPr="003C3C93">
        <w:rPr>
          <w:rFonts w:ascii="CIBFont Sans" w:hAnsi="CIBFont Sans"/>
          <w:b/>
          <w:bCs/>
          <w:noProof/>
        </w:rPr>
        <w:drawing>
          <wp:inline distT="0" distB="0" distL="0" distR="0" wp14:anchorId="10109562" wp14:editId="74B7D212">
            <wp:extent cx="6188710" cy="2877185"/>
            <wp:effectExtent l="0" t="0" r="2540" b="0"/>
            <wp:docPr id="1127144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445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BDF3" w14:textId="4C6A798F" w:rsidR="00BF18AC" w:rsidRPr="00FA77AB" w:rsidRDefault="003C3C93">
      <w:pPr>
        <w:spacing w:after="120"/>
        <w:ind w:left="720" w:hanging="360"/>
        <w:rPr>
          <w:rFonts w:ascii="CIBFont Sans" w:hAnsi="CIBFont Sans"/>
        </w:rPr>
      </w:pPr>
      <w:r>
        <w:rPr>
          <w:rFonts w:ascii="CIBFont Sans" w:hAnsi="CIBFont Sans"/>
        </w:rPr>
        <w:t>5</w:t>
      </w:r>
      <w:r w:rsidRPr="00FA77AB">
        <w:rPr>
          <w:rFonts w:ascii="CIBFont Sans" w:hAnsi="CIBFont Sans"/>
        </w:rPr>
        <w:t xml:space="preserve">. </w:t>
      </w:r>
      <w:proofErr w:type="gramStart"/>
      <w:r w:rsidRPr="00FA77AB">
        <w:rPr>
          <w:rFonts w:ascii="CIBFont Sans" w:hAnsi="CIBFont Sans"/>
        </w:rPr>
        <w:t>Click</w:t>
      </w:r>
      <w:proofErr w:type="gramEnd"/>
      <w:r w:rsidRPr="00FA77AB">
        <w:rPr>
          <w:rFonts w:ascii="CIBFont Sans" w:hAnsi="CIBFont Sans"/>
        </w:rPr>
        <w:t xml:space="preserve"> en </w:t>
      </w:r>
      <w:r w:rsidRPr="00FA77AB">
        <w:rPr>
          <w:rFonts w:ascii="CIBFont Sans" w:hAnsi="CIBFont Sans"/>
          <w:b/>
          <w:bCs/>
        </w:rPr>
        <w:t>"Abrir"</w:t>
      </w:r>
    </w:p>
    <w:p w14:paraId="0585FCA1" w14:textId="7294DAD5" w:rsidR="00BF18AC" w:rsidRPr="00FA77AB" w:rsidRDefault="003C3C93">
      <w:pPr>
        <w:spacing w:after="120"/>
        <w:ind w:left="720" w:hanging="360"/>
        <w:rPr>
          <w:rFonts w:ascii="CIBFont Sans" w:hAnsi="CIBFont Sans"/>
        </w:rPr>
      </w:pPr>
      <w:r>
        <w:rPr>
          <w:rFonts w:ascii="CIBFont Sans" w:hAnsi="CIBFont Sans"/>
        </w:rPr>
        <w:t>6</w:t>
      </w:r>
      <w:r w:rsidRPr="00FA77AB">
        <w:rPr>
          <w:rFonts w:ascii="CIBFont Sans" w:hAnsi="CIBFont Sans"/>
        </w:rPr>
        <w:t>. Los archivos se agregarán a la lista:</w:t>
      </w:r>
    </w:p>
    <w:p w14:paraId="365C7ECC" w14:textId="4965AE57" w:rsidR="00BF18AC" w:rsidRPr="00FA77AB" w:rsidRDefault="003C3C93">
      <w:pPr>
        <w:spacing w:after="120"/>
        <w:ind w:left="720" w:hanging="360"/>
        <w:rPr>
          <w:rFonts w:ascii="CIBFont Sans" w:hAnsi="CIBFont Sans"/>
        </w:rPr>
      </w:pPr>
      <w:r w:rsidRPr="003C3C93">
        <w:rPr>
          <w:rFonts w:ascii="CIBFont Sans" w:hAnsi="CIBFont Sans"/>
          <w:b/>
          <w:bCs/>
          <w:noProof/>
        </w:rPr>
        <w:drawing>
          <wp:inline distT="0" distB="0" distL="0" distR="0" wp14:anchorId="5CDE0E94" wp14:editId="2D3C35FB">
            <wp:extent cx="6188710" cy="1214120"/>
            <wp:effectExtent l="0" t="0" r="2540" b="5080"/>
            <wp:docPr id="193591295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1295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IBFont Sans" w:hAnsi="CIBFont Sans"/>
        </w:rPr>
        <w:t>7</w:t>
      </w:r>
      <w:r w:rsidRPr="00FA77AB">
        <w:rPr>
          <w:rFonts w:ascii="CIBFont Sans" w:hAnsi="CIBFont Sans"/>
        </w:rPr>
        <w:t>. Verás un mensaje de confirmación:</w:t>
      </w:r>
    </w:p>
    <w:p w14:paraId="1579272A" w14:textId="77777777" w:rsidR="00BF18AC" w:rsidRPr="00FA77AB" w:rsidRDefault="00000000">
      <w:pPr>
        <w:spacing w:after="120"/>
        <w:ind w:left="720"/>
        <w:rPr>
          <w:rFonts w:ascii="CIBFont Sans" w:hAnsi="CIBFont Sans"/>
        </w:rPr>
      </w:pPr>
      <w:r w:rsidRPr="00FA77AB">
        <w:rPr>
          <w:rFonts w:ascii="Segoe UI Symbol" w:hAnsi="Segoe UI Symbol" w:cs="Segoe UI Symbol"/>
        </w:rPr>
        <w:t>✓</w:t>
      </w:r>
      <w:r w:rsidRPr="00FA77AB">
        <w:rPr>
          <w:rFonts w:ascii="CIBFont Sans" w:hAnsi="CIBFont Sans"/>
        </w:rPr>
        <w:t xml:space="preserve"> 5 archivo(s) SENA agregado(s)</w:t>
      </w:r>
    </w:p>
    <w:p w14:paraId="63E029F5" w14:textId="080DDBEB" w:rsidR="00BF18AC" w:rsidRPr="00FA77AB" w:rsidRDefault="003C3C93">
      <w:pPr>
        <w:spacing w:after="120"/>
        <w:ind w:left="720" w:hanging="360"/>
        <w:rPr>
          <w:rFonts w:ascii="CIBFont Sans" w:hAnsi="CIBFont Sans"/>
        </w:rPr>
      </w:pPr>
      <w:r>
        <w:rPr>
          <w:rFonts w:ascii="CIBFont Sans" w:hAnsi="CIBFont Sans"/>
        </w:rPr>
        <w:t>8</w:t>
      </w:r>
      <w:r w:rsidRPr="00FA77AB">
        <w:rPr>
          <w:rFonts w:ascii="CIBFont Sans" w:hAnsi="CIBFont Sans"/>
        </w:rPr>
        <w:t xml:space="preserve">. El contador mostrará el total: </w:t>
      </w:r>
      <w:r w:rsidRPr="00FA77AB">
        <w:rPr>
          <w:rFonts w:ascii="CIBFont Sans" w:hAnsi="CIBFont Sans"/>
          <w:b/>
          <w:bCs/>
        </w:rPr>
        <w:t>"5 archivos seleccionados"</w:t>
      </w:r>
    </w:p>
    <w:p w14:paraId="29B68295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Formatos Aceptados</w:t>
      </w:r>
    </w:p>
    <w:p w14:paraId="59BC5B27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</w:t>
      </w:r>
      <w:r w:rsidRPr="00FA77AB">
        <w:rPr>
          <w:rFonts w:ascii="CIBFont Sans" w:hAnsi="CIBFont Sans"/>
          <w:b/>
          <w:bCs/>
        </w:rPr>
        <w:t>Extensiones</w:t>
      </w:r>
      <w:r w:rsidRPr="00FA77AB">
        <w:rPr>
          <w:rFonts w:ascii="CIBFont Sans" w:hAnsi="CIBFont Sans"/>
        </w:rPr>
        <w:t>: .xlsx, .xls</w:t>
      </w:r>
    </w:p>
    <w:p w14:paraId="2A01DCE2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</w:t>
      </w:r>
      <w:r w:rsidRPr="00FA77AB">
        <w:rPr>
          <w:rFonts w:ascii="CIBFont Sans" w:hAnsi="CIBFont Sans"/>
          <w:b/>
          <w:bCs/>
        </w:rPr>
        <w:t>Nombre del archivo</w:t>
      </w:r>
      <w:r w:rsidRPr="00FA77AB">
        <w:rPr>
          <w:rFonts w:ascii="CIBFont Sans" w:hAnsi="CIBFont Sans"/>
        </w:rPr>
        <w:t>: Debe contener el nombre de la sociedad o permitir selección manual</w:t>
      </w:r>
    </w:p>
    <w:p w14:paraId="24838B4B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Detección Automática de Sociedad</w:t>
      </w:r>
    </w:p>
    <w:p w14:paraId="658370C5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El sistema detecta automáticamente la sociedad según el nombre del archivo:</w:t>
      </w:r>
    </w:p>
    <w:p w14:paraId="7E8A1C11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</w:t>
      </w:r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Bancolombia.xlsx</w:t>
      </w:r>
      <w:r w:rsidRPr="00FA77AB">
        <w:rPr>
          <w:rFonts w:ascii="CIBFont Sans" w:hAnsi="CIBFont Sans"/>
        </w:rPr>
        <w:t xml:space="preserve"> → Sociedad 1000</w:t>
      </w:r>
    </w:p>
    <w:p w14:paraId="1363A49A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lastRenderedPageBreak/>
        <w:t xml:space="preserve">• </w:t>
      </w:r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Fiduciaria.xlsx</w:t>
      </w:r>
      <w:r w:rsidRPr="00FA77AB">
        <w:rPr>
          <w:rFonts w:ascii="CIBFont Sans" w:hAnsi="CIBFont Sans"/>
        </w:rPr>
        <w:t xml:space="preserve"> → Sociedad 3000</w:t>
      </w:r>
    </w:p>
    <w:p w14:paraId="70AE5520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</w:t>
      </w:r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Banca de Inversiones.xlsx</w:t>
      </w:r>
      <w:r w:rsidRPr="00FA77AB">
        <w:rPr>
          <w:rFonts w:ascii="CIBFont Sans" w:hAnsi="CIBFont Sans"/>
        </w:rPr>
        <w:t xml:space="preserve"> → Sociedad 4000</w:t>
      </w:r>
    </w:p>
    <w:p w14:paraId="6B049AC4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</w:t>
      </w:r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Valores.xlsx</w:t>
      </w:r>
      <w:r w:rsidRPr="00FA77AB">
        <w:rPr>
          <w:rFonts w:ascii="CIBFont Sans" w:hAnsi="CIBFont Sans"/>
        </w:rPr>
        <w:t xml:space="preserve"> → Sociedad 5000</w:t>
      </w:r>
    </w:p>
    <w:p w14:paraId="2AB25202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</w:t>
      </w:r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CIBEST.xlsx</w:t>
      </w:r>
      <w:r w:rsidRPr="00FA77AB">
        <w:rPr>
          <w:rFonts w:ascii="CIBFont Sans" w:hAnsi="CIBFont Sans"/>
        </w:rPr>
        <w:t xml:space="preserve"> → Sociedad 0100</w:t>
      </w:r>
    </w:p>
    <w:p w14:paraId="1600D37F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Si no se detecta automáticamente:</w:t>
      </w:r>
    </w:p>
    <w:p w14:paraId="38BE6E87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1. Aparecerá un cuadro de diálogo para selección manual</w:t>
      </w:r>
    </w:p>
    <w:p w14:paraId="13FCA7C3" w14:textId="7CEEC51A" w:rsidR="00BF18AC" w:rsidRPr="00FA77AB" w:rsidRDefault="00376FDA">
      <w:pPr>
        <w:spacing w:after="120"/>
        <w:ind w:left="720" w:hanging="360"/>
        <w:rPr>
          <w:rFonts w:ascii="CIBFont Sans" w:hAnsi="CIBFont Sans"/>
        </w:rPr>
      </w:pPr>
      <w:r>
        <w:rPr>
          <w:rFonts w:ascii="CIBFont Sans" w:hAnsi="CIBFont Sans"/>
        </w:rPr>
        <w:t>2</w:t>
      </w:r>
      <w:r w:rsidRPr="00FA77AB">
        <w:rPr>
          <w:rFonts w:ascii="CIBFont Sans" w:hAnsi="CIBFont Sans"/>
        </w:rPr>
        <w:t>. Selecciona la sociedad correspondiente de la lista</w:t>
      </w:r>
    </w:p>
    <w:p w14:paraId="5EBCA0E8" w14:textId="4CCEA903" w:rsidR="00BF18AC" w:rsidRPr="00FA77AB" w:rsidRDefault="00376FDA">
      <w:pPr>
        <w:spacing w:after="120"/>
        <w:ind w:left="720" w:hanging="360"/>
        <w:rPr>
          <w:rFonts w:ascii="CIBFont Sans" w:hAnsi="CIBFont Sans"/>
        </w:rPr>
      </w:pPr>
      <w:r>
        <w:rPr>
          <w:rFonts w:ascii="CIBFont Sans" w:hAnsi="CIBFont Sans"/>
        </w:rPr>
        <w:t>3</w:t>
      </w:r>
      <w:r w:rsidRPr="00FA77AB">
        <w:rPr>
          <w:rFonts w:ascii="CIBFont Sans" w:hAnsi="CIBFont Sans"/>
        </w:rPr>
        <w:t xml:space="preserve">. </w:t>
      </w:r>
      <w:proofErr w:type="gramStart"/>
      <w:r w:rsidRPr="00FA77AB">
        <w:rPr>
          <w:rFonts w:ascii="CIBFont Sans" w:hAnsi="CIBFont Sans"/>
        </w:rPr>
        <w:t>Click</w:t>
      </w:r>
      <w:proofErr w:type="gramEnd"/>
      <w:r w:rsidRPr="00FA77AB">
        <w:rPr>
          <w:rFonts w:ascii="CIBFont Sans" w:hAnsi="CIBFont Sans"/>
        </w:rPr>
        <w:t xml:space="preserve"> </w:t>
      </w:r>
      <w:r w:rsidRPr="00FA77AB">
        <w:rPr>
          <w:rFonts w:ascii="CIBFont Sans" w:hAnsi="CIBFont Sans"/>
          <w:b/>
          <w:bCs/>
        </w:rPr>
        <w:t>"Aceptar"</w:t>
      </w:r>
    </w:p>
    <w:p w14:paraId="0575BF8C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Agregar Más Archivos</w:t>
      </w:r>
    </w:p>
    <w:p w14:paraId="11421A7B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Puedes agregar archivos adicionales en cualquier momento:</w:t>
      </w:r>
    </w:p>
    <w:p w14:paraId="2FFE9223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1. </w:t>
      </w:r>
      <w:proofErr w:type="gramStart"/>
      <w:r w:rsidRPr="00FA77AB">
        <w:rPr>
          <w:rFonts w:ascii="CIBFont Sans" w:hAnsi="CIBFont Sans"/>
        </w:rPr>
        <w:t>Click</w:t>
      </w:r>
      <w:proofErr w:type="gramEnd"/>
      <w:r w:rsidRPr="00FA77AB">
        <w:rPr>
          <w:rFonts w:ascii="CIBFont Sans" w:hAnsi="CIBFont Sans"/>
        </w:rPr>
        <w:t xml:space="preserve"> nuevamente en </w:t>
      </w:r>
      <w:r w:rsidRPr="00FA77AB">
        <w:rPr>
          <w:rFonts w:ascii="CIBFont Sans" w:hAnsi="CIBFont Sans"/>
          <w:b/>
          <w:bCs/>
        </w:rPr>
        <w:t>"Seleccionar Archivos SENA"</w:t>
      </w:r>
    </w:p>
    <w:p w14:paraId="54391E0F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2. Selecciona los nuevos archivos</w:t>
      </w:r>
    </w:p>
    <w:p w14:paraId="2E42FB05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3. Se agregarán a los existentes (no se reemplazan)</w:t>
      </w:r>
    </w:p>
    <w:p w14:paraId="5AA4B2ED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Limpiar Archivos SENA</w:t>
      </w:r>
    </w:p>
    <w:p w14:paraId="7B710C34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Para eliminar todos los archivos SENA y empezar de nuevo:</w:t>
      </w:r>
    </w:p>
    <w:p w14:paraId="3AEE2C7D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1. </w:t>
      </w:r>
      <w:proofErr w:type="gramStart"/>
      <w:r w:rsidRPr="00FA77AB">
        <w:rPr>
          <w:rFonts w:ascii="CIBFont Sans" w:hAnsi="CIBFont Sans"/>
        </w:rPr>
        <w:t>Click</w:t>
      </w:r>
      <w:proofErr w:type="gramEnd"/>
      <w:r w:rsidRPr="00FA77AB">
        <w:rPr>
          <w:rFonts w:ascii="CIBFont Sans" w:hAnsi="CIBFont Sans"/>
        </w:rPr>
        <w:t xml:space="preserve"> en el botón </w:t>
      </w:r>
      <w:r w:rsidRPr="00FA77AB">
        <w:rPr>
          <w:rFonts w:ascii="CIBFont Sans" w:hAnsi="CIBFont Sans"/>
          <w:b/>
          <w:bCs/>
        </w:rPr>
        <w:t>"Limpiar SENA"</w:t>
      </w:r>
    </w:p>
    <w:p w14:paraId="14669EB8" w14:textId="336DA7EA" w:rsidR="00BF18AC" w:rsidRPr="00FA77AB" w:rsidRDefault="003C3C93">
      <w:pPr>
        <w:spacing w:after="120"/>
        <w:ind w:left="720" w:hanging="360"/>
        <w:rPr>
          <w:rFonts w:ascii="CIBFont Sans" w:hAnsi="CIBFont Sans"/>
        </w:rPr>
      </w:pPr>
      <w:r w:rsidRPr="003C3C93">
        <w:rPr>
          <w:rFonts w:ascii="CIBFont Sans" w:hAnsi="CIBFont Sans"/>
          <w:b/>
          <w:bCs/>
          <w:noProof/>
        </w:rPr>
        <w:drawing>
          <wp:inline distT="0" distB="0" distL="0" distR="0" wp14:anchorId="10CF958D" wp14:editId="3079FF59">
            <wp:extent cx="6188710" cy="1228725"/>
            <wp:effectExtent l="0" t="0" r="2540" b="9525"/>
            <wp:docPr id="2826653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653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77AB">
        <w:rPr>
          <w:rFonts w:ascii="CIBFont Sans" w:hAnsi="CIBFont Sans"/>
        </w:rPr>
        <w:t>1. Se borrarán todos los archivos de la lista</w:t>
      </w:r>
    </w:p>
    <w:p w14:paraId="3FE3B78F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2. Mensaje de confirmación: </w:t>
      </w:r>
      <w:r w:rsidRPr="00FA77AB">
        <w:rPr>
          <w:rFonts w:ascii="Segoe UI Emoji" w:eastAsia="JetBrains Mono" w:hAnsi="Segoe UI Emoji" w:cs="Segoe UI Emoji"/>
          <w:sz w:val="20"/>
          <w:szCs w:val="20"/>
          <w:shd w:val="clear" w:color="auto" w:fill="E5E7EB"/>
        </w:rPr>
        <w:t>🗑️</w:t>
      </w:r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 xml:space="preserve"> Archivos SENA limpiados</w:t>
      </w:r>
    </w:p>
    <w:p w14:paraId="1E05C410" w14:textId="77777777" w:rsidR="00BF18AC" w:rsidRPr="00FA77AB" w:rsidRDefault="00000000">
      <w:pPr>
        <w:spacing w:before="200" w:after="200"/>
        <w:jc w:val="center"/>
        <w:rPr>
          <w:rFonts w:ascii="CIBFont Sans" w:hAnsi="CIBFont Sans"/>
        </w:rPr>
      </w:pPr>
      <w:r w:rsidRPr="00FA77AB">
        <w:rPr>
          <w:rFonts w:ascii="Arial" w:hAnsi="Arial" w:cs="Arial"/>
        </w:rPr>
        <w:t>──────────────────────────────────────────────────</w:t>
      </w:r>
    </w:p>
    <w:p w14:paraId="5E3F6EDB" w14:textId="77777777" w:rsidR="00BF18AC" w:rsidRPr="00FA77AB" w:rsidRDefault="00000000">
      <w:pPr>
        <w:pStyle w:val="Ttulo2"/>
        <w:rPr>
          <w:rFonts w:ascii="CIBFont Sans" w:hAnsi="CIBFont Sans"/>
        </w:rPr>
      </w:pPr>
      <w:r w:rsidRPr="00FA77AB">
        <w:rPr>
          <w:rFonts w:ascii="CIBFont Sans" w:hAnsi="CIBFont Sans"/>
        </w:rPr>
        <w:t>8. DESCARGA AUTOMÁTICA DE ARCHIVOS SENA</w:t>
      </w:r>
    </w:p>
    <w:p w14:paraId="428CA79E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La función de descarga automática conecta con el portal del SENA y descarga los archivos de todas las sociedades configuradas.</w:t>
      </w:r>
    </w:p>
    <w:p w14:paraId="29072CFF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Requisitos Previos</w:t>
      </w:r>
    </w:p>
    <w:p w14:paraId="0ABD819A" w14:textId="77777777" w:rsidR="003C3C93" w:rsidRPr="003C3C93" w:rsidRDefault="00000000" w:rsidP="003C3C93">
      <w:pPr>
        <w:pStyle w:val="Prrafodelista"/>
        <w:numPr>
          <w:ilvl w:val="0"/>
          <w:numId w:val="2"/>
        </w:numPr>
        <w:spacing w:after="120"/>
        <w:rPr>
          <w:rFonts w:ascii="Segoe UI Emoji" w:hAnsi="Segoe UI Emoji" w:cs="Segoe UI Emoji"/>
        </w:rPr>
      </w:pPr>
      <w:r w:rsidRPr="003C3C93">
        <w:rPr>
          <w:rFonts w:ascii="CIBFont Sans" w:hAnsi="CIBFont Sans"/>
        </w:rPr>
        <w:t xml:space="preserve">Microsoft Edge instalado </w:t>
      </w:r>
    </w:p>
    <w:p w14:paraId="3C2F0E85" w14:textId="77777777" w:rsidR="003C3C93" w:rsidRPr="003C3C93" w:rsidRDefault="00000000" w:rsidP="003C3C93">
      <w:pPr>
        <w:pStyle w:val="Prrafodelista"/>
        <w:numPr>
          <w:ilvl w:val="0"/>
          <w:numId w:val="2"/>
        </w:numPr>
        <w:spacing w:after="120"/>
        <w:rPr>
          <w:rFonts w:ascii="Segoe UI Emoji" w:hAnsi="Segoe UI Emoji" w:cs="Segoe UI Emoji"/>
        </w:rPr>
      </w:pPr>
      <w:r w:rsidRPr="003C3C93">
        <w:rPr>
          <w:rFonts w:ascii="CIBFont Sans" w:hAnsi="CIBFont Sans"/>
        </w:rPr>
        <w:lastRenderedPageBreak/>
        <w:t>Conexi</w:t>
      </w:r>
      <w:r w:rsidRPr="003C3C93">
        <w:rPr>
          <w:rFonts w:ascii="CIBFont Sans" w:hAnsi="CIBFont Sans" w:cs="CIBFont Sans"/>
        </w:rPr>
        <w:t>ó</w:t>
      </w:r>
      <w:r w:rsidRPr="003C3C93">
        <w:rPr>
          <w:rFonts w:ascii="CIBFont Sans" w:hAnsi="CIBFont Sans"/>
        </w:rPr>
        <w:t xml:space="preserve">n a Internet activa </w:t>
      </w:r>
    </w:p>
    <w:p w14:paraId="1355E8E3" w14:textId="3CFFCB82" w:rsidR="00BF18AC" w:rsidRPr="003C3C93" w:rsidRDefault="00000000" w:rsidP="003C3C93">
      <w:pPr>
        <w:pStyle w:val="Prrafodelista"/>
        <w:numPr>
          <w:ilvl w:val="0"/>
          <w:numId w:val="2"/>
        </w:numPr>
        <w:spacing w:after="120"/>
        <w:rPr>
          <w:rFonts w:ascii="CIBFont Sans" w:hAnsi="CIBFont Sans"/>
        </w:rPr>
      </w:pPr>
      <w:r w:rsidRPr="003C3C93">
        <w:rPr>
          <w:rFonts w:ascii="CIBFont Sans" w:hAnsi="CIBFont Sans"/>
        </w:rPr>
        <w:t>Credenciales configuradas en el sistema (autom</w:t>
      </w:r>
      <w:r w:rsidRPr="003C3C93">
        <w:rPr>
          <w:rFonts w:ascii="CIBFont Sans" w:hAnsi="CIBFont Sans" w:cs="CIBFont Sans"/>
        </w:rPr>
        <w:t>á</w:t>
      </w:r>
      <w:r w:rsidRPr="003C3C93">
        <w:rPr>
          <w:rFonts w:ascii="CIBFont Sans" w:hAnsi="CIBFont Sans"/>
        </w:rPr>
        <w:t>tico)</w:t>
      </w:r>
    </w:p>
    <w:p w14:paraId="61D4136C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Proceso de Descarga Automática</w:t>
      </w:r>
    </w:p>
    <w:p w14:paraId="1FF9F09A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Paso 1: Iniciar Descarga</w:t>
      </w:r>
    </w:p>
    <w:p w14:paraId="528FF9AB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1. </w:t>
      </w:r>
      <w:proofErr w:type="gramStart"/>
      <w:r w:rsidRPr="00FA77AB">
        <w:rPr>
          <w:rFonts w:ascii="CIBFont Sans" w:hAnsi="CIBFont Sans"/>
        </w:rPr>
        <w:t>Click</w:t>
      </w:r>
      <w:proofErr w:type="gramEnd"/>
      <w:r w:rsidRPr="00FA77AB">
        <w:rPr>
          <w:rFonts w:ascii="CIBFont Sans" w:hAnsi="CIBFont Sans"/>
        </w:rPr>
        <w:t xml:space="preserve"> en el botón </w:t>
      </w:r>
      <w:r w:rsidRPr="00FA77AB">
        <w:rPr>
          <w:rFonts w:ascii="CIBFont Sans" w:hAnsi="CIBFont Sans"/>
          <w:b/>
          <w:bCs/>
        </w:rPr>
        <w:t>"Descargar Archivos SENA"</w:t>
      </w:r>
    </w:p>
    <w:p w14:paraId="36D0D3FF" w14:textId="77777777" w:rsidR="003C3C93" w:rsidRDefault="003C3C93">
      <w:pPr>
        <w:spacing w:after="120"/>
        <w:ind w:left="720" w:hanging="360"/>
        <w:rPr>
          <w:rFonts w:ascii="CIBFont Sans" w:hAnsi="CIBFont Sans"/>
        </w:rPr>
      </w:pPr>
      <w:r w:rsidRPr="003C3C93">
        <w:rPr>
          <w:rFonts w:ascii="CIBFont Sans" w:hAnsi="CIBFont Sans"/>
          <w:b/>
          <w:bCs/>
          <w:noProof/>
        </w:rPr>
        <w:drawing>
          <wp:inline distT="0" distB="0" distL="0" distR="0" wp14:anchorId="0756A0E6" wp14:editId="412D090B">
            <wp:extent cx="6188710" cy="1232535"/>
            <wp:effectExtent l="0" t="0" r="2540" b="5715"/>
            <wp:docPr id="186364555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45552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F565" w14:textId="323BE6D7" w:rsidR="00BF18AC" w:rsidRPr="00FA77AB" w:rsidRDefault="003C3C93">
      <w:pPr>
        <w:spacing w:after="120"/>
        <w:ind w:left="720" w:hanging="360"/>
        <w:rPr>
          <w:rFonts w:ascii="CIBFont Sans" w:hAnsi="CIBFont Sans"/>
        </w:rPr>
      </w:pPr>
      <w:r>
        <w:rPr>
          <w:rFonts w:ascii="CIBFont Sans" w:hAnsi="CIBFont Sans"/>
        </w:rPr>
        <w:t>2</w:t>
      </w:r>
      <w:r w:rsidRPr="00FA77AB">
        <w:rPr>
          <w:rFonts w:ascii="CIBFont Sans" w:hAnsi="CIBFont Sans"/>
        </w:rPr>
        <w:t>. Aparecerá un cuadro de confirmación mostrando:</w:t>
      </w:r>
    </w:p>
    <w:p w14:paraId="4D3ED6DE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Cantidad de sociedades a descargar</w:t>
      </w:r>
    </w:p>
    <w:p w14:paraId="7EC5DECF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Nombres de las sociedades</w:t>
      </w:r>
    </w:p>
    <w:p w14:paraId="08019514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Advertencia sobre tiempo de proceso</w:t>
      </w:r>
    </w:p>
    <w:p w14:paraId="3A14AD4B" w14:textId="77777777" w:rsidR="003C3C93" w:rsidRDefault="003C3C93">
      <w:pPr>
        <w:spacing w:after="120"/>
        <w:ind w:left="720" w:hanging="360"/>
        <w:rPr>
          <w:rFonts w:ascii="CIBFont Sans" w:hAnsi="CIBFont Sans"/>
        </w:rPr>
      </w:pPr>
      <w:r w:rsidRPr="003C3C93">
        <w:rPr>
          <w:rFonts w:ascii="CIBFont Sans" w:hAnsi="CIBFont Sans"/>
          <w:b/>
          <w:bCs/>
          <w:noProof/>
        </w:rPr>
        <w:drawing>
          <wp:inline distT="0" distB="0" distL="0" distR="0" wp14:anchorId="6139305A" wp14:editId="3FBB2EAB">
            <wp:extent cx="5658640" cy="2915057"/>
            <wp:effectExtent l="0" t="0" r="0" b="0"/>
            <wp:docPr id="165724731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4731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IBFont Sans" w:hAnsi="CIBFont Sans"/>
        </w:rPr>
        <w:t>3</w:t>
      </w:r>
      <w:r w:rsidRPr="00FA77AB">
        <w:rPr>
          <w:rFonts w:ascii="CIBFont Sans" w:hAnsi="CIBFont Sans"/>
        </w:rPr>
        <w:t xml:space="preserve">. </w:t>
      </w:r>
    </w:p>
    <w:p w14:paraId="6193C832" w14:textId="0AFA2972" w:rsidR="00BF18AC" w:rsidRPr="00FA77AB" w:rsidRDefault="00000000" w:rsidP="003C3C93">
      <w:pPr>
        <w:spacing w:after="120"/>
        <w:ind w:firstLine="360"/>
        <w:rPr>
          <w:rFonts w:ascii="CIBFont Sans" w:hAnsi="CIBFont Sans"/>
        </w:rPr>
      </w:pPr>
      <w:proofErr w:type="gramStart"/>
      <w:r w:rsidRPr="00FA77AB">
        <w:rPr>
          <w:rFonts w:ascii="CIBFont Sans" w:hAnsi="CIBFont Sans"/>
        </w:rPr>
        <w:t>Click</w:t>
      </w:r>
      <w:proofErr w:type="gramEnd"/>
      <w:r w:rsidRPr="00FA77AB">
        <w:rPr>
          <w:rFonts w:ascii="CIBFont Sans" w:hAnsi="CIBFont Sans"/>
        </w:rPr>
        <w:t xml:space="preserve"> </w:t>
      </w:r>
      <w:r w:rsidRPr="00FA77AB">
        <w:rPr>
          <w:rFonts w:ascii="CIBFont Sans" w:hAnsi="CIBFont Sans"/>
          <w:b/>
          <w:bCs/>
        </w:rPr>
        <w:t>"Sí"</w:t>
      </w:r>
      <w:r w:rsidRPr="00FA77AB">
        <w:rPr>
          <w:rFonts w:ascii="CIBFont Sans" w:hAnsi="CIBFont Sans"/>
        </w:rPr>
        <w:t xml:space="preserve"> para continuar</w:t>
      </w:r>
    </w:p>
    <w:p w14:paraId="7D741A13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Paso 2: Gestión de Archivos Existentes</w:t>
      </w:r>
    </w:p>
    <w:p w14:paraId="6A194B07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Si ya existen archivos descargados previamente:</w:t>
      </w:r>
    </w:p>
    <w:p w14:paraId="67603CC2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Caso A: Archivos ya cargados en la aplicación</w:t>
      </w:r>
    </w:p>
    <w:p w14:paraId="7207C9EC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Se omitirán automáticamente</w:t>
      </w:r>
    </w:p>
    <w:p w14:paraId="2FDA4EB5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Mensaje: </w:t>
      </w:r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"</w:t>
      </w:r>
      <w:r w:rsidRPr="00FA77AB">
        <w:rPr>
          <w:rFonts w:ascii="Segoe UI Emoji" w:eastAsia="JetBrains Mono" w:hAnsi="Segoe UI Emoji" w:cs="Segoe UI Emoji"/>
          <w:sz w:val="20"/>
          <w:szCs w:val="20"/>
          <w:shd w:val="clear" w:color="auto" w:fill="E5E7EB"/>
        </w:rPr>
        <w:t>📋</w:t>
      </w:r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 xml:space="preserve"> Archivos ya cargados (se omitirán automáticamente)"</w:t>
      </w:r>
    </w:p>
    <w:p w14:paraId="650A45DA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lastRenderedPageBreak/>
        <w:t xml:space="preserve">Caso B: Archivos en </w:t>
      </w:r>
      <w:proofErr w:type="gramStart"/>
      <w:r w:rsidRPr="00FA77AB">
        <w:rPr>
          <w:rFonts w:ascii="CIBFont Sans" w:hAnsi="CIBFont Sans"/>
          <w:b/>
          <w:bCs/>
        </w:rPr>
        <w:t>disco</w:t>
      </w:r>
      <w:proofErr w:type="gramEnd"/>
      <w:r w:rsidRPr="00FA77AB">
        <w:rPr>
          <w:rFonts w:ascii="CIBFont Sans" w:hAnsi="CIBFont Sans"/>
          <w:b/>
          <w:bCs/>
        </w:rPr>
        <w:t xml:space="preserve"> pero NO cargados</w:t>
      </w:r>
    </w:p>
    <w:p w14:paraId="56269CB4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El sistema preguntará por cada archivo:</w:t>
      </w:r>
    </w:p>
    <w:p w14:paraId="11E099A4" w14:textId="77777777" w:rsidR="006351F2" w:rsidRDefault="006351F2">
      <w:pPr>
        <w:spacing w:after="120"/>
        <w:ind w:left="720" w:hanging="360"/>
        <w:rPr>
          <w:rFonts w:ascii="CIBFont Sans" w:hAnsi="CIBFont Sans"/>
        </w:rPr>
      </w:pPr>
      <w:r w:rsidRPr="006351F2">
        <w:rPr>
          <w:rFonts w:ascii="CIBFont Sans" w:hAnsi="CIBFont Sans"/>
          <w:b/>
          <w:bCs/>
          <w:noProof/>
        </w:rPr>
        <w:drawing>
          <wp:inline distT="0" distB="0" distL="0" distR="0" wp14:anchorId="19C35BBE" wp14:editId="7219CD8B">
            <wp:extent cx="5430008" cy="2372056"/>
            <wp:effectExtent l="0" t="0" r="0" b="9525"/>
            <wp:docPr id="181421921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1921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77AB">
        <w:rPr>
          <w:rFonts w:ascii="CIBFont Sans" w:hAnsi="CIBFont Sans"/>
        </w:rPr>
        <w:t>•</w:t>
      </w:r>
    </w:p>
    <w:p w14:paraId="6B16CF35" w14:textId="7CB84FF7" w:rsidR="00BF18AC" w:rsidRPr="006351F2" w:rsidRDefault="00000000" w:rsidP="006351F2">
      <w:pPr>
        <w:pStyle w:val="Prrafodelista"/>
        <w:numPr>
          <w:ilvl w:val="0"/>
          <w:numId w:val="4"/>
        </w:numPr>
        <w:spacing w:after="120"/>
        <w:rPr>
          <w:rFonts w:ascii="CIBFont Sans" w:hAnsi="CIBFont Sans"/>
        </w:rPr>
      </w:pPr>
      <w:r w:rsidRPr="006351F2">
        <w:rPr>
          <w:rFonts w:ascii="CIBFont Sans" w:hAnsi="CIBFont Sans"/>
          <w:b/>
          <w:bCs/>
        </w:rPr>
        <w:t>Sí</w:t>
      </w:r>
      <w:r w:rsidRPr="006351F2">
        <w:rPr>
          <w:rFonts w:ascii="CIBFont Sans" w:hAnsi="CIBFont Sans"/>
        </w:rPr>
        <w:t xml:space="preserve"> = Descargar nuevamente (sobrescribir)</w:t>
      </w:r>
    </w:p>
    <w:p w14:paraId="651813D2" w14:textId="407B4F0D" w:rsidR="00BF18AC" w:rsidRPr="006351F2" w:rsidRDefault="00000000" w:rsidP="006351F2">
      <w:pPr>
        <w:pStyle w:val="Prrafodelista"/>
        <w:numPr>
          <w:ilvl w:val="0"/>
          <w:numId w:val="4"/>
        </w:numPr>
        <w:spacing w:after="120"/>
        <w:rPr>
          <w:rFonts w:ascii="CIBFont Sans" w:hAnsi="CIBFont Sans"/>
        </w:rPr>
      </w:pPr>
      <w:r w:rsidRPr="006351F2">
        <w:rPr>
          <w:rFonts w:ascii="CIBFont Sans" w:hAnsi="CIBFont Sans"/>
          <w:b/>
          <w:bCs/>
        </w:rPr>
        <w:t>No</w:t>
      </w:r>
      <w:r w:rsidRPr="006351F2">
        <w:rPr>
          <w:rFonts w:ascii="CIBFont Sans" w:hAnsi="CIBFont Sans"/>
        </w:rPr>
        <w:t xml:space="preserve"> = Conservar el archivo existente</w:t>
      </w:r>
    </w:p>
    <w:p w14:paraId="67BD4AF5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Paso 3: Proceso de Descarga</w:t>
      </w:r>
    </w:p>
    <w:p w14:paraId="63F199E1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El panel de mensajes mostrará el progreso en tiempo real:</w:t>
      </w:r>
    </w:p>
    <w:p w14:paraId="29F2ECFD" w14:textId="77777777" w:rsidR="00CA6A05" w:rsidRDefault="00CA6A05" w:rsidP="00CA6A05">
      <w:pPr>
        <w:spacing w:after="120"/>
        <w:ind w:left="708" w:hanging="708"/>
        <w:rPr>
          <w:rFonts w:ascii="CIBFont Sans" w:eastAsia="Courier New" w:hAnsi="CIBFont Sans" w:cs="Courier New"/>
          <w:sz w:val="22"/>
          <w:szCs w:val="22"/>
        </w:rPr>
      </w:pPr>
    </w:p>
    <w:p w14:paraId="059D2335" w14:textId="09A3912A" w:rsidR="00BF18AC" w:rsidRPr="00FA77AB" w:rsidRDefault="006351F2">
      <w:pPr>
        <w:spacing w:after="120"/>
        <w:rPr>
          <w:rFonts w:ascii="CIBFont Sans" w:hAnsi="CIBFont Sans"/>
        </w:rPr>
      </w:pPr>
      <w:r w:rsidRPr="006351F2">
        <w:rPr>
          <w:rFonts w:ascii="CIBFont Sans" w:hAnsi="CIBFont Sans"/>
          <w:b/>
          <w:bCs/>
          <w:noProof/>
        </w:rPr>
        <w:drawing>
          <wp:inline distT="0" distB="0" distL="0" distR="0" wp14:anchorId="63049E3F" wp14:editId="04ADF6F9">
            <wp:extent cx="6188710" cy="864870"/>
            <wp:effectExtent l="0" t="0" r="2540" b="0"/>
            <wp:docPr id="196611249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1249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77AB">
        <w:rPr>
          <w:rFonts w:ascii="CIBFont Sans" w:hAnsi="CIBFont Sans"/>
          <w:b/>
          <w:bCs/>
        </w:rPr>
        <w:t>Paso 4: Carga Automática</w:t>
      </w:r>
    </w:p>
    <w:p w14:paraId="785C60E6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Una vez completadas las descargas exitosas:</w:t>
      </w:r>
    </w:p>
    <w:p w14:paraId="0AFE3DAF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1. Los archivos se cargan automáticamente en la aplicación</w:t>
      </w:r>
    </w:p>
    <w:p w14:paraId="56912C3A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2. Aparecen en la lista de archivos SENA</w:t>
      </w:r>
    </w:p>
    <w:p w14:paraId="1A5A9C1E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3. El contador se actualiza</w:t>
      </w:r>
    </w:p>
    <w:p w14:paraId="30E67F3E" w14:textId="77777777" w:rsidR="005702EF" w:rsidRDefault="005702EF">
      <w:pPr>
        <w:spacing w:after="120"/>
        <w:rPr>
          <w:rFonts w:ascii="CIBFont Sans" w:hAnsi="CIBFont Sans"/>
          <w:b/>
          <w:bCs/>
        </w:rPr>
      </w:pPr>
      <w:r w:rsidRPr="005702EF">
        <w:rPr>
          <w:rFonts w:ascii="CIBFont Sans" w:hAnsi="CIBFont Sans"/>
          <w:b/>
          <w:bCs/>
          <w:noProof/>
        </w:rPr>
        <w:drawing>
          <wp:inline distT="0" distB="0" distL="0" distR="0" wp14:anchorId="2FF7808E" wp14:editId="14DA1603">
            <wp:extent cx="6188710" cy="646430"/>
            <wp:effectExtent l="0" t="0" r="2540" b="1270"/>
            <wp:docPr id="1257274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741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151C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Ubicación de Archivos Descargados</w:t>
      </w:r>
    </w:p>
    <w:p w14:paraId="1490D9E5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Los archivos se guardan en:</w:t>
      </w:r>
    </w:p>
    <w:p w14:paraId="1403F073" w14:textId="77777777" w:rsidR="00BF18AC" w:rsidRPr="00FA77AB" w:rsidRDefault="00000000">
      <w:pPr>
        <w:pBdr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</w:pBdr>
        <w:shd w:val="clear" w:color="F8F9FA" w:fill="auto"/>
        <w:spacing w:before="240" w:after="240"/>
        <w:ind w:left="360" w:right="360"/>
        <w:rPr>
          <w:rFonts w:ascii="CIBFont Sans" w:hAnsi="CIBFont Sans"/>
        </w:rPr>
      </w:pPr>
      <w:r w:rsidRPr="00FA77AB">
        <w:rPr>
          <w:rFonts w:ascii="CIBFont Sans" w:eastAsia="Courier New" w:hAnsi="CIBFont Sans" w:cs="Courier New"/>
          <w:sz w:val="22"/>
          <w:szCs w:val="22"/>
        </w:rPr>
        <w:t>[Carpeta del ejecutable]/Insumos</w:t>
      </w:r>
      <w:proofErr w:type="gramStart"/>
      <w:r w:rsidRPr="00FA77AB">
        <w:rPr>
          <w:rFonts w:ascii="CIBFont Sans" w:eastAsia="Courier New" w:hAnsi="CIBFont Sans" w:cs="Courier New"/>
          <w:sz w:val="22"/>
          <w:szCs w:val="22"/>
        </w:rPr>
        <w:t>/[</w:t>
      </w:r>
      <w:proofErr w:type="gramEnd"/>
      <w:r w:rsidRPr="00FA77AB">
        <w:rPr>
          <w:rFonts w:ascii="CIBFont Sans" w:eastAsia="Courier New" w:hAnsi="CIBFont Sans" w:cs="Courier New"/>
          <w:sz w:val="22"/>
          <w:szCs w:val="22"/>
        </w:rPr>
        <w:t>Mes Año]/</w:t>
      </w:r>
    </w:p>
    <w:p w14:paraId="4A92602D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Tiempo Estimado</w:t>
      </w:r>
    </w:p>
    <w:p w14:paraId="6C806FF1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lastRenderedPageBreak/>
        <w:t xml:space="preserve">• </w:t>
      </w:r>
      <w:r w:rsidRPr="00FA77AB">
        <w:rPr>
          <w:rFonts w:ascii="CIBFont Sans" w:hAnsi="CIBFont Sans"/>
          <w:b/>
          <w:bCs/>
        </w:rPr>
        <w:t>Por sociedad</w:t>
      </w:r>
      <w:r w:rsidRPr="00FA77AB">
        <w:rPr>
          <w:rFonts w:ascii="CIBFont Sans" w:hAnsi="CIBFont Sans"/>
        </w:rPr>
        <w:t>: 30-60 segundos</w:t>
      </w:r>
    </w:p>
    <w:p w14:paraId="16536957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</w:t>
      </w:r>
      <w:r w:rsidRPr="00FA77AB">
        <w:rPr>
          <w:rFonts w:ascii="CIBFont Sans" w:hAnsi="CIBFont Sans"/>
          <w:b/>
          <w:bCs/>
        </w:rPr>
        <w:t>5 sociedades</w:t>
      </w:r>
      <w:r w:rsidRPr="00FA77AB">
        <w:rPr>
          <w:rFonts w:ascii="CIBFont Sans" w:hAnsi="CIBFont Sans"/>
        </w:rPr>
        <w:t>: 3-5 minutos aproximadamente</w:t>
      </w:r>
    </w:p>
    <w:p w14:paraId="18FCDA97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Posibles Errores</w:t>
      </w:r>
    </w:p>
    <w:p w14:paraId="375A9E3C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"No se encuentra Microsoft Edge"</w:t>
      </w:r>
    </w:p>
    <w:p w14:paraId="2A75334C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Solución: Instala Microsoft Edge desde microsoft.com/</w:t>
      </w:r>
      <w:proofErr w:type="spellStart"/>
      <w:r w:rsidRPr="00FA77AB">
        <w:rPr>
          <w:rFonts w:ascii="CIBFont Sans" w:hAnsi="CIBFont Sans"/>
        </w:rPr>
        <w:t>edge</w:t>
      </w:r>
      <w:proofErr w:type="spellEnd"/>
    </w:p>
    <w:p w14:paraId="6D3DB9BB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"Error de conexión"</w:t>
      </w:r>
    </w:p>
    <w:p w14:paraId="740B33F1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Verifica tu conexión a Internet</w:t>
      </w:r>
    </w:p>
    <w:p w14:paraId="6CD48BE0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Verifica que el portal SENA esté disponible</w:t>
      </w:r>
    </w:p>
    <w:p w14:paraId="3106FCCC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"Error de credenciales"</w:t>
      </w:r>
    </w:p>
    <w:p w14:paraId="741CF1A7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Las credenciales están configuradas internamente</w:t>
      </w:r>
    </w:p>
    <w:p w14:paraId="156F81D1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Contacta al administrador si persiste el error</w:t>
      </w:r>
    </w:p>
    <w:p w14:paraId="520BA93D" w14:textId="77777777" w:rsidR="005702EF" w:rsidRDefault="005702EF">
      <w:pPr>
        <w:pStyle w:val="Ttulo2"/>
        <w:rPr>
          <w:rFonts w:ascii="CIBFont Sans" w:hAnsi="CIBFont Sans"/>
        </w:rPr>
      </w:pPr>
    </w:p>
    <w:p w14:paraId="68B85A0E" w14:textId="7EFD1DF0" w:rsidR="00BF18AC" w:rsidRPr="00FA77AB" w:rsidRDefault="00000000">
      <w:pPr>
        <w:pStyle w:val="Ttulo2"/>
        <w:rPr>
          <w:rFonts w:ascii="CIBFont Sans" w:hAnsi="CIBFont Sans"/>
        </w:rPr>
      </w:pPr>
      <w:r w:rsidRPr="00FA77AB">
        <w:rPr>
          <w:rFonts w:ascii="CIBFont Sans" w:hAnsi="CIBFont Sans"/>
        </w:rPr>
        <w:t>CARGA DEL ARCHIVO SAP</w:t>
      </w:r>
    </w:p>
    <w:p w14:paraId="0363AA06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El archivo SAP es </w:t>
      </w:r>
      <w:r w:rsidRPr="00FA77AB">
        <w:rPr>
          <w:rFonts w:ascii="CIBFont Sans" w:hAnsi="CIBFont Sans"/>
          <w:b/>
          <w:bCs/>
        </w:rPr>
        <w:t>obligatorio</w:t>
      </w:r>
      <w:r w:rsidRPr="00FA77AB">
        <w:rPr>
          <w:rFonts w:ascii="CIBFont Sans" w:hAnsi="CIBFont Sans"/>
        </w:rPr>
        <w:t xml:space="preserve"> y contiene la información de nómina del sistema SAP.</w:t>
      </w:r>
    </w:p>
    <w:p w14:paraId="217E60FA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Seleccionar Archivo SAP</w:t>
      </w:r>
    </w:p>
    <w:p w14:paraId="085B2486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Pasos:</w:t>
      </w:r>
    </w:p>
    <w:p w14:paraId="2B94EA05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1. En la sección </w:t>
      </w:r>
      <w:r w:rsidRPr="00FA77AB">
        <w:rPr>
          <w:rFonts w:ascii="CIBFont Sans" w:hAnsi="CIBFont Sans"/>
          <w:b/>
          <w:bCs/>
        </w:rPr>
        <w:t>"ARCHIVO SAP"</w:t>
      </w:r>
      <w:r w:rsidRPr="00FA77AB">
        <w:rPr>
          <w:rFonts w:ascii="CIBFont Sans" w:hAnsi="CIBFont Sans"/>
        </w:rPr>
        <w:t xml:space="preserve">, </w:t>
      </w:r>
      <w:proofErr w:type="spellStart"/>
      <w:proofErr w:type="gramStart"/>
      <w:r w:rsidRPr="00FA77AB">
        <w:rPr>
          <w:rFonts w:ascii="CIBFont Sans" w:hAnsi="CIBFont Sans"/>
        </w:rPr>
        <w:t>click</w:t>
      </w:r>
      <w:proofErr w:type="spellEnd"/>
      <w:proofErr w:type="gramEnd"/>
      <w:r w:rsidRPr="00FA77AB">
        <w:rPr>
          <w:rFonts w:ascii="CIBFont Sans" w:hAnsi="CIBFont Sans"/>
        </w:rPr>
        <w:t xml:space="preserve"> en </w:t>
      </w:r>
      <w:r w:rsidRPr="00FA77AB">
        <w:rPr>
          <w:rFonts w:ascii="CIBFont Sans" w:hAnsi="CIBFont Sans"/>
          <w:b/>
          <w:bCs/>
        </w:rPr>
        <w:t>"Seleccionar Archivo SAP"</w:t>
      </w:r>
    </w:p>
    <w:p w14:paraId="655A39E3" w14:textId="77777777" w:rsidR="005702EF" w:rsidRDefault="005702EF">
      <w:pPr>
        <w:spacing w:after="120"/>
        <w:ind w:left="720" w:hanging="360"/>
        <w:rPr>
          <w:rFonts w:ascii="CIBFont Sans" w:hAnsi="CIBFont Sans"/>
        </w:rPr>
      </w:pPr>
      <w:r w:rsidRPr="005702EF">
        <w:rPr>
          <w:rFonts w:ascii="CIBFont Sans" w:hAnsi="CIBFont Sans"/>
          <w:b/>
          <w:bCs/>
          <w:noProof/>
        </w:rPr>
        <w:drawing>
          <wp:inline distT="0" distB="0" distL="0" distR="0" wp14:anchorId="6D17FA6B" wp14:editId="5BDE95DB">
            <wp:extent cx="6188710" cy="452755"/>
            <wp:effectExtent l="0" t="0" r="2540" b="4445"/>
            <wp:docPr id="1428336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362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760E" w14:textId="41B75F92" w:rsidR="00BF18AC" w:rsidRPr="00FA77AB" w:rsidRDefault="005702EF">
      <w:pPr>
        <w:spacing w:after="120"/>
        <w:ind w:left="720" w:hanging="360"/>
        <w:rPr>
          <w:rFonts w:ascii="CIBFont Sans" w:hAnsi="CIBFont Sans"/>
        </w:rPr>
      </w:pPr>
      <w:r>
        <w:rPr>
          <w:rFonts w:ascii="CIBFont Sans" w:hAnsi="CIBFont Sans"/>
        </w:rPr>
        <w:t>2</w:t>
      </w:r>
      <w:r w:rsidRPr="00FA77AB">
        <w:rPr>
          <w:rFonts w:ascii="CIBFont Sans" w:hAnsi="CIBFont Sans"/>
        </w:rPr>
        <w:t>. Se abrirá un explorador de archivos</w:t>
      </w:r>
    </w:p>
    <w:p w14:paraId="3332BDE5" w14:textId="79F1ED7E" w:rsidR="00BF18AC" w:rsidRPr="00FA77AB" w:rsidRDefault="005702EF">
      <w:pPr>
        <w:spacing w:after="120"/>
        <w:ind w:left="720" w:hanging="360"/>
        <w:rPr>
          <w:rFonts w:ascii="CIBFont Sans" w:hAnsi="CIBFont Sans"/>
        </w:rPr>
      </w:pPr>
      <w:r>
        <w:rPr>
          <w:rFonts w:ascii="CIBFont Sans" w:hAnsi="CIBFont Sans"/>
        </w:rPr>
        <w:t>3</w:t>
      </w:r>
      <w:r w:rsidRPr="00FA77AB">
        <w:rPr>
          <w:rFonts w:ascii="CIBFont Sans" w:hAnsi="CIBFont Sans"/>
        </w:rPr>
        <w:t>. Navega hasta la ubicación de tu archivo SAP</w:t>
      </w:r>
    </w:p>
    <w:p w14:paraId="2B4363A7" w14:textId="77777777" w:rsidR="005702EF" w:rsidRDefault="005702EF">
      <w:pPr>
        <w:spacing w:after="120"/>
        <w:ind w:left="720" w:hanging="360"/>
        <w:rPr>
          <w:rFonts w:ascii="CIBFont Sans" w:hAnsi="CIBFont Sans"/>
        </w:rPr>
      </w:pPr>
      <w:r w:rsidRPr="005702EF">
        <w:rPr>
          <w:rFonts w:ascii="CIBFont Sans" w:hAnsi="CIBFont Sans"/>
          <w:b/>
          <w:bCs/>
          <w:noProof/>
        </w:rPr>
        <w:lastRenderedPageBreak/>
        <w:drawing>
          <wp:inline distT="0" distB="0" distL="0" distR="0" wp14:anchorId="2CA0A58F" wp14:editId="3C51767C">
            <wp:extent cx="6188710" cy="2905760"/>
            <wp:effectExtent l="0" t="0" r="2540" b="8890"/>
            <wp:docPr id="135412672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2672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7FBB" w14:textId="1C3B5548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1. Selecciona el archivo (formato .xlsx o .xls)</w:t>
      </w:r>
    </w:p>
    <w:p w14:paraId="1303E4BB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2. </w:t>
      </w:r>
      <w:proofErr w:type="gramStart"/>
      <w:r w:rsidRPr="00FA77AB">
        <w:rPr>
          <w:rFonts w:ascii="CIBFont Sans" w:hAnsi="CIBFont Sans"/>
        </w:rPr>
        <w:t>Click</w:t>
      </w:r>
      <w:proofErr w:type="gramEnd"/>
      <w:r w:rsidRPr="00FA77AB">
        <w:rPr>
          <w:rFonts w:ascii="CIBFont Sans" w:hAnsi="CIBFont Sans"/>
        </w:rPr>
        <w:t xml:space="preserve"> </w:t>
      </w:r>
      <w:r w:rsidRPr="00FA77AB">
        <w:rPr>
          <w:rFonts w:ascii="CIBFont Sans" w:hAnsi="CIBFont Sans"/>
          <w:b/>
          <w:bCs/>
        </w:rPr>
        <w:t>"Abrir"</w:t>
      </w:r>
    </w:p>
    <w:p w14:paraId="176A8B77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3. El sistema confirmará la carga:</w:t>
      </w:r>
    </w:p>
    <w:p w14:paraId="6D750A2D" w14:textId="6CB42A3A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Icono</w:t>
      </w:r>
      <w:r w:rsidR="00403149">
        <w:rPr>
          <w:rFonts w:ascii="CIBFont Sans" w:hAnsi="CIBFont Sans"/>
        </w:rPr>
        <w:t xml:space="preserve"> </w:t>
      </w:r>
      <w:r w:rsidR="00403149" w:rsidRPr="00FA77AB">
        <w:rPr>
          <w:rFonts w:ascii="Segoe UI Emoji" w:hAnsi="Segoe UI Emoji" w:cs="Segoe UI Emoji"/>
        </w:rPr>
        <w:t>✅</w:t>
      </w:r>
      <w:r w:rsidRPr="00FA77AB">
        <w:rPr>
          <w:rFonts w:ascii="CIBFont Sans" w:hAnsi="CIBFont Sans"/>
        </w:rPr>
        <w:t xml:space="preserve"> de verificación </w:t>
      </w:r>
    </w:p>
    <w:p w14:paraId="3E145829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Nombre del archivo en verde</w:t>
      </w:r>
    </w:p>
    <w:p w14:paraId="2D86E175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Mensaje: </w:t>
      </w:r>
      <w:r w:rsidRPr="00FA77AB">
        <w:rPr>
          <w:rFonts w:ascii="Segoe UI Symbol" w:eastAsia="JetBrains Mono" w:hAnsi="Segoe UI Symbol" w:cs="Segoe UI Symbol"/>
          <w:sz w:val="20"/>
          <w:szCs w:val="20"/>
          <w:shd w:val="clear" w:color="auto" w:fill="E5E7EB"/>
        </w:rPr>
        <w:t>✓</w:t>
      </w:r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 xml:space="preserve"> SAP seleccionado: [nombre_archivo].xlsx</w:t>
      </w:r>
    </w:p>
    <w:p w14:paraId="251B9989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Formato del Archivo SAP</w:t>
      </w:r>
    </w:p>
    <w:p w14:paraId="2EDDF3B0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El archivo debe contener como mínimo las siguientes columnas:</w:t>
      </w:r>
    </w:p>
    <w:p w14:paraId="13DA7564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Número de contrato o identificación del aprendiz</w:t>
      </w:r>
    </w:p>
    <w:p w14:paraId="3ED6379F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Sociedad</w:t>
      </w:r>
    </w:p>
    <w:p w14:paraId="3B20B4BD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Fechas relevantes (inicio, fin de contrato)</w:t>
      </w:r>
    </w:p>
    <w:p w14:paraId="70C298AA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Información de nómina</w:t>
      </w:r>
    </w:p>
    <w:p w14:paraId="7467A213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Cambiar Archivo SAP</w:t>
      </w:r>
    </w:p>
    <w:p w14:paraId="46C19788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Para seleccionar un archivo diferente:</w:t>
      </w:r>
    </w:p>
    <w:p w14:paraId="0BDF1427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1. Simplemente repite el proceso de selección</w:t>
      </w:r>
    </w:p>
    <w:p w14:paraId="0814C42F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2. El nuevo archivo reemplazará al anterior</w:t>
      </w:r>
    </w:p>
    <w:p w14:paraId="1FB6F267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3. O usa </w:t>
      </w:r>
      <w:r w:rsidRPr="00FA77AB">
        <w:rPr>
          <w:rFonts w:ascii="CIBFont Sans" w:hAnsi="CIBFont Sans"/>
          <w:b/>
          <w:bCs/>
        </w:rPr>
        <w:t>"Limpiar Todo"</w:t>
      </w:r>
      <w:r w:rsidRPr="00FA77AB">
        <w:rPr>
          <w:rFonts w:ascii="CIBFont Sans" w:hAnsi="CIBFont Sans"/>
        </w:rPr>
        <w:t xml:space="preserve"> para empezar de cero</w:t>
      </w:r>
    </w:p>
    <w:p w14:paraId="293142CD" w14:textId="1EC01CAE" w:rsidR="00BF18AC" w:rsidRPr="00FA77AB" w:rsidRDefault="00000000">
      <w:pPr>
        <w:pStyle w:val="Ttulo2"/>
        <w:rPr>
          <w:rFonts w:ascii="CIBFont Sans" w:hAnsi="CIBFont Sans"/>
        </w:rPr>
      </w:pPr>
      <w:r w:rsidRPr="00FA77AB">
        <w:rPr>
          <w:rFonts w:ascii="CIBFont Sans" w:hAnsi="CIBFont Sans"/>
        </w:rPr>
        <w:t>CARGA DEL ARCHIVO DE RETIRO</w:t>
      </w:r>
    </w:p>
    <w:p w14:paraId="61DC7FF2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El archivo de RETIRO es </w:t>
      </w:r>
      <w:r w:rsidRPr="00FA77AB">
        <w:rPr>
          <w:rFonts w:ascii="CIBFont Sans" w:hAnsi="CIBFont Sans"/>
          <w:b/>
          <w:bCs/>
        </w:rPr>
        <w:t>opcional</w:t>
      </w:r>
      <w:r w:rsidRPr="00FA77AB">
        <w:rPr>
          <w:rFonts w:ascii="CIBFont Sans" w:hAnsi="CIBFont Sans"/>
        </w:rPr>
        <w:t xml:space="preserve"> y contiene información de aprendices que se retiraron.</w:t>
      </w:r>
    </w:p>
    <w:p w14:paraId="3D8DE293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lastRenderedPageBreak/>
        <w:t>Seleccionar Archivo de RETIRO</w:t>
      </w:r>
    </w:p>
    <w:p w14:paraId="0739EBA9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Pasos:</w:t>
      </w:r>
    </w:p>
    <w:p w14:paraId="54126618" w14:textId="14B16A4B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1. En la sección </w:t>
      </w:r>
      <w:r w:rsidRPr="00FA77AB">
        <w:rPr>
          <w:rFonts w:ascii="CIBFont Sans" w:hAnsi="CIBFont Sans"/>
          <w:b/>
          <w:bCs/>
        </w:rPr>
        <w:t>"ARCHIVO RETIRO "</w:t>
      </w:r>
      <w:r w:rsidRPr="00FA77AB">
        <w:rPr>
          <w:rFonts w:ascii="CIBFont Sans" w:hAnsi="CIBFont Sans"/>
        </w:rPr>
        <w:t xml:space="preserve">, </w:t>
      </w:r>
      <w:proofErr w:type="spellStart"/>
      <w:proofErr w:type="gramStart"/>
      <w:r w:rsidRPr="00FA77AB">
        <w:rPr>
          <w:rFonts w:ascii="CIBFont Sans" w:hAnsi="CIBFont Sans"/>
        </w:rPr>
        <w:t>click</w:t>
      </w:r>
      <w:proofErr w:type="spellEnd"/>
      <w:proofErr w:type="gramEnd"/>
      <w:r w:rsidRPr="00FA77AB">
        <w:rPr>
          <w:rFonts w:ascii="CIBFont Sans" w:hAnsi="CIBFont Sans"/>
        </w:rPr>
        <w:t xml:space="preserve"> en </w:t>
      </w:r>
      <w:r w:rsidRPr="00FA77AB">
        <w:rPr>
          <w:rFonts w:ascii="CIBFont Sans" w:hAnsi="CIBFont Sans"/>
          <w:b/>
          <w:bCs/>
        </w:rPr>
        <w:t>"Seleccionar Archivo RETIRO"</w:t>
      </w:r>
    </w:p>
    <w:p w14:paraId="5E52DA17" w14:textId="77777777" w:rsidR="00403149" w:rsidRDefault="00403149">
      <w:pPr>
        <w:spacing w:after="120"/>
        <w:ind w:left="720" w:hanging="360"/>
        <w:rPr>
          <w:rFonts w:ascii="CIBFont Sans" w:hAnsi="CIBFont Sans"/>
        </w:rPr>
      </w:pPr>
      <w:r w:rsidRPr="00403149">
        <w:rPr>
          <w:rFonts w:ascii="CIBFont Sans" w:hAnsi="CIBFont Sans"/>
          <w:b/>
          <w:bCs/>
          <w:noProof/>
        </w:rPr>
        <w:drawing>
          <wp:inline distT="0" distB="0" distL="0" distR="0" wp14:anchorId="47EED655" wp14:editId="392EF1D0">
            <wp:extent cx="6188710" cy="424180"/>
            <wp:effectExtent l="0" t="0" r="2540" b="0"/>
            <wp:docPr id="1722170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704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069A3" w14:textId="3DDC3817" w:rsidR="00BF18AC" w:rsidRPr="00FA77AB" w:rsidRDefault="00403149" w:rsidP="00403149">
      <w:pPr>
        <w:spacing w:after="120"/>
        <w:ind w:firstLine="360"/>
        <w:rPr>
          <w:rFonts w:ascii="CIBFont Sans" w:hAnsi="CIBFont Sans"/>
        </w:rPr>
      </w:pPr>
      <w:r>
        <w:rPr>
          <w:rFonts w:ascii="CIBFont Sans" w:hAnsi="CIBFont Sans"/>
        </w:rPr>
        <w:t>2</w:t>
      </w:r>
      <w:r w:rsidRPr="00FA77AB">
        <w:rPr>
          <w:rFonts w:ascii="CIBFont Sans" w:hAnsi="CIBFont Sans"/>
        </w:rPr>
        <w:t>. Se abrirá un explorador de archivos</w:t>
      </w:r>
    </w:p>
    <w:p w14:paraId="4ED16190" w14:textId="4C25D136" w:rsidR="00BF18AC" w:rsidRPr="00FA77AB" w:rsidRDefault="00403149">
      <w:pPr>
        <w:spacing w:after="120"/>
        <w:ind w:left="720" w:hanging="360"/>
        <w:rPr>
          <w:rFonts w:ascii="CIBFont Sans" w:hAnsi="CIBFont Sans"/>
        </w:rPr>
      </w:pPr>
      <w:r>
        <w:rPr>
          <w:rFonts w:ascii="CIBFont Sans" w:hAnsi="CIBFont Sans"/>
        </w:rPr>
        <w:t>3</w:t>
      </w:r>
      <w:r w:rsidRPr="00FA77AB">
        <w:rPr>
          <w:rFonts w:ascii="CIBFont Sans" w:hAnsi="CIBFont Sans"/>
        </w:rPr>
        <w:t>. Selecciona tu archivo de retiros (.xlsx o .xls)</w:t>
      </w:r>
    </w:p>
    <w:p w14:paraId="5198B8DD" w14:textId="347A9DC7" w:rsidR="00BF18AC" w:rsidRPr="00FA77AB" w:rsidRDefault="00403149">
      <w:pPr>
        <w:spacing w:after="120"/>
        <w:ind w:left="720" w:hanging="360"/>
        <w:rPr>
          <w:rFonts w:ascii="CIBFont Sans" w:hAnsi="CIBFont Sans"/>
        </w:rPr>
      </w:pPr>
      <w:r>
        <w:rPr>
          <w:rFonts w:ascii="CIBFont Sans" w:hAnsi="CIBFont Sans"/>
        </w:rPr>
        <w:t>4</w:t>
      </w:r>
      <w:r w:rsidRPr="00FA77AB">
        <w:rPr>
          <w:rFonts w:ascii="CIBFont Sans" w:hAnsi="CIBFont Sans"/>
        </w:rPr>
        <w:t xml:space="preserve">. </w:t>
      </w:r>
      <w:proofErr w:type="gramStart"/>
      <w:r w:rsidRPr="00FA77AB">
        <w:rPr>
          <w:rFonts w:ascii="CIBFont Sans" w:hAnsi="CIBFont Sans"/>
        </w:rPr>
        <w:t>Click</w:t>
      </w:r>
      <w:proofErr w:type="gramEnd"/>
      <w:r w:rsidRPr="00FA77AB">
        <w:rPr>
          <w:rFonts w:ascii="CIBFont Sans" w:hAnsi="CIBFont Sans"/>
        </w:rPr>
        <w:t xml:space="preserve"> </w:t>
      </w:r>
      <w:r w:rsidRPr="00FA77AB">
        <w:rPr>
          <w:rFonts w:ascii="CIBFont Sans" w:hAnsi="CIBFont Sans"/>
          <w:b/>
          <w:bCs/>
        </w:rPr>
        <w:t>"Abrir"</w:t>
      </w:r>
    </w:p>
    <w:p w14:paraId="6AF8D12C" w14:textId="28EA51D3" w:rsidR="00BF18AC" w:rsidRPr="00FA77AB" w:rsidRDefault="00403149">
      <w:pPr>
        <w:spacing w:after="120"/>
        <w:ind w:left="720" w:hanging="360"/>
        <w:rPr>
          <w:rFonts w:ascii="CIBFont Sans" w:hAnsi="CIBFont Sans"/>
        </w:rPr>
      </w:pPr>
      <w:r>
        <w:rPr>
          <w:rFonts w:ascii="CIBFont Sans" w:hAnsi="CIBFont Sans"/>
        </w:rPr>
        <w:t>5</w:t>
      </w:r>
      <w:r w:rsidRPr="00FA77AB">
        <w:rPr>
          <w:rFonts w:ascii="CIBFont Sans" w:hAnsi="CIBFont Sans"/>
        </w:rPr>
        <w:t>. Confirmación:</w:t>
      </w:r>
    </w:p>
    <w:p w14:paraId="667D6B7C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Icono </w:t>
      </w:r>
      <w:r w:rsidRPr="00FA77AB">
        <w:rPr>
          <w:rFonts w:ascii="Segoe UI Emoji" w:hAnsi="Segoe UI Emoji" w:cs="Segoe UI Emoji"/>
        </w:rPr>
        <w:t>✅</w:t>
      </w:r>
      <w:r w:rsidRPr="00FA77AB">
        <w:rPr>
          <w:rFonts w:ascii="CIBFont Sans" w:hAnsi="CIBFont Sans"/>
        </w:rPr>
        <w:t xml:space="preserve"> y nombre del archivo</w:t>
      </w:r>
    </w:p>
    <w:p w14:paraId="74916077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Mensaje: </w:t>
      </w:r>
      <w:r w:rsidRPr="00FA77AB">
        <w:rPr>
          <w:rFonts w:ascii="Segoe UI Symbol" w:eastAsia="JetBrains Mono" w:hAnsi="Segoe UI Symbol" w:cs="Segoe UI Symbol"/>
          <w:sz w:val="20"/>
          <w:szCs w:val="20"/>
          <w:shd w:val="clear" w:color="auto" w:fill="E5E7EB"/>
        </w:rPr>
        <w:t>✓</w:t>
      </w:r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 xml:space="preserve"> RETIRO seleccionado: [nombre_archivo].xlsx</w:t>
      </w:r>
    </w:p>
    <w:p w14:paraId="5B01FE7F" w14:textId="4051C75F" w:rsidR="00BF18AC" w:rsidRPr="00FA77AB" w:rsidRDefault="00000000">
      <w:pPr>
        <w:pStyle w:val="Ttulo2"/>
        <w:rPr>
          <w:rFonts w:ascii="CIBFont Sans" w:hAnsi="CIBFont Sans"/>
        </w:rPr>
      </w:pPr>
      <w:r w:rsidRPr="00FA77AB">
        <w:rPr>
          <w:rFonts w:ascii="CIBFont Sans" w:hAnsi="CIBFont Sans"/>
        </w:rPr>
        <w:t>CARGA DE INFORME ANTERIOR</w:t>
      </w:r>
    </w:p>
    <w:p w14:paraId="768D2ABF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El informe anterior permite </w:t>
      </w:r>
      <w:r w:rsidRPr="00FA77AB">
        <w:rPr>
          <w:rFonts w:ascii="CIBFont Sans" w:hAnsi="CIBFont Sans"/>
          <w:b/>
          <w:bCs/>
        </w:rPr>
        <w:t>conservar las observaciones</w:t>
      </w:r>
      <w:r w:rsidRPr="00FA77AB">
        <w:rPr>
          <w:rFonts w:ascii="CIBFont Sans" w:hAnsi="CIBFont Sans"/>
        </w:rPr>
        <w:t xml:space="preserve"> que hayas escrito en el reporte del mes pasado.</w:t>
      </w:r>
    </w:p>
    <w:p w14:paraId="20ADCEB6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¿Para qué sirve?</w:t>
      </w:r>
    </w:p>
    <w:p w14:paraId="46DFD031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Cuando cargas el informe anterior:</w:t>
      </w:r>
    </w:p>
    <w:p w14:paraId="1342CADC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El sistema identifica casos que ya existían el mes pasado</w:t>
      </w:r>
    </w:p>
    <w:p w14:paraId="046D1259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Copia automáticamente las observaciones que escribiste</w:t>
      </w:r>
    </w:p>
    <w:p w14:paraId="67658B30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Marca los casos nuevos como "Nuevo"</w:t>
      </w:r>
    </w:p>
    <w:p w14:paraId="3D99ACBE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Ahorra tiempo evitando reescribir observaciones</w:t>
      </w:r>
    </w:p>
    <w:p w14:paraId="4B84DBF9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Mostrar la Sección de Informe Anterior</w:t>
      </w:r>
    </w:p>
    <w:p w14:paraId="42F7CF53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La sección está oculta por defecto para simplificar la interfaz.</w:t>
      </w:r>
    </w:p>
    <w:p w14:paraId="37D98443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Pasos:</w:t>
      </w:r>
    </w:p>
    <w:p w14:paraId="2EB3C167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1. Localiza el botón </w:t>
      </w:r>
      <w:r w:rsidRPr="00FA77AB">
        <w:rPr>
          <w:rFonts w:ascii="CIBFont Sans" w:hAnsi="CIBFont Sans"/>
          <w:b/>
          <w:bCs/>
        </w:rPr>
        <w:t>"</w:t>
      </w:r>
      <w:r w:rsidRPr="00FA77AB">
        <w:rPr>
          <w:rFonts w:ascii="Segoe UI Emoji" w:hAnsi="Segoe UI Emoji" w:cs="Segoe UI Emoji"/>
          <w:b/>
          <w:bCs/>
        </w:rPr>
        <w:t>➕</w:t>
      </w:r>
      <w:r w:rsidRPr="00FA77AB">
        <w:rPr>
          <w:rFonts w:ascii="CIBFont Sans" w:hAnsi="CIBFont Sans"/>
          <w:b/>
          <w:bCs/>
        </w:rPr>
        <w:t xml:space="preserve"> Cargar Informe Anterior (Opcional)"</w:t>
      </w:r>
    </w:p>
    <w:p w14:paraId="410F55B3" w14:textId="6EDB6069" w:rsidR="00BF18AC" w:rsidRPr="00FA77AB" w:rsidRDefault="00403149">
      <w:pPr>
        <w:spacing w:after="120"/>
        <w:rPr>
          <w:rFonts w:ascii="CIBFont Sans" w:hAnsi="CIBFont Sans"/>
        </w:rPr>
      </w:pPr>
      <w:r w:rsidRPr="00403149">
        <w:rPr>
          <w:rFonts w:ascii="CIBFont Sans" w:hAnsi="CIBFont Sans"/>
          <w:b/>
          <w:bCs/>
          <w:noProof/>
        </w:rPr>
        <w:lastRenderedPageBreak/>
        <w:drawing>
          <wp:inline distT="0" distB="0" distL="0" distR="0" wp14:anchorId="710E9527" wp14:editId="530BB92D">
            <wp:extent cx="6188710" cy="3527425"/>
            <wp:effectExtent l="0" t="0" r="2540" b="0"/>
            <wp:docPr id="1606020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203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803C" w14:textId="3F517C2B" w:rsidR="00BF18AC" w:rsidRPr="00FA77AB" w:rsidRDefault="00403149">
      <w:pPr>
        <w:spacing w:after="120"/>
        <w:ind w:left="720" w:hanging="360"/>
        <w:rPr>
          <w:rFonts w:ascii="CIBFont Sans" w:hAnsi="CIBFont Sans"/>
        </w:rPr>
      </w:pPr>
      <w:r>
        <w:rPr>
          <w:rFonts w:ascii="CIBFont Sans" w:hAnsi="CIBFont Sans"/>
        </w:rPr>
        <w:t>2</w:t>
      </w:r>
      <w:r w:rsidRPr="00FA77AB">
        <w:rPr>
          <w:rFonts w:ascii="CIBFont Sans" w:hAnsi="CIBFont Sans"/>
        </w:rPr>
        <w:t xml:space="preserve">. </w:t>
      </w:r>
      <w:proofErr w:type="gramStart"/>
      <w:r w:rsidRPr="00FA77AB">
        <w:rPr>
          <w:rFonts w:ascii="CIBFont Sans" w:hAnsi="CIBFont Sans"/>
        </w:rPr>
        <w:t>Click</w:t>
      </w:r>
      <w:proofErr w:type="gramEnd"/>
      <w:r w:rsidRPr="00FA77AB">
        <w:rPr>
          <w:rFonts w:ascii="CIBFont Sans" w:hAnsi="CIBFont Sans"/>
        </w:rPr>
        <w:t xml:space="preserve"> en el botón</w:t>
      </w:r>
    </w:p>
    <w:p w14:paraId="2BDF26DC" w14:textId="2EA71F9F" w:rsidR="00BF18AC" w:rsidRPr="00FA77AB" w:rsidRDefault="00403149">
      <w:pPr>
        <w:spacing w:after="120"/>
        <w:ind w:left="720" w:hanging="360"/>
        <w:rPr>
          <w:rFonts w:ascii="CIBFont Sans" w:hAnsi="CIBFont Sans"/>
        </w:rPr>
      </w:pPr>
      <w:r>
        <w:rPr>
          <w:rFonts w:ascii="CIBFont Sans" w:hAnsi="CIBFont Sans"/>
        </w:rPr>
        <w:t>3</w:t>
      </w:r>
      <w:r w:rsidRPr="00FA77AB">
        <w:rPr>
          <w:rFonts w:ascii="CIBFont Sans" w:hAnsi="CIBFont Sans"/>
        </w:rPr>
        <w:t>. Se desplegará la sección de informe anterior</w:t>
      </w:r>
    </w:p>
    <w:p w14:paraId="0F62940F" w14:textId="77777777" w:rsidR="00403149" w:rsidRDefault="00403149">
      <w:pPr>
        <w:spacing w:after="120"/>
        <w:ind w:left="720" w:hanging="360"/>
        <w:rPr>
          <w:rFonts w:ascii="CIBFont Sans" w:hAnsi="CIBFont Sans"/>
        </w:rPr>
      </w:pPr>
      <w:r w:rsidRPr="00403149">
        <w:rPr>
          <w:rFonts w:ascii="CIBFont Sans" w:hAnsi="CIBFont Sans"/>
          <w:b/>
          <w:bCs/>
          <w:noProof/>
        </w:rPr>
        <w:drawing>
          <wp:inline distT="0" distB="0" distL="0" distR="0" wp14:anchorId="6875CA17" wp14:editId="635D3DEE">
            <wp:extent cx="6188710" cy="4725670"/>
            <wp:effectExtent l="0" t="0" r="2540" b="0"/>
            <wp:docPr id="392739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390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6C08" w14:textId="6EBBB933" w:rsidR="00BF18AC" w:rsidRPr="00FA77AB" w:rsidRDefault="00403149">
      <w:pPr>
        <w:spacing w:after="120"/>
        <w:ind w:left="720" w:hanging="360"/>
        <w:rPr>
          <w:rFonts w:ascii="CIBFont Sans" w:hAnsi="CIBFont Sans"/>
        </w:rPr>
      </w:pPr>
      <w:r>
        <w:rPr>
          <w:rFonts w:ascii="CIBFont Sans" w:hAnsi="CIBFont Sans"/>
        </w:rPr>
        <w:t>4</w:t>
      </w:r>
      <w:r w:rsidRPr="00FA77AB">
        <w:rPr>
          <w:rFonts w:ascii="CIBFont Sans" w:hAnsi="CIBFont Sans"/>
        </w:rPr>
        <w:t xml:space="preserve">. El botón cambiará a: </w:t>
      </w:r>
      <w:r w:rsidRPr="00FA77AB">
        <w:rPr>
          <w:rFonts w:ascii="CIBFont Sans" w:hAnsi="CIBFont Sans"/>
          <w:b/>
          <w:bCs/>
        </w:rPr>
        <w:t>"</w:t>
      </w:r>
      <w:r w:rsidRPr="00FA77AB">
        <w:rPr>
          <w:rFonts w:ascii="Segoe UI Emoji" w:hAnsi="Segoe UI Emoji" w:cs="Segoe UI Emoji"/>
          <w:b/>
          <w:bCs/>
        </w:rPr>
        <w:t>➖</w:t>
      </w:r>
      <w:r w:rsidRPr="00FA77AB">
        <w:rPr>
          <w:rFonts w:ascii="CIBFont Sans" w:hAnsi="CIBFont Sans"/>
          <w:b/>
          <w:bCs/>
        </w:rPr>
        <w:t xml:space="preserve"> Ocultar Informe Anterior"</w:t>
      </w:r>
    </w:p>
    <w:p w14:paraId="2A4A55C9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lastRenderedPageBreak/>
        <w:t>Seleccionar Informe Anterior</w:t>
      </w:r>
    </w:p>
    <w:p w14:paraId="00C9C28F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Pasos:</w:t>
      </w:r>
    </w:p>
    <w:p w14:paraId="5739A6D0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1. Con la sección expandida, </w:t>
      </w:r>
      <w:proofErr w:type="spellStart"/>
      <w:proofErr w:type="gramStart"/>
      <w:r w:rsidRPr="00FA77AB">
        <w:rPr>
          <w:rFonts w:ascii="CIBFont Sans" w:hAnsi="CIBFont Sans"/>
        </w:rPr>
        <w:t>click</w:t>
      </w:r>
      <w:proofErr w:type="spellEnd"/>
      <w:proofErr w:type="gramEnd"/>
      <w:r w:rsidRPr="00FA77AB">
        <w:rPr>
          <w:rFonts w:ascii="CIBFont Sans" w:hAnsi="CIBFont Sans"/>
        </w:rPr>
        <w:t xml:space="preserve"> en </w:t>
      </w:r>
      <w:r w:rsidRPr="00FA77AB">
        <w:rPr>
          <w:rFonts w:ascii="CIBFont Sans" w:hAnsi="CIBFont Sans"/>
          <w:b/>
          <w:bCs/>
        </w:rPr>
        <w:t>"Seleccionar Informe Anterior"</w:t>
      </w:r>
    </w:p>
    <w:p w14:paraId="53BD7E8A" w14:textId="77777777" w:rsidR="00403149" w:rsidRDefault="00403149">
      <w:pPr>
        <w:spacing w:after="120"/>
        <w:ind w:left="720" w:hanging="360"/>
        <w:rPr>
          <w:rFonts w:ascii="CIBFont Sans" w:hAnsi="CIBFont Sans"/>
        </w:rPr>
      </w:pPr>
      <w:r w:rsidRPr="00403149">
        <w:rPr>
          <w:rFonts w:ascii="CIBFont Sans" w:hAnsi="CIBFont Sans"/>
          <w:b/>
          <w:bCs/>
          <w:noProof/>
        </w:rPr>
        <w:drawing>
          <wp:inline distT="0" distB="0" distL="0" distR="0" wp14:anchorId="676A5C72" wp14:editId="0F092F7F">
            <wp:extent cx="6188710" cy="839470"/>
            <wp:effectExtent l="0" t="0" r="2540" b="0"/>
            <wp:docPr id="336826542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26542" name="Imagen 1" descr="Patrón de fond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F94C" w14:textId="1B73F5E3" w:rsidR="00BF18AC" w:rsidRPr="00FA77AB" w:rsidRDefault="00403149">
      <w:pPr>
        <w:spacing w:after="120"/>
        <w:ind w:left="720" w:hanging="360"/>
        <w:rPr>
          <w:rFonts w:ascii="CIBFont Sans" w:hAnsi="CIBFont Sans"/>
        </w:rPr>
      </w:pPr>
      <w:r>
        <w:rPr>
          <w:rFonts w:ascii="CIBFont Sans" w:hAnsi="CIBFont Sans"/>
        </w:rPr>
        <w:t>2</w:t>
      </w:r>
      <w:r w:rsidRPr="00FA77AB">
        <w:rPr>
          <w:rFonts w:ascii="CIBFont Sans" w:hAnsi="CIBFont Sans"/>
        </w:rPr>
        <w:t>. Navega hasta la ubicación del reporte del mes anterior</w:t>
      </w:r>
    </w:p>
    <w:p w14:paraId="3998D7C3" w14:textId="5F8A83DC" w:rsidR="00BF18AC" w:rsidRPr="00FA77AB" w:rsidRDefault="00403149">
      <w:pPr>
        <w:spacing w:after="120"/>
        <w:ind w:left="720" w:hanging="360"/>
        <w:rPr>
          <w:rFonts w:ascii="CIBFont Sans" w:hAnsi="CIBFont Sans"/>
        </w:rPr>
      </w:pPr>
      <w:r>
        <w:rPr>
          <w:rFonts w:ascii="CIBFont Sans" w:hAnsi="CIBFont Sans"/>
        </w:rPr>
        <w:t>3</w:t>
      </w:r>
      <w:r w:rsidRPr="00FA77AB">
        <w:rPr>
          <w:rFonts w:ascii="CIBFont Sans" w:hAnsi="CIBFont Sans"/>
        </w:rPr>
        <w:t>. Selecciona el archivo Excel del mes pasado</w:t>
      </w:r>
    </w:p>
    <w:p w14:paraId="379A371F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Ejemplo: </w:t>
      </w:r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Validacion_Monetizacion_20251215_143022.xlsx</w:t>
      </w:r>
    </w:p>
    <w:p w14:paraId="32416D97" w14:textId="4C6C4594" w:rsidR="00BF18AC" w:rsidRPr="00FA77AB" w:rsidRDefault="00403149">
      <w:pPr>
        <w:spacing w:after="120"/>
        <w:ind w:left="720" w:hanging="360"/>
        <w:rPr>
          <w:rFonts w:ascii="CIBFont Sans" w:hAnsi="CIBFont Sans"/>
        </w:rPr>
      </w:pPr>
      <w:r>
        <w:rPr>
          <w:rFonts w:ascii="CIBFont Sans" w:hAnsi="CIBFont Sans"/>
        </w:rPr>
        <w:t>4</w:t>
      </w:r>
      <w:r w:rsidRPr="00FA77AB">
        <w:rPr>
          <w:rFonts w:ascii="CIBFont Sans" w:hAnsi="CIBFont Sans"/>
        </w:rPr>
        <w:t xml:space="preserve">. </w:t>
      </w:r>
      <w:proofErr w:type="gramStart"/>
      <w:r w:rsidRPr="00FA77AB">
        <w:rPr>
          <w:rFonts w:ascii="CIBFont Sans" w:hAnsi="CIBFont Sans"/>
        </w:rPr>
        <w:t>Click</w:t>
      </w:r>
      <w:proofErr w:type="gramEnd"/>
      <w:r w:rsidRPr="00FA77AB">
        <w:rPr>
          <w:rFonts w:ascii="CIBFont Sans" w:hAnsi="CIBFont Sans"/>
        </w:rPr>
        <w:t xml:space="preserve"> </w:t>
      </w:r>
      <w:r w:rsidRPr="00FA77AB">
        <w:rPr>
          <w:rFonts w:ascii="CIBFont Sans" w:hAnsi="CIBFont Sans"/>
          <w:b/>
          <w:bCs/>
        </w:rPr>
        <w:t>"Abrir"</w:t>
      </w:r>
    </w:p>
    <w:p w14:paraId="1315FEB8" w14:textId="1644F3B0" w:rsidR="00BF18AC" w:rsidRPr="00FA77AB" w:rsidRDefault="00403149">
      <w:pPr>
        <w:spacing w:after="120"/>
        <w:ind w:left="720" w:hanging="360"/>
        <w:rPr>
          <w:rFonts w:ascii="CIBFont Sans" w:hAnsi="CIBFont Sans"/>
        </w:rPr>
      </w:pPr>
      <w:r>
        <w:rPr>
          <w:rFonts w:ascii="CIBFont Sans" w:hAnsi="CIBFont Sans"/>
        </w:rPr>
        <w:t>5</w:t>
      </w:r>
      <w:r w:rsidRPr="00FA77AB">
        <w:rPr>
          <w:rFonts w:ascii="CIBFont Sans" w:hAnsi="CIBFont Sans"/>
        </w:rPr>
        <w:t>. Confirmación:</w:t>
      </w:r>
    </w:p>
    <w:p w14:paraId="4DD9898C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Icono </w:t>
      </w:r>
      <w:r w:rsidRPr="00FA77AB">
        <w:rPr>
          <w:rFonts w:ascii="Segoe UI Emoji" w:hAnsi="Segoe UI Emoji" w:cs="Segoe UI Emoji"/>
        </w:rPr>
        <w:t>✅</w:t>
      </w:r>
      <w:r w:rsidRPr="00FA77AB">
        <w:rPr>
          <w:rFonts w:ascii="CIBFont Sans" w:hAnsi="CIBFont Sans"/>
        </w:rPr>
        <w:t xml:space="preserve"> y nombre del archivo</w:t>
      </w:r>
    </w:p>
    <w:p w14:paraId="2D7E9C3F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Mensaje: </w:t>
      </w:r>
      <w:r w:rsidRPr="00FA77AB">
        <w:rPr>
          <w:rFonts w:ascii="Segoe UI Symbol" w:eastAsia="JetBrains Mono" w:hAnsi="Segoe UI Symbol" w:cs="Segoe UI Symbol"/>
          <w:sz w:val="20"/>
          <w:szCs w:val="20"/>
          <w:shd w:val="clear" w:color="auto" w:fill="E5E7EB"/>
        </w:rPr>
        <w:t>✓</w:t>
      </w:r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 xml:space="preserve"> Informe anterior seleccionado: [nombre].xlsx</w:t>
      </w:r>
    </w:p>
    <w:p w14:paraId="569B71B3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Comportamiento durante la Generación</w:t>
      </w:r>
    </w:p>
    <w:p w14:paraId="2465BB11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Cuando generas el reporte con informe anterior cargado:</w:t>
      </w:r>
    </w:p>
    <w:p w14:paraId="6DC64940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Para casos existentes:</w:t>
      </w:r>
    </w:p>
    <w:p w14:paraId="6AF5006D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Busca el mismo caso en el informe anterior</w:t>
      </w:r>
    </w:p>
    <w:p w14:paraId="541E5041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Copia la observación escrita</w:t>
      </w:r>
    </w:p>
    <w:p w14:paraId="29F9B4CB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Conserva el estado que tenía</w:t>
      </w:r>
    </w:p>
    <w:p w14:paraId="6B9987CA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Para casos nuevos:</w:t>
      </w:r>
    </w:p>
    <w:p w14:paraId="7BFB4B7D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Marca en la columna "Estado" como "Nuevo"</w:t>
      </w:r>
    </w:p>
    <w:p w14:paraId="728BE508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Deja el campo "Observaciones" vacío para que lo completes</w:t>
      </w:r>
    </w:p>
    <w:p w14:paraId="7BDE5006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Ocultar la Sección</w:t>
      </w:r>
    </w:p>
    <w:p w14:paraId="1AB0FA95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Para ocultar nuevamente:</w:t>
      </w:r>
    </w:p>
    <w:p w14:paraId="1289D81C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1. </w:t>
      </w:r>
      <w:proofErr w:type="gramStart"/>
      <w:r w:rsidRPr="00FA77AB">
        <w:rPr>
          <w:rFonts w:ascii="CIBFont Sans" w:hAnsi="CIBFont Sans"/>
        </w:rPr>
        <w:t>Click</w:t>
      </w:r>
      <w:proofErr w:type="gramEnd"/>
      <w:r w:rsidRPr="00FA77AB">
        <w:rPr>
          <w:rFonts w:ascii="CIBFont Sans" w:hAnsi="CIBFont Sans"/>
        </w:rPr>
        <w:t xml:space="preserve"> en </w:t>
      </w:r>
      <w:r w:rsidRPr="00FA77AB">
        <w:rPr>
          <w:rFonts w:ascii="CIBFont Sans" w:hAnsi="CIBFont Sans"/>
          <w:b/>
          <w:bCs/>
        </w:rPr>
        <w:t>"</w:t>
      </w:r>
      <w:r w:rsidRPr="00FA77AB">
        <w:rPr>
          <w:rFonts w:ascii="Segoe UI Emoji" w:hAnsi="Segoe UI Emoji" w:cs="Segoe UI Emoji"/>
          <w:b/>
          <w:bCs/>
        </w:rPr>
        <w:t>➖</w:t>
      </w:r>
      <w:r w:rsidRPr="00FA77AB">
        <w:rPr>
          <w:rFonts w:ascii="CIBFont Sans" w:hAnsi="CIBFont Sans"/>
          <w:b/>
          <w:bCs/>
        </w:rPr>
        <w:t xml:space="preserve"> Ocultar Informe Anterior"</w:t>
      </w:r>
    </w:p>
    <w:p w14:paraId="4D346391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2. La sección se contrae (pero el archivo sigue cargado)</w:t>
      </w:r>
    </w:p>
    <w:p w14:paraId="6DDC90C2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Omitir Informe Anterior</w:t>
      </w:r>
    </w:p>
    <w:p w14:paraId="41AA4F93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Si no cargas informe anterior:</w:t>
      </w:r>
    </w:p>
    <w:p w14:paraId="3DBB7FDD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lastRenderedPageBreak/>
        <w:t xml:space="preserve">• </w:t>
      </w:r>
      <w:r w:rsidRPr="00FA77AB">
        <w:rPr>
          <w:rFonts w:ascii="CIBFont Sans" w:hAnsi="CIBFont Sans"/>
          <w:b/>
          <w:bCs/>
        </w:rPr>
        <w:t>Todos los casos serán marcados como "Nuevo"</w:t>
      </w:r>
    </w:p>
    <w:p w14:paraId="5D25035F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Tendrás que escribir todas las observaciones manualmente</w:t>
      </w:r>
    </w:p>
    <w:p w14:paraId="6FFF354A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Es normal para el primer mes de uso del sistema</w:t>
      </w:r>
    </w:p>
    <w:p w14:paraId="6AF872F2" w14:textId="390ECA3C" w:rsidR="00BF18AC" w:rsidRPr="00FA77AB" w:rsidRDefault="00000000">
      <w:pPr>
        <w:pStyle w:val="Ttulo2"/>
        <w:rPr>
          <w:rFonts w:ascii="CIBFont Sans" w:hAnsi="CIBFont Sans"/>
        </w:rPr>
      </w:pPr>
      <w:r w:rsidRPr="00FA77AB">
        <w:rPr>
          <w:rFonts w:ascii="CIBFont Sans" w:hAnsi="CIBFont Sans"/>
        </w:rPr>
        <w:t>GENERACIÓN DEL REPORTE DE VALIDACIÓN</w:t>
      </w:r>
    </w:p>
    <w:p w14:paraId="585EA3DA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Una vez cargados todos los archivos necesarios, puedes generar el reporte completo.</w:t>
      </w:r>
    </w:p>
    <w:p w14:paraId="41C0B870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Verificación Previa</w:t>
      </w:r>
    </w:p>
    <w:p w14:paraId="19707D27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Antes de generar, verifica que tengas:</w:t>
      </w:r>
    </w:p>
    <w:p w14:paraId="0B7DFA31" w14:textId="6E456BCB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 </w:t>
      </w:r>
      <w:r w:rsidRPr="00FA77AB">
        <w:rPr>
          <w:rFonts w:ascii="CIBFont Sans" w:hAnsi="CIBFont Sans"/>
          <w:b/>
          <w:bCs/>
        </w:rPr>
        <w:t>Obligatorio:</w:t>
      </w:r>
    </w:p>
    <w:p w14:paraId="7AF3E60A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Al menos 1 archivo SENA (preferiblemente todos los necesarios)</w:t>
      </w:r>
    </w:p>
    <w:p w14:paraId="79CD0F55" w14:textId="77777777" w:rsidR="00BF18AC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Archivo SAP</w:t>
      </w:r>
    </w:p>
    <w:p w14:paraId="5EE6A67F" w14:textId="567D1F5F" w:rsidR="00403149" w:rsidRPr="00FA77AB" w:rsidRDefault="00403149" w:rsidP="00403149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Archivo RETIRO</w:t>
      </w:r>
    </w:p>
    <w:p w14:paraId="4AD219E7" w14:textId="638C1566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Opcional pero recomendado:</w:t>
      </w:r>
    </w:p>
    <w:p w14:paraId="099F3E9A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Informe anterior</w:t>
      </w:r>
    </w:p>
    <w:p w14:paraId="55E3FD56" w14:textId="77777777" w:rsidR="000B3AF4" w:rsidRDefault="000B3AF4">
      <w:pPr>
        <w:pStyle w:val="Ttulo3"/>
        <w:rPr>
          <w:rFonts w:ascii="CIBFont Sans" w:hAnsi="CIBFont Sans"/>
        </w:rPr>
      </w:pPr>
      <w:r w:rsidRPr="000B3AF4">
        <w:rPr>
          <w:rFonts w:ascii="CIBFont Sans" w:hAnsi="CIBFont Sans"/>
          <w:noProof/>
          <w:sz w:val="24"/>
          <w:szCs w:val="24"/>
        </w:rPr>
        <w:drawing>
          <wp:inline distT="0" distB="0" distL="0" distR="0" wp14:anchorId="419AD030" wp14:editId="33F43DD9">
            <wp:extent cx="6188710" cy="4552950"/>
            <wp:effectExtent l="0" t="0" r="2540" b="0"/>
            <wp:docPr id="1055217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171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0D91" w14:textId="3BF58B0B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lastRenderedPageBreak/>
        <w:t>Generar el Reporte</w:t>
      </w:r>
    </w:p>
    <w:p w14:paraId="2D78334B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Pasos:</w:t>
      </w:r>
    </w:p>
    <w:p w14:paraId="77547FE3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1. Verifica que todos los archivos estén cargados correctamente</w:t>
      </w:r>
    </w:p>
    <w:p w14:paraId="7FBB17C7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2. </w:t>
      </w:r>
      <w:proofErr w:type="gramStart"/>
      <w:r w:rsidRPr="00FA77AB">
        <w:rPr>
          <w:rFonts w:ascii="CIBFont Sans" w:hAnsi="CIBFont Sans"/>
        </w:rPr>
        <w:t>Click</w:t>
      </w:r>
      <w:proofErr w:type="gramEnd"/>
      <w:r w:rsidRPr="00FA77AB">
        <w:rPr>
          <w:rFonts w:ascii="CIBFont Sans" w:hAnsi="CIBFont Sans"/>
        </w:rPr>
        <w:t xml:space="preserve"> en el botón </w:t>
      </w:r>
      <w:r w:rsidRPr="00FA77AB">
        <w:rPr>
          <w:rFonts w:ascii="CIBFont Sans" w:hAnsi="CIBFont Sans"/>
          <w:b/>
          <w:bCs/>
        </w:rPr>
        <w:t>"GENERAR REPORTE"</w:t>
      </w:r>
    </w:p>
    <w:p w14:paraId="2C099717" w14:textId="77777777" w:rsidR="000B3AF4" w:rsidRDefault="000B3AF4">
      <w:pPr>
        <w:spacing w:after="120"/>
        <w:ind w:left="720" w:hanging="360"/>
        <w:rPr>
          <w:rFonts w:ascii="CIBFont Sans" w:hAnsi="CIBFont Sans"/>
        </w:rPr>
      </w:pPr>
      <w:r w:rsidRPr="000B3AF4">
        <w:rPr>
          <w:rFonts w:ascii="CIBFont Sans" w:hAnsi="CIBFont Sans"/>
          <w:b/>
          <w:bCs/>
          <w:noProof/>
        </w:rPr>
        <w:drawing>
          <wp:inline distT="0" distB="0" distL="0" distR="0" wp14:anchorId="34A12807" wp14:editId="2103DDD1">
            <wp:extent cx="2343477" cy="495369"/>
            <wp:effectExtent l="0" t="0" r="0" b="0"/>
            <wp:docPr id="1477246028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46028" name="Imagen 1" descr="Interfaz de usuario gráfica, Sitio web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2042" w14:textId="2C393B9D" w:rsidR="00BF18AC" w:rsidRPr="00FA77AB" w:rsidRDefault="000B3AF4">
      <w:pPr>
        <w:spacing w:after="120"/>
        <w:ind w:left="720" w:hanging="360"/>
        <w:rPr>
          <w:rFonts w:ascii="CIBFont Sans" w:hAnsi="CIBFont Sans"/>
        </w:rPr>
      </w:pPr>
      <w:r>
        <w:rPr>
          <w:rFonts w:ascii="CIBFont Sans" w:hAnsi="CIBFont Sans"/>
        </w:rPr>
        <w:t>3</w:t>
      </w:r>
      <w:r w:rsidRPr="00FA77AB">
        <w:rPr>
          <w:rFonts w:ascii="CIBFont Sans" w:hAnsi="CIBFont Sans"/>
        </w:rPr>
        <w:t xml:space="preserve">. </w:t>
      </w:r>
      <w:r w:rsidRPr="00FA77AB">
        <w:rPr>
          <w:rFonts w:ascii="CIBFont Sans" w:hAnsi="CIBFont Sans"/>
          <w:b/>
          <w:bCs/>
        </w:rPr>
        <w:t>Elegir ubicación y nombre del archivo:</w:t>
      </w:r>
    </w:p>
    <w:p w14:paraId="7C55DE2B" w14:textId="77777777" w:rsidR="00BF18AC" w:rsidRPr="00FA77AB" w:rsidRDefault="00000000" w:rsidP="000B3AF4">
      <w:pPr>
        <w:spacing w:after="120"/>
        <w:ind w:firstLine="360"/>
        <w:rPr>
          <w:rFonts w:ascii="CIBFont Sans" w:hAnsi="CIBFont Sans"/>
        </w:rPr>
      </w:pPr>
      <w:r w:rsidRPr="00FA77AB">
        <w:rPr>
          <w:rFonts w:ascii="CIBFont Sans" w:hAnsi="CIBFont Sans"/>
        </w:rPr>
        <w:t>Se abrirá un diálogo para guardar el archivo:</w:t>
      </w:r>
    </w:p>
    <w:p w14:paraId="7706B16B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</w:t>
      </w:r>
      <w:r w:rsidRPr="00FA77AB">
        <w:rPr>
          <w:rFonts w:ascii="CIBFont Sans" w:hAnsi="CIBFont Sans"/>
          <w:b/>
          <w:bCs/>
        </w:rPr>
        <w:t>Ubicación</w:t>
      </w:r>
      <w:r w:rsidRPr="00FA77AB">
        <w:rPr>
          <w:rFonts w:ascii="CIBFont Sans" w:hAnsi="CIBFont Sans"/>
        </w:rPr>
        <w:t>: Navega donde quieras guardar el reporte</w:t>
      </w:r>
    </w:p>
    <w:p w14:paraId="56D14C8E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</w:t>
      </w:r>
      <w:r w:rsidRPr="00FA77AB">
        <w:rPr>
          <w:rFonts w:ascii="CIBFont Sans" w:hAnsi="CIBFont Sans"/>
          <w:b/>
          <w:bCs/>
        </w:rPr>
        <w:t>Nombre</w:t>
      </w:r>
      <w:r w:rsidRPr="00FA77AB">
        <w:rPr>
          <w:rFonts w:ascii="CIBFont Sans" w:hAnsi="CIBFont Sans"/>
        </w:rPr>
        <w:t>: Se sugiere automáticamente con fecha y hora</w:t>
      </w:r>
    </w:p>
    <w:p w14:paraId="3672D900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Formato: </w:t>
      </w:r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Validacion_Monetizacion_YYYYMMDD_HHMMSS.xlsx</w:t>
      </w:r>
    </w:p>
    <w:p w14:paraId="6EFBA0AD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Ejemplo: </w:t>
      </w:r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Validacion_Monetizacion_20260115_093045.xlsx</w:t>
      </w:r>
    </w:p>
    <w:p w14:paraId="464FF838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Puedes cambiar el nombre si lo deseas</w:t>
      </w:r>
    </w:p>
    <w:p w14:paraId="04F2616D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1. </w:t>
      </w:r>
      <w:proofErr w:type="gramStart"/>
      <w:r w:rsidRPr="00FA77AB">
        <w:rPr>
          <w:rFonts w:ascii="CIBFont Sans" w:hAnsi="CIBFont Sans"/>
        </w:rPr>
        <w:t>Click</w:t>
      </w:r>
      <w:proofErr w:type="gramEnd"/>
      <w:r w:rsidRPr="00FA77AB">
        <w:rPr>
          <w:rFonts w:ascii="CIBFont Sans" w:hAnsi="CIBFont Sans"/>
        </w:rPr>
        <w:t xml:space="preserve"> </w:t>
      </w:r>
      <w:r w:rsidRPr="00FA77AB">
        <w:rPr>
          <w:rFonts w:ascii="CIBFont Sans" w:hAnsi="CIBFont Sans"/>
          <w:b/>
          <w:bCs/>
        </w:rPr>
        <w:t>"Guardar"</w:t>
      </w:r>
    </w:p>
    <w:p w14:paraId="61904758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Proceso de Generación</w:t>
      </w:r>
    </w:p>
    <w:p w14:paraId="2300DF7E" w14:textId="62245306" w:rsidR="00BF18AC" w:rsidRPr="00FA77AB" w:rsidRDefault="00000000" w:rsidP="00403149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El panel de mensajes mostrará el progreso paso a paso</w:t>
      </w:r>
      <w:r w:rsidR="00403149">
        <w:rPr>
          <w:rFonts w:ascii="CIBFont Sans" w:hAnsi="CIBFont Sans"/>
        </w:rPr>
        <w:t>.</w:t>
      </w:r>
    </w:p>
    <w:p w14:paraId="738AB71E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Tiempo de Procesamiento</w:t>
      </w:r>
    </w:p>
    <w:p w14:paraId="2B9FEBA4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</w:t>
      </w:r>
      <w:r w:rsidRPr="00FA77AB">
        <w:rPr>
          <w:rFonts w:ascii="CIBFont Sans" w:hAnsi="CIBFont Sans"/>
          <w:b/>
          <w:bCs/>
        </w:rPr>
        <w:t>Archivos pequeños</w:t>
      </w:r>
      <w:r w:rsidRPr="00FA77AB">
        <w:rPr>
          <w:rFonts w:ascii="CIBFont Sans" w:hAnsi="CIBFont Sans"/>
        </w:rPr>
        <w:t xml:space="preserve"> (&lt;5,000 registros): 10-30 segundos</w:t>
      </w:r>
    </w:p>
    <w:p w14:paraId="311FC23A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</w:t>
      </w:r>
      <w:r w:rsidRPr="00FA77AB">
        <w:rPr>
          <w:rFonts w:ascii="CIBFont Sans" w:hAnsi="CIBFont Sans"/>
          <w:b/>
          <w:bCs/>
        </w:rPr>
        <w:t>Archivos medianos</w:t>
      </w:r>
      <w:r w:rsidRPr="00FA77AB">
        <w:rPr>
          <w:rFonts w:ascii="CIBFont Sans" w:hAnsi="CIBFont Sans"/>
        </w:rPr>
        <w:t xml:space="preserve"> (5,000-10,000): 30-60 segundos</w:t>
      </w:r>
    </w:p>
    <w:p w14:paraId="2A6B0822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</w:t>
      </w:r>
      <w:r w:rsidRPr="00FA77AB">
        <w:rPr>
          <w:rFonts w:ascii="CIBFont Sans" w:hAnsi="CIBFont Sans"/>
          <w:b/>
          <w:bCs/>
        </w:rPr>
        <w:t>Archivos grandes</w:t>
      </w:r>
      <w:r w:rsidRPr="00FA77AB">
        <w:rPr>
          <w:rFonts w:ascii="CIBFont Sans" w:hAnsi="CIBFont Sans"/>
        </w:rPr>
        <w:t xml:space="preserve"> (&gt;10,000): 1-2 minutos</w:t>
      </w:r>
    </w:p>
    <w:p w14:paraId="6723CAC1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Finalización Exitosa</w:t>
      </w:r>
    </w:p>
    <w:p w14:paraId="6326361D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Al completarse exitosamente verás:</w:t>
      </w:r>
    </w:p>
    <w:p w14:paraId="4BF6D4DF" w14:textId="77777777" w:rsidR="00BF18AC" w:rsidRPr="00FA77AB" w:rsidRDefault="00000000">
      <w:pPr>
        <w:pBdr>
          <w:top w:val="single" w:sz="4" w:space="0" w:color="DEE2E6"/>
          <w:left w:val="single" w:sz="4" w:space="0" w:color="DEE2E6"/>
          <w:right w:val="single" w:sz="4" w:space="0" w:color="DEE2E6"/>
        </w:pBdr>
        <w:shd w:val="clear" w:color="F8F9FA" w:fill="auto"/>
        <w:spacing w:before="240"/>
        <w:ind w:left="360" w:right="360"/>
        <w:rPr>
          <w:rFonts w:ascii="CIBFont Sans" w:hAnsi="CIBFont Sans"/>
        </w:rPr>
      </w:pPr>
      <w:r w:rsidRPr="00FA77AB">
        <w:rPr>
          <w:rFonts w:ascii="CIBFont Sans" w:eastAsia="Courier New" w:hAnsi="CIBFont Sans" w:cs="Courier New"/>
          <w:sz w:val="22"/>
          <w:szCs w:val="22"/>
        </w:rPr>
        <w:t>================================================================================</w:t>
      </w:r>
    </w:p>
    <w:p w14:paraId="57513CC9" w14:textId="77777777" w:rsidR="00BF18AC" w:rsidRPr="00FA77AB" w:rsidRDefault="00000000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  <w:rPr>
          <w:rFonts w:ascii="CIBFont Sans" w:hAnsi="CIBFont Sans"/>
        </w:rPr>
      </w:pPr>
      <w:r w:rsidRPr="00FA77AB">
        <w:rPr>
          <w:rFonts w:ascii="Segoe UI Emoji" w:eastAsia="Courier New" w:hAnsi="Segoe UI Emoji" w:cs="Segoe UI Emoji"/>
          <w:sz w:val="22"/>
          <w:szCs w:val="22"/>
        </w:rPr>
        <w:t>✅</w:t>
      </w:r>
      <w:r w:rsidRPr="00FA77AB">
        <w:rPr>
          <w:rFonts w:ascii="CIBFont Sans" w:eastAsia="Courier New" w:hAnsi="CIBFont Sans" w:cs="Courier New"/>
          <w:sz w:val="22"/>
          <w:szCs w:val="22"/>
        </w:rPr>
        <w:t xml:space="preserve"> VALIDACIÓN COMPLETADA EXITOSAMENTE</w:t>
      </w:r>
    </w:p>
    <w:p w14:paraId="6295D9B0" w14:textId="77777777" w:rsidR="00BF18AC" w:rsidRPr="00FA77AB" w:rsidRDefault="00000000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  <w:rPr>
          <w:rFonts w:ascii="CIBFont Sans" w:hAnsi="CIBFont Sans"/>
        </w:rPr>
      </w:pPr>
      <w:r w:rsidRPr="00FA77AB">
        <w:rPr>
          <w:rFonts w:ascii="CIBFont Sans" w:eastAsia="Courier New" w:hAnsi="CIBFont Sans" w:cs="Courier New"/>
          <w:sz w:val="22"/>
          <w:szCs w:val="22"/>
        </w:rPr>
        <w:t>================================================================================</w:t>
      </w:r>
    </w:p>
    <w:p w14:paraId="29CD19A5" w14:textId="77777777" w:rsidR="00BF18AC" w:rsidRPr="00FA77AB" w:rsidRDefault="00000000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  <w:rPr>
          <w:rFonts w:ascii="CIBFont Sans" w:hAnsi="CIBFont Sans"/>
        </w:rPr>
      </w:pPr>
      <w:r w:rsidRPr="00FA77AB">
        <w:rPr>
          <w:rFonts w:ascii="CIBFont Sans" w:eastAsia="Courier New" w:hAnsi="CIBFont Sans" w:cs="Courier New"/>
          <w:sz w:val="22"/>
          <w:szCs w:val="22"/>
        </w:rPr>
        <w:t xml:space="preserve"> </w:t>
      </w:r>
    </w:p>
    <w:p w14:paraId="3C5D8737" w14:textId="77777777" w:rsidR="00BF18AC" w:rsidRPr="00FA77AB" w:rsidRDefault="00000000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  <w:rPr>
          <w:rFonts w:ascii="CIBFont Sans" w:hAnsi="CIBFont Sans"/>
        </w:rPr>
      </w:pPr>
      <w:r w:rsidRPr="00FA77AB">
        <w:rPr>
          <w:rFonts w:ascii="Segoe UI Emoji" w:eastAsia="Courier New" w:hAnsi="Segoe UI Emoji" w:cs="Segoe UI Emoji"/>
          <w:sz w:val="22"/>
          <w:szCs w:val="22"/>
        </w:rPr>
        <w:t>📁</w:t>
      </w:r>
      <w:r w:rsidRPr="00FA77AB">
        <w:rPr>
          <w:rFonts w:ascii="CIBFont Sans" w:eastAsia="Courier New" w:hAnsi="CIBFont Sans" w:cs="Courier New"/>
          <w:sz w:val="22"/>
          <w:szCs w:val="22"/>
        </w:rPr>
        <w:t xml:space="preserve"> Reporte guardado en:</w:t>
      </w:r>
    </w:p>
    <w:p w14:paraId="6B190C44" w14:textId="77777777" w:rsidR="00BF18AC" w:rsidRPr="00FA77AB" w:rsidRDefault="00000000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  <w:rPr>
          <w:rFonts w:ascii="CIBFont Sans" w:hAnsi="CIBFont Sans"/>
        </w:rPr>
      </w:pPr>
      <w:r w:rsidRPr="00FA77AB">
        <w:rPr>
          <w:rFonts w:ascii="CIBFont Sans" w:eastAsia="Courier New" w:hAnsi="CIBFont Sans" w:cs="Courier New"/>
          <w:sz w:val="22"/>
          <w:szCs w:val="22"/>
        </w:rPr>
        <w:t xml:space="preserve">   </w:t>
      </w:r>
      <w:proofErr w:type="gramStart"/>
      <w:r w:rsidRPr="00FA77AB">
        <w:rPr>
          <w:rFonts w:ascii="CIBFont Sans" w:eastAsia="Courier New" w:hAnsi="CIBFont Sans" w:cs="Courier New"/>
          <w:sz w:val="22"/>
          <w:szCs w:val="22"/>
        </w:rPr>
        <w:t>C:ReportesValidacion_Monetizacion_20260115_093045.xlsx</w:t>
      </w:r>
      <w:proofErr w:type="gramEnd"/>
    </w:p>
    <w:p w14:paraId="3AF86AE3" w14:textId="77777777" w:rsidR="00BF18AC" w:rsidRPr="00FA77AB" w:rsidRDefault="00000000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  <w:rPr>
          <w:rFonts w:ascii="CIBFont Sans" w:hAnsi="CIBFont Sans"/>
        </w:rPr>
      </w:pPr>
      <w:r w:rsidRPr="00FA77AB">
        <w:rPr>
          <w:rFonts w:ascii="CIBFont Sans" w:eastAsia="Courier New" w:hAnsi="CIBFont Sans" w:cs="Courier New"/>
          <w:sz w:val="22"/>
          <w:szCs w:val="22"/>
        </w:rPr>
        <w:t xml:space="preserve"> </w:t>
      </w:r>
    </w:p>
    <w:p w14:paraId="67296CBD" w14:textId="77777777" w:rsidR="00BF18AC" w:rsidRPr="00FA77AB" w:rsidRDefault="00000000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  <w:rPr>
          <w:rFonts w:ascii="CIBFont Sans" w:hAnsi="CIBFont Sans"/>
        </w:rPr>
      </w:pPr>
      <w:r w:rsidRPr="00FA77AB">
        <w:rPr>
          <w:rFonts w:ascii="Segoe UI Emoji" w:eastAsia="Courier New" w:hAnsi="Segoe UI Emoji" w:cs="Segoe UI Emoji"/>
          <w:sz w:val="22"/>
          <w:szCs w:val="22"/>
        </w:rPr>
        <w:lastRenderedPageBreak/>
        <w:t>⚠️</w:t>
      </w:r>
      <w:r w:rsidRPr="00FA77AB">
        <w:rPr>
          <w:rFonts w:ascii="CIBFont Sans" w:eastAsia="Courier New" w:hAnsi="CIBFont Sans" w:cs="Courier New"/>
          <w:sz w:val="22"/>
          <w:szCs w:val="22"/>
        </w:rPr>
        <w:t xml:space="preserve"> Se detectaron 12 problemas adicionales</w:t>
      </w:r>
    </w:p>
    <w:p w14:paraId="3B3D8C8A" w14:textId="77777777" w:rsidR="00BF18AC" w:rsidRPr="00FA77AB" w:rsidRDefault="00000000">
      <w:pPr>
        <w:pBdr>
          <w:left w:val="single" w:sz="4" w:space="0" w:color="DEE2E6"/>
          <w:bottom w:val="single" w:sz="4" w:space="0" w:color="DEE2E6"/>
          <w:right w:val="single" w:sz="4" w:space="0" w:color="DEE2E6"/>
        </w:pBdr>
        <w:shd w:val="clear" w:color="F8F9FA" w:fill="auto"/>
        <w:spacing w:after="240"/>
        <w:ind w:left="360" w:right="360"/>
        <w:rPr>
          <w:rFonts w:ascii="CIBFont Sans" w:hAnsi="CIBFont Sans"/>
        </w:rPr>
      </w:pPr>
      <w:r w:rsidRPr="00FA77AB">
        <w:rPr>
          <w:rFonts w:ascii="CIBFont Sans" w:eastAsia="Courier New" w:hAnsi="CIBFont Sans" w:cs="Courier New"/>
          <w:sz w:val="22"/>
          <w:szCs w:val="22"/>
        </w:rPr>
        <w:t xml:space="preserve">   (Ver hoja 'Validaciones Adicionales' en el reporte)</w:t>
      </w:r>
    </w:p>
    <w:p w14:paraId="58FF0EC8" w14:textId="0B92D41E" w:rsidR="00BF18AC" w:rsidRPr="00FA77AB" w:rsidRDefault="00376FDA">
      <w:pPr>
        <w:spacing w:after="120"/>
        <w:rPr>
          <w:rFonts w:ascii="CIBFont Sans" w:hAnsi="CIBFont Sans"/>
        </w:rPr>
      </w:pPr>
      <w:r w:rsidRPr="00376FDA">
        <w:rPr>
          <w:rFonts w:ascii="CIBFont Sans" w:hAnsi="CIBFont Sans"/>
          <w:b/>
          <w:bCs/>
          <w:noProof/>
        </w:rPr>
        <w:drawing>
          <wp:inline distT="0" distB="0" distL="0" distR="0" wp14:anchorId="1AE02D63" wp14:editId="27DC5ECC">
            <wp:extent cx="6188710" cy="502285"/>
            <wp:effectExtent l="0" t="0" r="2540" b="0"/>
            <wp:docPr id="540011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119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77AB">
        <w:rPr>
          <w:rFonts w:ascii="CIBFont Sans" w:hAnsi="CIBFont Sans"/>
        </w:rPr>
        <w:t>Y un cuadro de diálogo:</w:t>
      </w:r>
    </w:p>
    <w:p w14:paraId="140D680C" w14:textId="77777777" w:rsidR="00376FDA" w:rsidRDefault="00376FDA">
      <w:pPr>
        <w:pStyle w:val="Ttulo3"/>
        <w:rPr>
          <w:rFonts w:ascii="CIBFont Sans" w:hAnsi="CIBFont Sans"/>
        </w:rPr>
      </w:pPr>
      <w:r w:rsidRPr="00376FDA">
        <w:rPr>
          <w:rFonts w:ascii="CIBFont Sans" w:hAnsi="CIBFont Sans"/>
          <w:noProof/>
          <w:sz w:val="24"/>
          <w:szCs w:val="24"/>
        </w:rPr>
        <w:drawing>
          <wp:inline distT="0" distB="0" distL="0" distR="0" wp14:anchorId="6C013364" wp14:editId="051D8136">
            <wp:extent cx="4677428" cy="2819794"/>
            <wp:effectExtent l="0" t="0" r="0" b="0"/>
            <wp:docPr id="969951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510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C7AF" w14:textId="57F2AE16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Posibles Errores</w:t>
      </w:r>
    </w:p>
    <w:p w14:paraId="5D176980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"Debe seleccionar al menos un archivo SENA"</w:t>
      </w:r>
    </w:p>
    <w:p w14:paraId="6637471D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Causa: No has cargado archivos SENA</w:t>
      </w:r>
    </w:p>
    <w:p w14:paraId="71B007C9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Solución: Carga al menos un archivo SENA</w:t>
      </w:r>
    </w:p>
    <w:p w14:paraId="0927AB93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"Debe seleccionar el archivo SAP"</w:t>
      </w:r>
    </w:p>
    <w:p w14:paraId="51EDDC20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Causa: Falta el archivo SAP</w:t>
      </w:r>
    </w:p>
    <w:p w14:paraId="2D229A88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Solución: Carga el archivo SAP</w:t>
      </w:r>
    </w:p>
    <w:p w14:paraId="238F2442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"Error al cargar archivos SENA/SAP"</w:t>
      </w:r>
    </w:p>
    <w:p w14:paraId="456EAB14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Causa: Formato de archivo incorrecto o corrupto</w:t>
      </w:r>
    </w:p>
    <w:p w14:paraId="41A5F376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Solución: Verifica que los archivos sean Excel válidos</w:t>
      </w:r>
    </w:p>
    <w:p w14:paraId="1679BD80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"Error al generar el reporte"</w:t>
      </w:r>
    </w:p>
    <w:p w14:paraId="5767A3DA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Causa: Problema durante el procesamiento</w:t>
      </w:r>
    </w:p>
    <w:p w14:paraId="3E05BF8E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Solución: Revisa los mensajes en el panel para más detalles</w:t>
      </w:r>
    </w:p>
    <w:p w14:paraId="7ACC45CC" w14:textId="61EAD831" w:rsidR="00BF18AC" w:rsidRPr="00FA77AB" w:rsidRDefault="00000000">
      <w:pPr>
        <w:pStyle w:val="Ttulo2"/>
        <w:rPr>
          <w:rFonts w:ascii="CIBFont Sans" w:hAnsi="CIBFont Sans"/>
        </w:rPr>
      </w:pPr>
      <w:r w:rsidRPr="00FA77AB">
        <w:rPr>
          <w:rFonts w:ascii="CIBFont Sans" w:hAnsi="CIBFont Sans"/>
        </w:rPr>
        <w:t>INTERPRETACIÓN DEL REPORTE</w:t>
      </w:r>
    </w:p>
    <w:p w14:paraId="099EA94F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lastRenderedPageBreak/>
        <w:t>El reporte generado es un archivo Excel con múltiples hojas, cada una con información específica.</w:t>
      </w:r>
    </w:p>
    <w:p w14:paraId="26D1FB77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Estructura del Reporte</w:t>
      </w:r>
    </w:p>
    <w:p w14:paraId="60A8CDCF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El archivo Excel contiene las siguientes hojas:</w:t>
      </w:r>
    </w:p>
    <w:p w14:paraId="46EC6646" w14:textId="77777777" w:rsidR="00BF18AC" w:rsidRPr="00FA77AB" w:rsidRDefault="00000000">
      <w:pPr>
        <w:pStyle w:val="Ttulo4"/>
        <w:rPr>
          <w:rFonts w:ascii="CIBFont Sans" w:hAnsi="CIBFont Sans"/>
        </w:rPr>
      </w:pPr>
      <w:r w:rsidRPr="00FA77AB">
        <w:rPr>
          <w:rFonts w:ascii="CIBFont Sans" w:hAnsi="CIBFont Sans"/>
        </w:rPr>
        <w:t>Hoja 1: "Resumen Ejecutivo"</w:t>
      </w:r>
    </w:p>
    <w:p w14:paraId="3C1DA5F4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Contenido:</w:t>
      </w:r>
    </w:p>
    <w:p w14:paraId="58744A65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Total de contratos en SENA</w:t>
      </w:r>
    </w:p>
    <w:p w14:paraId="0056ECD9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Total de contratos en SAP</w:t>
      </w:r>
    </w:p>
    <w:p w14:paraId="21C8E061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Total en RETIRO</w:t>
      </w:r>
    </w:p>
    <w:p w14:paraId="3254AEC6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Cantidad de contratos que coinciden</w:t>
      </w:r>
    </w:p>
    <w:p w14:paraId="75C1B95E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Cantidad de contratos solo en SENA</w:t>
      </w:r>
    </w:p>
    <w:p w14:paraId="23F14A61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Cantidad de contratos solo en SAP</w:t>
      </w:r>
    </w:p>
    <w:p w14:paraId="7ABF2F32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Fecha de generación del reporte</w:t>
      </w:r>
    </w:p>
    <w:p w14:paraId="138287B4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Cómo interpretar:</w:t>
      </w:r>
    </w:p>
    <w:p w14:paraId="119CC5A8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</w:t>
      </w:r>
      <w:r w:rsidRPr="00FA77AB">
        <w:rPr>
          <w:rFonts w:ascii="CIBFont Sans" w:hAnsi="CIBFont Sans"/>
          <w:b/>
          <w:bCs/>
        </w:rPr>
        <w:t>Coincidencias altas</w:t>
      </w:r>
      <w:r w:rsidRPr="00FA77AB">
        <w:rPr>
          <w:rFonts w:ascii="CIBFont Sans" w:hAnsi="CIBFont Sans"/>
        </w:rPr>
        <w:t xml:space="preserve"> = Buena sincronización</w:t>
      </w:r>
    </w:p>
    <w:p w14:paraId="46577986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</w:t>
      </w:r>
      <w:r w:rsidRPr="00FA77AB">
        <w:rPr>
          <w:rFonts w:ascii="CIBFont Sans" w:hAnsi="CIBFont Sans"/>
          <w:b/>
          <w:bCs/>
        </w:rPr>
        <w:t>Muchos solo en SENA</w:t>
      </w:r>
      <w:r w:rsidRPr="00FA77AB">
        <w:rPr>
          <w:rFonts w:ascii="CIBFont Sans" w:hAnsi="CIBFont Sans"/>
        </w:rPr>
        <w:t xml:space="preserve"> = Posibles altas pendientes en SAP</w:t>
      </w:r>
    </w:p>
    <w:p w14:paraId="24DDEC10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</w:t>
      </w:r>
      <w:r w:rsidRPr="00FA77AB">
        <w:rPr>
          <w:rFonts w:ascii="CIBFont Sans" w:hAnsi="CIBFont Sans"/>
          <w:b/>
          <w:bCs/>
        </w:rPr>
        <w:t>Muchos solo en SAP</w:t>
      </w:r>
      <w:r w:rsidRPr="00FA77AB">
        <w:rPr>
          <w:rFonts w:ascii="CIBFont Sans" w:hAnsi="CIBFont Sans"/>
        </w:rPr>
        <w:t xml:space="preserve"> = Posibles bajas pendientes o errores</w:t>
      </w:r>
    </w:p>
    <w:p w14:paraId="70B5E83E" w14:textId="77777777" w:rsidR="00BF18AC" w:rsidRPr="00FA77AB" w:rsidRDefault="00000000">
      <w:pPr>
        <w:pStyle w:val="Ttulo4"/>
        <w:rPr>
          <w:rFonts w:ascii="CIBFont Sans" w:hAnsi="CIBFont Sans"/>
        </w:rPr>
      </w:pPr>
      <w:r w:rsidRPr="00FA77AB">
        <w:rPr>
          <w:rFonts w:ascii="CIBFont Sans" w:hAnsi="CIBFont Sans"/>
        </w:rPr>
        <w:t>Hoja 2: "Solo en SENA"</w:t>
      </w:r>
    </w:p>
    <w:p w14:paraId="22DD4C64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Contenido:</w:t>
      </w:r>
    </w:p>
    <w:p w14:paraId="1EC85938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Contratos que aparecen en </w:t>
      </w:r>
      <w:proofErr w:type="gramStart"/>
      <w:r w:rsidRPr="00FA77AB">
        <w:rPr>
          <w:rFonts w:ascii="CIBFont Sans" w:hAnsi="CIBFont Sans"/>
        </w:rPr>
        <w:t>SENA</w:t>
      </w:r>
      <w:proofErr w:type="gramEnd"/>
      <w:r w:rsidRPr="00FA77AB">
        <w:rPr>
          <w:rFonts w:ascii="CIBFont Sans" w:hAnsi="CIBFont Sans"/>
        </w:rPr>
        <w:t xml:space="preserve"> pero NO en SAP</w:t>
      </w:r>
    </w:p>
    <w:p w14:paraId="0713785D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Incluye todos los datos del contrato</w:t>
      </w:r>
    </w:p>
    <w:p w14:paraId="10FD320C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Columnas: Documento, Nombre, Sociedad, Fechas, etc.</w:t>
      </w:r>
    </w:p>
    <w:p w14:paraId="5C75BAEB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Columna </w:t>
      </w:r>
      <w:r w:rsidRPr="00FA77AB">
        <w:rPr>
          <w:rFonts w:ascii="CIBFont Sans" w:hAnsi="CIBFont Sans"/>
          <w:b/>
          <w:bCs/>
        </w:rPr>
        <w:t>"Estado"</w:t>
      </w:r>
      <w:r w:rsidRPr="00FA77AB">
        <w:rPr>
          <w:rFonts w:ascii="CIBFont Sans" w:hAnsi="CIBFont Sans"/>
        </w:rPr>
        <w:t>: Nuevo / [Copiado de informe anterior]</w:t>
      </w:r>
    </w:p>
    <w:p w14:paraId="2B90AAEE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Columna </w:t>
      </w:r>
      <w:r w:rsidRPr="00FA77AB">
        <w:rPr>
          <w:rFonts w:ascii="CIBFont Sans" w:hAnsi="CIBFont Sans"/>
          <w:b/>
          <w:bCs/>
        </w:rPr>
        <w:t>"Observaciones"</w:t>
      </w:r>
      <w:r w:rsidRPr="00FA77AB">
        <w:rPr>
          <w:rFonts w:ascii="CIBFont Sans" w:hAnsi="CIBFont Sans"/>
        </w:rPr>
        <w:t>: [Vacía para nuevos / Copiada si existía]</w:t>
      </w:r>
    </w:p>
    <w:p w14:paraId="67FA32F7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Acción requerida:</w:t>
      </w:r>
    </w:p>
    <w:p w14:paraId="04822B04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Revisar cada caso</w:t>
      </w:r>
    </w:p>
    <w:p w14:paraId="10B8E08B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Verificar si son altas pendientes</w:t>
      </w:r>
    </w:p>
    <w:p w14:paraId="1F8AEECB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Completar observaciones</w:t>
      </w:r>
    </w:p>
    <w:p w14:paraId="2FF7A15D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Gestionar el alta en SAP si corresponde</w:t>
      </w:r>
    </w:p>
    <w:p w14:paraId="49F6286E" w14:textId="77777777" w:rsidR="00BF18AC" w:rsidRPr="00FA77AB" w:rsidRDefault="00000000">
      <w:pPr>
        <w:pStyle w:val="Ttulo4"/>
        <w:rPr>
          <w:rFonts w:ascii="CIBFont Sans" w:hAnsi="CIBFont Sans"/>
        </w:rPr>
      </w:pPr>
      <w:r w:rsidRPr="00FA77AB">
        <w:rPr>
          <w:rFonts w:ascii="CIBFont Sans" w:hAnsi="CIBFont Sans"/>
        </w:rPr>
        <w:lastRenderedPageBreak/>
        <w:t>Hoja 3: "Solo en SAP"</w:t>
      </w:r>
    </w:p>
    <w:p w14:paraId="72DD6E8F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Contenido:</w:t>
      </w:r>
    </w:p>
    <w:p w14:paraId="33E75B03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Contratos que aparecen en </w:t>
      </w:r>
      <w:proofErr w:type="gramStart"/>
      <w:r w:rsidRPr="00FA77AB">
        <w:rPr>
          <w:rFonts w:ascii="CIBFont Sans" w:hAnsi="CIBFont Sans"/>
        </w:rPr>
        <w:t>SAP</w:t>
      </w:r>
      <w:proofErr w:type="gramEnd"/>
      <w:r w:rsidRPr="00FA77AB">
        <w:rPr>
          <w:rFonts w:ascii="CIBFont Sans" w:hAnsi="CIBFont Sans"/>
        </w:rPr>
        <w:t xml:space="preserve"> pero NO en SENA</w:t>
      </w:r>
    </w:p>
    <w:p w14:paraId="4D9B4DB1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Puede indicar:</w:t>
      </w:r>
    </w:p>
    <w:p w14:paraId="5A0063B4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Contratos terminados que aún están en SAP</w:t>
      </w:r>
    </w:p>
    <w:p w14:paraId="5BFDD983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Errores de carga en SENA</w:t>
      </w:r>
    </w:p>
    <w:p w14:paraId="348E70B9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Contratos en proceso de baja</w:t>
      </w:r>
    </w:p>
    <w:p w14:paraId="578745E4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Acción requerida:</w:t>
      </w:r>
    </w:p>
    <w:p w14:paraId="7B91301D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Validar cada caso</w:t>
      </w:r>
    </w:p>
    <w:p w14:paraId="0BEFC525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Verificar si son bajas pendientes</w:t>
      </w:r>
    </w:p>
    <w:p w14:paraId="086AD29E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Cruzar con archivo de RETIRO</w:t>
      </w:r>
    </w:p>
    <w:p w14:paraId="051EB764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Procesar las bajas correspondientes</w:t>
      </w:r>
    </w:p>
    <w:p w14:paraId="066E2F74" w14:textId="77777777" w:rsidR="00BF18AC" w:rsidRPr="00FA77AB" w:rsidRDefault="00000000">
      <w:pPr>
        <w:pStyle w:val="Ttulo4"/>
        <w:rPr>
          <w:rFonts w:ascii="CIBFont Sans" w:hAnsi="CIBFont Sans"/>
        </w:rPr>
      </w:pPr>
      <w:r w:rsidRPr="00FA77AB">
        <w:rPr>
          <w:rFonts w:ascii="CIBFont Sans" w:hAnsi="CIBFont Sans"/>
        </w:rPr>
        <w:t>Hoja 4: "Coincidencias"</w:t>
      </w:r>
    </w:p>
    <w:p w14:paraId="62ADE3D6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Contenido:</w:t>
      </w:r>
    </w:p>
    <w:p w14:paraId="440A6E32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Contratos que aparecen en AMBOS sistemas</w:t>
      </w:r>
    </w:p>
    <w:p w14:paraId="5F324BC1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Datos de SENA y SAP en columnas paralelas</w:t>
      </w:r>
    </w:p>
    <w:p w14:paraId="279111EB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Permite verificar consistencia de información</w:t>
      </w:r>
    </w:p>
    <w:p w14:paraId="03691FF1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Qué revisar:</w:t>
      </w:r>
    </w:p>
    <w:p w14:paraId="72FB2389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Fechas coincidentes</w:t>
      </w:r>
    </w:p>
    <w:p w14:paraId="278F2772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Sociedades coincidentes</w:t>
      </w:r>
    </w:p>
    <w:p w14:paraId="39E910D0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Nombres y documentos correctos</w:t>
      </w:r>
    </w:p>
    <w:p w14:paraId="3D36D195" w14:textId="77777777" w:rsidR="00BF18AC" w:rsidRPr="00FA77AB" w:rsidRDefault="00000000">
      <w:pPr>
        <w:pStyle w:val="Ttulo4"/>
        <w:rPr>
          <w:rFonts w:ascii="CIBFont Sans" w:hAnsi="CIBFont Sans"/>
        </w:rPr>
      </w:pPr>
      <w:r w:rsidRPr="00FA77AB">
        <w:rPr>
          <w:rFonts w:ascii="CIBFont Sans" w:hAnsi="CIBFont Sans"/>
        </w:rPr>
        <w:t>Hoja 5: "Validaciones Adicionales"</w:t>
      </w:r>
    </w:p>
    <w:p w14:paraId="24410D53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Contenido:</w:t>
      </w:r>
    </w:p>
    <w:p w14:paraId="6EA8E46B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Problemas detectados automáticamente:</w:t>
      </w:r>
    </w:p>
    <w:p w14:paraId="604FD0B5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Contratos duplicados (mismo documento aparece múltiples veces)</w:t>
      </w:r>
    </w:p>
    <w:p w14:paraId="7106A90F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Fechas incoherentes (fecha fin anterior a fecha inicio)</w:t>
      </w:r>
    </w:p>
    <w:p w14:paraId="2790A793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Sociedades no reconocidas</w:t>
      </w:r>
    </w:p>
    <w:p w14:paraId="73798771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Valores faltantes en campos críticos</w:t>
      </w:r>
    </w:p>
    <w:p w14:paraId="184E007A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Otras inconsistencias</w:t>
      </w:r>
    </w:p>
    <w:p w14:paraId="0374F6B4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Columnas:</w:t>
      </w:r>
    </w:p>
    <w:p w14:paraId="39291B93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lastRenderedPageBreak/>
        <w:t>• Tipo de validación</w:t>
      </w:r>
    </w:p>
    <w:p w14:paraId="7913BB7A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Archivo origen (SENA/SAP/RETIRO)</w:t>
      </w:r>
    </w:p>
    <w:p w14:paraId="050C38CD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Descripción del problema</w:t>
      </w:r>
    </w:p>
    <w:p w14:paraId="40EBBF27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Datos afectados</w:t>
      </w:r>
    </w:p>
    <w:p w14:paraId="2F111B3A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Severidad</w:t>
      </w:r>
    </w:p>
    <w:p w14:paraId="3E4E54AA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Acción requerida:</w:t>
      </w:r>
    </w:p>
    <w:p w14:paraId="5E12DA5E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Priorizar problemas de alta severidad</w:t>
      </w:r>
    </w:p>
    <w:p w14:paraId="14503579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Corregir duplicados</w:t>
      </w:r>
    </w:p>
    <w:p w14:paraId="642016F5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Validar fechas incoherentes</w:t>
      </w:r>
    </w:p>
    <w:p w14:paraId="3E1D9117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Depurar datos inconsistentes</w:t>
      </w:r>
    </w:p>
    <w:p w14:paraId="0F540244" w14:textId="77777777" w:rsidR="00BF18AC" w:rsidRPr="00FA77AB" w:rsidRDefault="00000000">
      <w:pPr>
        <w:pStyle w:val="Ttulo4"/>
        <w:rPr>
          <w:rFonts w:ascii="CIBFont Sans" w:hAnsi="CIBFont Sans"/>
        </w:rPr>
      </w:pPr>
      <w:r w:rsidRPr="00FA77AB">
        <w:rPr>
          <w:rFonts w:ascii="CIBFont Sans" w:hAnsi="CIBFont Sans"/>
        </w:rPr>
        <w:t>Hoja 6: "SENA Completo" (si aplicable)</w:t>
      </w:r>
    </w:p>
    <w:p w14:paraId="24E79530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Contenido:</w:t>
      </w:r>
    </w:p>
    <w:p w14:paraId="63532BE6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Todos los registros de SENA consolidados</w:t>
      </w:r>
    </w:p>
    <w:p w14:paraId="08C8121D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Útil para búsquedas y análisis</w:t>
      </w:r>
    </w:p>
    <w:p w14:paraId="7E6BAA2A" w14:textId="77777777" w:rsidR="00BF18AC" w:rsidRPr="00FA77AB" w:rsidRDefault="00000000">
      <w:pPr>
        <w:pStyle w:val="Ttulo4"/>
        <w:rPr>
          <w:rFonts w:ascii="CIBFont Sans" w:hAnsi="CIBFont Sans"/>
        </w:rPr>
      </w:pPr>
      <w:r w:rsidRPr="00FA77AB">
        <w:rPr>
          <w:rFonts w:ascii="CIBFont Sans" w:hAnsi="CIBFont Sans"/>
        </w:rPr>
        <w:t>Hoja 7: "SAP Completo" (si aplicable)</w:t>
      </w:r>
    </w:p>
    <w:p w14:paraId="036BFFFA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Contenido:</w:t>
      </w:r>
    </w:p>
    <w:p w14:paraId="6147D0E4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Todos los registros de SAP</w:t>
      </w:r>
    </w:p>
    <w:p w14:paraId="1B25A813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Útil para búsquedas y análisis</w:t>
      </w:r>
    </w:p>
    <w:p w14:paraId="0EADB44D" w14:textId="77777777" w:rsidR="00BF18AC" w:rsidRPr="00FA77AB" w:rsidRDefault="00000000">
      <w:pPr>
        <w:pStyle w:val="Ttulo4"/>
        <w:rPr>
          <w:rFonts w:ascii="CIBFont Sans" w:hAnsi="CIBFont Sans"/>
        </w:rPr>
      </w:pPr>
      <w:r w:rsidRPr="00FA77AB">
        <w:rPr>
          <w:rFonts w:ascii="CIBFont Sans" w:hAnsi="CIBFont Sans"/>
        </w:rPr>
        <w:t>Hoja 8: "RETIRO Completo" (si aplicable)</w:t>
      </w:r>
    </w:p>
    <w:p w14:paraId="38EAA7D1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Contenido:</w:t>
      </w:r>
    </w:p>
    <w:p w14:paraId="1D34DF75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Todos los registros de retiros</w:t>
      </w:r>
    </w:p>
    <w:p w14:paraId="106D5FE0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Útil para validar bajas</w:t>
      </w:r>
    </w:p>
    <w:p w14:paraId="4F03DC15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Formatos y Colores</w:t>
      </w:r>
    </w:p>
    <w:p w14:paraId="621EE4F3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El reporte usa formatos condicionales y colores para facilitar la lectura:</w:t>
      </w:r>
    </w:p>
    <w:p w14:paraId="56421784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</w:t>
      </w:r>
      <w:r w:rsidRPr="00FA77AB">
        <w:rPr>
          <w:rFonts w:ascii="CIBFont Sans" w:hAnsi="CIBFont Sans"/>
          <w:b/>
          <w:bCs/>
        </w:rPr>
        <w:t>Encabezados</w:t>
      </w:r>
      <w:r w:rsidRPr="00FA77AB">
        <w:rPr>
          <w:rFonts w:ascii="CIBFont Sans" w:hAnsi="CIBFont Sans"/>
        </w:rPr>
        <w:t>: Fondo azul, texto blanco, negrita</w:t>
      </w:r>
    </w:p>
    <w:p w14:paraId="408D099B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</w:t>
      </w:r>
      <w:r w:rsidRPr="00FA77AB">
        <w:rPr>
          <w:rFonts w:ascii="CIBFont Sans" w:hAnsi="CIBFont Sans"/>
          <w:b/>
          <w:bCs/>
        </w:rPr>
        <w:t>Celdas con datos</w:t>
      </w:r>
      <w:r w:rsidRPr="00FA77AB">
        <w:rPr>
          <w:rFonts w:ascii="CIBFont Sans" w:hAnsi="CIBFont Sans"/>
        </w:rPr>
        <w:t>: Bordes, alineación automática</w:t>
      </w:r>
    </w:p>
    <w:p w14:paraId="7DB6534D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</w:t>
      </w:r>
      <w:r w:rsidRPr="00FA77AB">
        <w:rPr>
          <w:rFonts w:ascii="CIBFont Sans" w:hAnsi="CIBFont Sans"/>
          <w:b/>
          <w:bCs/>
        </w:rPr>
        <w:t>Fechas</w:t>
      </w:r>
      <w:r w:rsidRPr="00FA77AB">
        <w:rPr>
          <w:rFonts w:ascii="CIBFont Sans" w:hAnsi="CIBFont Sans"/>
        </w:rPr>
        <w:t>: Formato YYYY-MM-DD</w:t>
      </w:r>
    </w:p>
    <w:p w14:paraId="56A6A290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</w:t>
      </w:r>
      <w:r w:rsidRPr="00FA77AB">
        <w:rPr>
          <w:rFonts w:ascii="CIBFont Sans" w:hAnsi="CIBFont Sans"/>
          <w:b/>
          <w:bCs/>
        </w:rPr>
        <w:t>Números</w:t>
      </w:r>
      <w:r w:rsidRPr="00FA77AB">
        <w:rPr>
          <w:rFonts w:ascii="CIBFont Sans" w:hAnsi="CIBFont Sans"/>
        </w:rPr>
        <w:t>: Sin decimales innecesarios</w:t>
      </w:r>
    </w:p>
    <w:p w14:paraId="51B7563D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lastRenderedPageBreak/>
        <w:t>Filtros y Ordenamiento</w:t>
      </w:r>
    </w:p>
    <w:p w14:paraId="01743988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Todas las hojas incluyen:</w:t>
      </w:r>
    </w:p>
    <w:p w14:paraId="62CFC1F0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</w:t>
      </w:r>
      <w:r w:rsidRPr="00FA77AB">
        <w:rPr>
          <w:rFonts w:ascii="CIBFont Sans" w:hAnsi="CIBFont Sans"/>
          <w:b/>
          <w:bCs/>
        </w:rPr>
        <w:t>Filtros automáticos</w:t>
      </w:r>
      <w:r w:rsidRPr="00FA77AB">
        <w:rPr>
          <w:rFonts w:ascii="CIBFont Sans" w:hAnsi="CIBFont Sans"/>
        </w:rPr>
        <w:t xml:space="preserve"> en los encabezados</w:t>
      </w:r>
    </w:p>
    <w:p w14:paraId="5750027B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Posibilidad de ordenar por cualquier columna</w:t>
      </w:r>
    </w:p>
    <w:p w14:paraId="337C1C60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Búsqueda rápida con </w:t>
      </w:r>
      <w:proofErr w:type="spellStart"/>
      <w:r w:rsidRPr="00FA77AB">
        <w:rPr>
          <w:rFonts w:ascii="CIBFont Sans" w:hAnsi="CIBFont Sans"/>
        </w:rPr>
        <w:t>Ctrl+F</w:t>
      </w:r>
      <w:proofErr w:type="spellEnd"/>
    </w:p>
    <w:p w14:paraId="6CEE2A5C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Completar Observaciones</w:t>
      </w:r>
    </w:p>
    <w:p w14:paraId="07DC0E2D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Recomendación de Flujo de Trabajo:</w:t>
      </w:r>
    </w:p>
    <w:p w14:paraId="2018867A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1. Abre la hoja </w:t>
      </w:r>
      <w:r w:rsidRPr="00FA77AB">
        <w:rPr>
          <w:rFonts w:ascii="CIBFont Sans" w:hAnsi="CIBFont Sans"/>
          <w:b/>
          <w:bCs/>
        </w:rPr>
        <w:t>"Solo en SENA"</w:t>
      </w:r>
    </w:p>
    <w:p w14:paraId="67EBBDA6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2. Por cada fila marcada como </w:t>
      </w:r>
      <w:r w:rsidRPr="00FA77AB">
        <w:rPr>
          <w:rFonts w:ascii="CIBFont Sans" w:hAnsi="CIBFont Sans"/>
          <w:b/>
          <w:bCs/>
        </w:rPr>
        <w:t>"Nuevo"</w:t>
      </w:r>
      <w:r w:rsidRPr="00FA77AB">
        <w:rPr>
          <w:rFonts w:ascii="CIBFont Sans" w:hAnsi="CIBFont Sans"/>
        </w:rPr>
        <w:t>:</w:t>
      </w:r>
    </w:p>
    <w:p w14:paraId="59D78682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Investiga el caso</w:t>
      </w:r>
    </w:p>
    <w:p w14:paraId="3C501712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Escribe una observación en la columna correspondiente</w:t>
      </w:r>
    </w:p>
    <w:p w14:paraId="6791F251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Ejemplo: "Alta pendiente - enviar a SAP"</w:t>
      </w:r>
    </w:p>
    <w:p w14:paraId="6509F307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Ejemplo: "Error de carga - verificar documento"</w:t>
      </w:r>
    </w:p>
    <w:p w14:paraId="49BD3912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3. Repite para </w:t>
      </w:r>
      <w:r w:rsidRPr="00FA77AB">
        <w:rPr>
          <w:rFonts w:ascii="CIBFont Sans" w:hAnsi="CIBFont Sans"/>
          <w:b/>
          <w:bCs/>
        </w:rPr>
        <w:t>"Solo en SAP"</w:t>
      </w:r>
    </w:p>
    <w:p w14:paraId="7B434618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4. Guarda el archivo con tus observaciones</w:t>
      </w:r>
    </w:p>
    <w:p w14:paraId="5EE50FC3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5. Este archivo servirá como </w:t>
      </w:r>
      <w:r w:rsidRPr="00FA77AB">
        <w:rPr>
          <w:rFonts w:ascii="CIBFont Sans" w:hAnsi="CIBFont Sans"/>
          <w:b/>
          <w:bCs/>
        </w:rPr>
        <w:t>Informe Anterior</w:t>
      </w:r>
      <w:r w:rsidRPr="00FA77AB">
        <w:rPr>
          <w:rFonts w:ascii="CIBFont Sans" w:hAnsi="CIBFont Sans"/>
        </w:rPr>
        <w:t xml:space="preserve"> el próximo mes</w:t>
      </w:r>
    </w:p>
    <w:p w14:paraId="084EE725" w14:textId="4C2D6F1B" w:rsidR="00BF18AC" w:rsidRPr="00FA77AB" w:rsidRDefault="00000000">
      <w:pPr>
        <w:pStyle w:val="Ttulo2"/>
        <w:rPr>
          <w:rFonts w:ascii="CIBFont Sans" w:hAnsi="CIBFont Sans"/>
        </w:rPr>
      </w:pPr>
      <w:r w:rsidRPr="00FA77AB">
        <w:rPr>
          <w:rFonts w:ascii="CIBFont Sans" w:hAnsi="CIBFont Sans"/>
        </w:rPr>
        <w:t>EDICIÓN DE PARÁMETROS Y CONFIGURACIÓN</w:t>
      </w:r>
    </w:p>
    <w:p w14:paraId="56062007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Parámetros de Validación</w:t>
      </w:r>
    </w:p>
    <w:p w14:paraId="44077F1D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El sistema incluye parámetros configurables para ajustar el comportamiento de las validaciones:</w:t>
      </w:r>
    </w:p>
    <w:p w14:paraId="6EA45BD1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Parámetros actuales</w:t>
      </w:r>
      <w:r w:rsidRPr="00FA77AB">
        <w:rPr>
          <w:rFonts w:ascii="CIBFont Sans" w:hAnsi="CIBFont Sans"/>
        </w:rPr>
        <w:t xml:space="preserve"> (definidos en el código):</w:t>
      </w:r>
    </w:p>
    <w:p w14:paraId="32634A6D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</w:t>
      </w:r>
      <w:r w:rsidRPr="00FA77AB">
        <w:rPr>
          <w:rFonts w:ascii="CIBFont Sans" w:hAnsi="CIBFont Sans"/>
          <w:b/>
          <w:bCs/>
        </w:rPr>
        <w:t>Tolerancia de fechas</w:t>
      </w:r>
      <w:r w:rsidRPr="00FA77AB">
        <w:rPr>
          <w:rFonts w:ascii="CIBFont Sans" w:hAnsi="CIBFont Sans"/>
        </w:rPr>
        <w:t>: 0 días (comparación exacta)</w:t>
      </w:r>
    </w:p>
    <w:p w14:paraId="262B07D9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</w:t>
      </w:r>
      <w:r w:rsidRPr="00FA77AB">
        <w:rPr>
          <w:rFonts w:ascii="CIBFont Sans" w:hAnsi="CIBFont Sans"/>
          <w:b/>
          <w:bCs/>
        </w:rPr>
        <w:t>Validar duplicados</w:t>
      </w:r>
      <w:r w:rsidRPr="00FA77AB">
        <w:rPr>
          <w:rFonts w:ascii="CIBFont Sans" w:hAnsi="CIBFont Sans"/>
        </w:rPr>
        <w:t>: Activado</w:t>
      </w:r>
    </w:p>
    <w:p w14:paraId="5BD8D7E9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</w:t>
      </w:r>
      <w:r w:rsidRPr="00FA77AB">
        <w:rPr>
          <w:rFonts w:ascii="CIBFont Sans" w:hAnsi="CIBFont Sans"/>
          <w:b/>
          <w:bCs/>
        </w:rPr>
        <w:t>Validar coherencia</w:t>
      </w:r>
      <w:r w:rsidRPr="00FA77AB">
        <w:rPr>
          <w:rFonts w:ascii="CIBFont Sans" w:hAnsi="CIBFont Sans"/>
        </w:rPr>
        <w:t>: Activado</w:t>
      </w:r>
    </w:p>
    <w:p w14:paraId="28DFFBCF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Modificar Parámetros (Avanzado)</w:t>
      </w:r>
    </w:p>
    <w:p w14:paraId="33CBF8D6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Segoe UI Emoji" w:hAnsi="Segoe UI Emoji" w:cs="Segoe UI Emoji"/>
        </w:rPr>
        <w:t>⚠️</w:t>
      </w:r>
      <w:r w:rsidRPr="00FA77AB">
        <w:rPr>
          <w:rFonts w:ascii="CIBFont Sans" w:hAnsi="CIBFont Sans"/>
        </w:rPr>
        <w:t xml:space="preserve"> </w:t>
      </w:r>
      <w:r w:rsidRPr="00FA77AB">
        <w:rPr>
          <w:rFonts w:ascii="CIBFont Sans" w:hAnsi="CIBFont Sans"/>
          <w:b/>
          <w:bCs/>
        </w:rPr>
        <w:t>Requiere conocimientos técnicos</w:t>
      </w:r>
    </w:p>
    <w:p w14:paraId="3315EBE8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Si necesitas modificar parámetros:</w:t>
      </w:r>
    </w:p>
    <w:p w14:paraId="6B07E5AA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Opción 1: Modificar en código fuente</w:t>
      </w:r>
    </w:p>
    <w:p w14:paraId="2902A86A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lastRenderedPageBreak/>
        <w:t xml:space="preserve">1. Abre </w:t>
      </w:r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validador_monetizacion.py</w:t>
      </w:r>
      <w:r w:rsidRPr="00FA77AB">
        <w:rPr>
          <w:rFonts w:ascii="CIBFont Sans" w:hAnsi="CIBFont Sans"/>
        </w:rPr>
        <w:t xml:space="preserve"> con un editor de texto</w:t>
      </w:r>
    </w:p>
    <w:p w14:paraId="6603B582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2. Busca la sección </w:t>
      </w:r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__</w:t>
      </w:r>
      <w:proofErr w:type="spellStart"/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init</w:t>
      </w:r>
      <w:proofErr w:type="spellEnd"/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__</w:t>
      </w:r>
      <w:r w:rsidRPr="00FA77AB">
        <w:rPr>
          <w:rFonts w:ascii="CIBFont Sans" w:hAnsi="CIBFont Sans"/>
        </w:rPr>
        <w:t xml:space="preserve"> de la clase </w:t>
      </w:r>
      <w:proofErr w:type="spellStart"/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ValidadorMonetizacion</w:t>
      </w:r>
      <w:proofErr w:type="spellEnd"/>
    </w:p>
    <w:p w14:paraId="3757359C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3. Modifica los valores:</w:t>
      </w:r>
    </w:p>
    <w:p w14:paraId="27B08567" w14:textId="77777777" w:rsidR="00BF18AC" w:rsidRPr="00FA77AB" w:rsidRDefault="00000000">
      <w:pPr>
        <w:spacing w:after="120"/>
        <w:ind w:left="720"/>
        <w:rPr>
          <w:rFonts w:ascii="CIBFont Sans" w:hAnsi="CIBFont Sans"/>
        </w:rPr>
      </w:pPr>
      <w:proofErr w:type="spellStart"/>
      <w:proofErr w:type="gramStart"/>
      <w:r w:rsidRPr="00FA77AB">
        <w:rPr>
          <w:rFonts w:ascii="CIBFont Sans" w:hAnsi="CIBFont Sans"/>
        </w:rPr>
        <w:t>self.tolerancia</w:t>
      </w:r>
      <w:proofErr w:type="gramEnd"/>
      <w:r w:rsidRPr="00FA77AB">
        <w:rPr>
          <w:rFonts w:ascii="CIBFont Sans" w:hAnsi="CIBFont Sans"/>
        </w:rPr>
        <w:t>_fechas_dias</w:t>
      </w:r>
      <w:proofErr w:type="spellEnd"/>
      <w:r w:rsidRPr="00FA77AB">
        <w:rPr>
          <w:rFonts w:ascii="CIBFont Sans" w:hAnsi="CIBFont Sans"/>
        </w:rPr>
        <w:t xml:space="preserve"> = </w:t>
      </w:r>
      <w:proofErr w:type="gramStart"/>
      <w:r w:rsidRPr="00FA77AB">
        <w:rPr>
          <w:rFonts w:ascii="CIBFont Sans" w:hAnsi="CIBFont Sans"/>
        </w:rPr>
        <w:t>0  #</w:t>
      </w:r>
      <w:proofErr w:type="gramEnd"/>
      <w:r w:rsidRPr="00FA77AB">
        <w:rPr>
          <w:rFonts w:ascii="CIBFont Sans" w:hAnsi="CIBFont Sans"/>
        </w:rPr>
        <w:t xml:space="preserve"> Cambiar a 1, 2, etc. </w:t>
      </w:r>
      <w:proofErr w:type="spellStart"/>
      <w:proofErr w:type="gramStart"/>
      <w:r w:rsidRPr="00FA77AB">
        <w:rPr>
          <w:rFonts w:ascii="CIBFont Sans" w:hAnsi="CIBFont Sans"/>
        </w:rPr>
        <w:t>self.validar</w:t>
      </w:r>
      <w:proofErr w:type="gramEnd"/>
      <w:r w:rsidRPr="00FA77AB">
        <w:rPr>
          <w:rFonts w:ascii="CIBFont Sans" w:hAnsi="CIBFont Sans"/>
        </w:rPr>
        <w:t>_duplicados</w:t>
      </w:r>
      <w:proofErr w:type="spellEnd"/>
      <w:r w:rsidRPr="00FA77AB">
        <w:rPr>
          <w:rFonts w:ascii="CIBFont Sans" w:hAnsi="CIBFont Sans"/>
        </w:rPr>
        <w:t xml:space="preserve"> = True   # Cambiar a False para desactivar </w:t>
      </w:r>
      <w:proofErr w:type="spellStart"/>
      <w:proofErr w:type="gramStart"/>
      <w:r w:rsidRPr="00FA77AB">
        <w:rPr>
          <w:rFonts w:ascii="CIBFont Sans" w:hAnsi="CIBFont Sans"/>
        </w:rPr>
        <w:t>self.validar</w:t>
      </w:r>
      <w:proofErr w:type="gramEnd"/>
      <w:r w:rsidRPr="00FA77AB">
        <w:rPr>
          <w:rFonts w:ascii="CIBFont Sans" w:hAnsi="CIBFont Sans"/>
        </w:rPr>
        <w:t>_coherencia</w:t>
      </w:r>
      <w:proofErr w:type="spellEnd"/>
      <w:r w:rsidRPr="00FA77AB">
        <w:rPr>
          <w:rFonts w:ascii="CIBFont Sans" w:hAnsi="CIBFont Sans"/>
        </w:rPr>
        <w:t xml:space="preserve"> = True   # Cambiar a False para desactivar</w:t>
      </w:r>
    </w:p>
    <w:p w14:paraId="39FA9131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4. Guarda el archivo</w:t>
      </w:r>
    </w:p>
    <w:p w14:paraId="5CA0D74C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5. Si usas ejecutable, regenera con </w:t>
      </w:r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crear_ejecutable.bat</w:t>
      </w:r>
    </w:p>
    <w:p w14:paraId="217057ED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Opción 2: Solicitar nueva versión</w:t>
      </w:r>
    </w:p>
    <w:p w14:paraId="6DE9E65A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Contacta al administrador del sistema para solicitar una versión con parámetros ajustados.</w:t>
      </w:r>
    </w:p>
    <w:p w14:paraId="413700EF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Configuración de Sociedades</w:t>
      </w:r>
    </w:p>
    <w:p w14:paraId="762B9C93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Las sociedades y sus credenciales se configuran en </w:t>
      </w:r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config_sociedades.py</w:t>
      </w:r>
      <w:r w:rsidRPr="00FA77AB">
        <w:rPr>
          <w:rFonts w:ascii="CIBFont Sans" w:hAnsi="CIBFont Sans"/>
        </w:rPr>
        <w:t>.</w:t>
      </w:r>
    </w:p>
    <w:p w14:paraId="0222A5BF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Estructura de una sociedad:</w:t>
      </w:r>
    </w:p>
    <w:p w14:paraId="063D4B0F" w14:textId="77777777" w:rsidR="00BF18AC" w:rsidRPr="00FA77AB" w:rsidRDefault="00000000">
      <w:pPr>
        <w:pBdr>
          <w:top w:val="single" w:sz="4" w:space="0" w:color="DEE2E6"/>
          <w:left w:val="single" w:sz="4" w:space="0" w:color="DEE2E6"/>
          <w:right w:val="single" w:sz="4" w:space="0" w:color="DEE2E6"/>
        </w:pBdr>
        <w:shd w:val="clear" w:color="F8F9FA" w:fill="auto"/>
        <w:spacing w:before="240"/>
        <w:ind w:left="360" w:right="360"/>
        <w:rPr>
          <w:rFonts w:ascii="CIBFont Sans" w:hAnsi="CIBFont Sans"/>
        </w:rPr>
      </w:pPr>
      <w:r w:rsidRPr="00FA77AB">
        <w:rPr>
          <w:rFonts w:ascii="CIBFont Sans" w:eastAsia="Courier New" w:hAnsi="CIBFont Sans" w:cs="Courier New"/>
          <w:sz w:val="22"/>
          <w:szCs w:val="22"/>
        </w:rPr>
        <w:t>{</w:t>
      </w:r>
    </w:p>
    <w:p w14:paraId="78753A8A" w14:textId="77777777" w:rsidR="00BF18AC" w:rsidRPr="00FA77AB" w:rsidRDefault="00000000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  <w:rPr>
          <w:rFonts w:ascii="CIBFont Sans" w:hAnsi="CIBFont Sans"/>
        </w:rPr>
      </w:pPr>
      <w:r w:rsidRPr="00FA77AB">
        <w:rPr>
          <w:rFonts w:ascii="CIBFont Sans" w:eastAsia="Courier New" w:hAnsi="CIBFont Sans" w:cs="Courier New"/>
          <w:sz w:val="22"/>
          <w:szCs w:val="22"/>
        </w:rPr>
        <w:t xml:space="preserve">    "nombre": "Bancolombia",</w:t>
      </w:r>
    </w:p>
    <w:p w14:paraId="4453CAE4" w14:textId="77777777" w:rsidR="00BF18AC" w:rsidRPr="00FA77AB" w:rsidRDefault="00000000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  <w:rPr>
          <w:rFonts w:ascii="CIBFont Sans" w:hAnsi="CIBFont Sans"/>
        </w:rPr>
      </w:pPr>
      <w:r w:rsidRPr="00FA77AB">
        <w:rPr>
          <w:rFonts w:ascii="CIBFont Sans" w:eastAsia="Courier New" w:hAnsi="CIBFont Sans" w:cs="Courier New"/>
          <w:sz w:val="22"/>
          <w:szCs w:val="22"/>
        </w:rPr>
        <w:t xml:space="preserve">    "usuario": "890903938",</w:t>
      </w:r>
    </w:p>
    <w:p w14:paraId="5D9B66D1" w14:textId="77777777" w:rsidR="00BF18AC" w:rsidRPr="00FA77AB" w:rsidRDefault="00000000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  <w:rPr>
          <w:rFonts w:ascii="CIBFont Sans" w:hAnsi="CIBFont Sans"/>
        </w:rPr>
      </w:pPr>
      <w:r w:rsidRPr="00FA77AB">
        <w:rPr>
          <w:rFonts w:ascii="CIBFont Sans" w:eastAsia="Courier New" w:hAnsi="CIBFont Sans" w:cs="Courier New"/>
          <w:sz w:val="22"/>
          <w:szCs w:val="22"/>
        </w:rPr>
        <w:t xml:space="preserve">    "</w:t>
      </w:r>
      <w:proofErr w:type="spellStart"/>
      <w:r w:rsidRPr="00FA77AB">
        <w:rPr>
          <w:rFonts w:ascii="CIBFont Sans" w:eastAsia="Courier New" w:hAnsi="CIBFont Sans" w:cs="Courier New"/>
          <w:sz w:val="22"/>
          <w:szCs w:val="22"/>
        </w:rPr>
        <w:t>contrasena</w:t>
      </w:r>
      <w:proofErr w:type="spellEnd"/>
      <w:r w:rsidRPr="00FA77AB">
        <w:rPr>
          <w:rFonts w:ascii="CIBFont Sans" w:eastAsia="Courier New" w:hAnsi="CIBFont Sans" w:cs="Courier New"/>
          <w:sz w:val="22"/>
          <w:szCs w:val="22"/>
        </w:rPr>
        <w:t>": "Preseleccion2023",</w:t>
      </w:r>
    </w:p>
    <w:p w14:paraId="2DC43F89" w14:textId="77777777" w:rsidR="00BF18AC" w:rsidRPr="00FA77AB" w:rsidRDefault="00000000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  <w:rPr>
          <w:rFonts w:ascii="CIBFont Sans" w:hAnsi="CIBFont Sans"/>
        </w:rPr>
      </w:pPr>
      <w:r w:rsidRPr="00FA77AB">
        <w:rPr>
          <w:rFonts w:ascii="CIBFont Sans" w:eastAsia="Courier New" w:hAnsi="CIBFont Sans" w:cs="Courier New"/>
          <w:sz w:val="22"/>
          <w:szCs w:val="22"/>
        </w:rPr>
        <w:t xml:space="preserve">    "</w:t>
      </w:r>
      <w:proofErr w:type="spellStart"/>
      <w:r w:rsidRPr="00FA77AB">
        <w:rPr>
          <w:rFonts w:ascii="CIBFont Sans" w:eastAsia="Courier New" w:hAnsi="CIBFont Sans" w:cs="Courier New"/>
          <w:sz w:val="22"/>
          <w:szCs w:val="22"/>
        </w:rPr>
        <w:t>codigo_interno</w:t>
      </w:r>
      <w:proofErr w:type="spellEnd"/>
      <w:r w:rsidRPr="00FA77AB">
        <w:rPr>
          <w:rFonts w:ascii="CIBFont Sans" w:eastAsia="Courier New" w:hAnsi="CIBFont Sans" w:cs="Courier New"/>
          <w:sz w:val="22"/>
          <w:szCs w:val="22"/>
        </w:rPr>
        <w:t>": "1000",</w:t>
      </w:r>
    </w:p>
    <w:p w14:paraId="5CC63BEA" w14:textId="77777777" w:rsidR="00BF18AC" w:rsidRPr="00FA77AB" w:rsidRDefault="00000000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  <w:rPr>
          <w:rFonts w:ascii="CIBFont Sans" w:hAnsi="CIBFont Sans"/>
        </w:rPr>
      </w:pPr>
      <w:r w:rsidRPr="00FA77AB">
        <w:rPr>
          <w:rFonts w:ascii="CIBFont Sans" w:eastAsia="Courier New" w:hAnsi="CIBFont Sans" w:cs="Courier New"/>
          <w:sz w:val="22"/>
          <w:szCs w:val="22"/>
        </w:rPr>
        <w:t xml:space="preserve">    "</w:t>
      </w:r>
      <w:proofErr w:type="spellStart"/>
      <w:r w:rsidRPr="00FA77AB">
        <w:rPr>
          <w:rFonts w:ascii="CIBFont Sans" w:eastAsia="Courier New" w:hAnsi="CIBFont Sans" w:cs="Courier New"/>
          <w:sz w:val="22"/>
          <w:szCs w:val="22"/>
        </w:rPr>
        <w:t>palabras_clave</w:t>
      </w:r>
      <w:proofErr w:type="spellEnd"/>
      <w:r w:rsidRPr="00FA77AB">
        <w:rPr>
          <w:rFonts w:ascii="CIBFont Sans" w:eastAsia="Courier New" w:hAnsi="CIBFont Sans" w:cs="Courier New"/>
          <w:sz w:val="22"/>
          <w:szCs w:val="22"/>
        </w:rPr>
        <w:t>": ["</w:t>
      </w:r>
      <w:proofErr w:type="spellStart"/>
      <w:r w:rsidRPr="00FA77AB">
        <w:rPr>
          <w:rFonts w:ascii="CIBFont Sans" w:eastAsia="Courier New" w:hAnsi="CIBFont Sans" w:cs="Courier New"/>
          <w:sz w:val="22"/>
          <w:szCs w:val="22"/>
        </w:rPr>
        <w:t>bancolombia</w:t>
      </w:r>
      <w:proofErr w:type="spellEnd"/>
      <w:r w:rsidRPr="00FA77AB">
        <w:rPr>
          <w:rFonts w:ascii="CIBFont Sans" w:eastAsia="Courier New" w:hAnsi="CIBFont Sans" w:cs="Courier New"/>
          <w:sz w:val="22"/>
          <w:szCs w:val="22"/>
        </w:rPr>
        <w:t>"]</w:t>
      </w:r>
    </w:p>
    <w:p w14:paraId="3BF57559" w14:textId="77777777" w:rsidR="00BF18AC" w:rsidRPr="00FA77AB" w:rsidRDefault="00000000">
      <w:pPr>
        <w:pBdr>
          <w:left w:val="single" w:sz="4" w:space="0" w:color="DEE2E6"/>
          <w:bottom w:val="single" w:sz="4" w:space="0" w:color="DEE2E6"/>
          <w:right w:val="single" w:sz="4" w:space="0" w:color="DEE2E6"/>
        </w:pBdr>
        <w:shd w:val="clear" w:color="F8F9FA" w:fill="auto"/>
        <w:spacing w:after="240"/>
        <w:ind w:left="360" w:right="360"/>
        <w:rPr>
          <w:rFonts w:ascii="CIBFont Sans" w:hAnsi="CIBFont Sans"/>
        </w:rPr>
      </w:pPr>
      <w:r w:rsidRPr="00FA77AB">
        <w:rPr>
          <w:rFonts w:ascii="CIBFont Sans" w:eastAsia="Courier New" w:hAnsi="CIBFont Sans" w:cs="Courier New"/>
          <w:sz w:val="22"/>
          <w:szCs w:val="22"/>
        </w:rPr>
        <w:t>}</w:t>
      </w:r>
    </w:p>
    <w:p w14:paraId="52A39C0A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Para agregar una sociedad:</w:t>
      </w:r>
    </w:p>
    <w:p w14:paraId="69A61B20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1. Abre </w:t>
      </w:r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config_sociedades.py</w:t>
      </w:r>
    </w:p>
    <w:p w14:paraId="246B7F41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2. Agrega un nuevo diccionario a la lista </w:t>
      </w:r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SOCIEDADES</w:t>
      </w:r>
    </w:p>
    <w:p w14:paraId="4AFDB847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3. Incluye todos los campos requeridos</w:t>
      </w:r>
    </w:p>
    <w:p w14:paraId="02936991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4. Guarda el archivo</w:t>
      </w:r>
    </w:p>
    <w:p w14:paraId="6C45971F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5. Si usas ejecutable, regenera con </w:t>
      </w:r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crear_ejecutable.bat</w:t>
      </w:r>
    </w:p>
    <w:p w14:paraId="17C5E4B5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Para modificar credenciales:</w:t>
      </w:r>
    </w:p>
    <w:p w14:paraId="1DE3A668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1. Abre </w:t>
      </w:r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config_sociedades.py</w:t>
      </w:r>
    </w:p>
    <w:p w14:paraId="4173B587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2. Localiza la sociedad</w:t>
      </w:r>
    </w:p>
    <w:p w14:paraId="0F07DC67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3. Actualiza los </w:t>
      </w:r>
      <w:proofErr w:type="gramStart"/>
      <w:r w:rsidRPr="00FA77AB">
        <w:rPr>
          <w:rFonts w:ascii="CIBFont Sans" w:hAnsi="CIBFont Sans"/>
        </w:rPr>
        <w:t xml:space="preserve">campos </w:t>
      </w:r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usuario</w:t>
      </w:r>
      <w:proofErr w:type="gramEnd"/>
      <w:r w:rsidRPr="00FA77AB">
        <w:rPr>
          <w:rFonts w:ascii="CIBFont Sans" w:hAnsi="CIBFont Sans"/>
        </w:rPr>
        <w:t xml:space="preserve"> y/o </w:t>
      </w:r>
      <w:proofErr w:type="spellStart"/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contrasena</w:t>
      </w:r>
      <w:proofErr w:type="spellEnd"/>
    </w:p>
    <w:p w14:paraId="3B9F2586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4. Guarda</w:t>
      </w:r>
    </w:p>
    <w:p w14:paraId="636F51CE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5. Regenera ejecutable si aplica</w:t>
      </w:r>
    </w:p>
    <w:p w14:paraId="40A23AA8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lastRenderedPageBreak/>
        <w:t>Palabras Clave para Detección Automática</w:t>
      </w:r>
    </w:p>
    <w:p w14:paraId="2AB10B4F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Las palabras clave permiten que el sistema detecte automáticamente la sociedad según el nombre del archivo SENA.</w:t>
      </w:r>
    </w:p>
    <w:p w14:paraId="650BAC17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Ejemplo:</w:t>
      </w:r>
    </w:p>
    <w:p w14:paraId="0BD5D8C2" w14:textId="77777777" w:rsidR="00BF18AC" w:rsidRPr="00FA77AB" w:rsidRDefault="00000000">
      <w:pPr>
        <w:pBdr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</w:pBdr>
        <w:shd w:val="clear" w:color="F8F9FA" w:fill="auto"/>
        <w:spacing w:before="240" w:after="240"/>
        <w:ind w:left="360" w:right="360"/>
        <w:rPr>
          <w:rFonts w:ascii="CIBFont Sans" w:hAnsi="CIBFont Sans"/>
        </w:rPr>
      </w:pPr>
      <w:r w:rsidRPr="00FA77AB">
        <w:rPr>
          <w:rFonts w:ascii="CIBFont Sans" w:eastAsia="Courier New" w:hAnsi="CIBFont Sans" w:cs="Courier New"/>
          <w:sz w:val="22"/>
          <w:szCs w:val="22"/>
        </w:rPr>
        <w:t>"</w:t>
      </w:r>
      <w:proofErr w:type="spellStart"/>
      <w:r w:rsidRPr="00FA77AB">
        <w:rPr>
          <w:rFonts w:ascii="CIBFont Sans" w:eastAsia="Courier New" w:hAnsi="CIBFont Sans" w:cs="Courier New"/>
          <w:sz w:val="22"/>
          <w:szCs w:val="22"/>
        </w:rPr>
        <w:t>palabras_clave</w:t>
      </w:r>
      <w:proofErr w:type="spellEnd"/>
      <w:r w:rsidRPr="00FA77AB">
        <w:rPr>
          <w:rFonts w:ascii="CIBFont Sans" w:eastAsia="Courier New" w:hAnsi="CIBFont Sans" w:cs="Courier New"/>
          <w:sz w:val="22"/>
          <w:szCs w:val="22"/>
        </w:rPr>
        <w:t>": ["</w:t>
      </w:r>
      <w:proofErr w:type="spellStart"/>
      <w:r w:rsidRPr="00FA77AB">
        <w:rPr>
          <w:rFonts w:ascii="CIBFont Sans" w:eastAsia="Courier New" w:hAnsi="CIBFont Sans" w:cs="Courier New"/>
          <w:sz w:val="22"/>
          <w:szCs w:val="22"/>
        </w:rPr>
        <w:t>bancolombia</w:t>
      </w:r>
      <w:proofErr w:type="spellEnd"/>
      <w:r w:rsidRPr="00FA77AB">
        <w:rPr>
          <w:rFonts w:ascii="CIBFont Sans" w:eastAsia="Courier New" w:hAnsi="CIBFont Sans" w:cs="Courier New"/>
          <w:sz w:val="22"/>
          <w:szCs w:val="22"/>
        </w:rPr>
        <w:t>"]</w:t>
      </w:r>
    </w:p>
    <w:p w14:paraId="25E93B42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Si el archivo se llama </w:t>
      </w:r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Bancolombia_Enero.xlsx</w:t>
      </w:r>
      <w:r w:rsidRPr="00FA77AB">
        <w:rPr>
          <w:rFonts w:ascii="CIBFont Sans" w:hAnsi="CIBFont Sans"/>
        </w:rPr>
        <w:t>, se detectará automáticamente como sociedad 1000.</w:t>
      </w:r>
    </w:p>
    <w:p w14:paraId="7F930FF7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Para agregar palabras clave:</w:t>
      </w:r>
    </w:p>
    <w:p w14:paraId="47D87163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1. Edita el campo </w:t>
      </w:r>
      <w:proofErr w:type="spellStart"/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palabras_clave</w:t>
      </w:r>
      <w:proofErr w:type="spellEnd"/>
      <w:r w:rsidRPr="00FA77AB">
        <w:rPr>
          <w:rFonts w:ascii="CIBFont Sans" w:hAnsi="CIBFont Sans"/>
        </w:rPr>
        <w:t xml:space="preserve"> en </w:t>
      </w:r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config_sociedades.py</w:t>
      </w:r>
    </w:p>
    <w:p w14:paraId="5582CA24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2. Agrega variantes del nombre: </w:t>
      </w:r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["</w:t>
      </w:r>
      <w:proofErr w:type="spellStart"/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bancolombia</w:t>
      </w:r>
      <w:proofErr w:type="spellEnd"/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", "banco", "</w:t>
      </w:r>
      <w:proofErr w:type="spellStart"/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colombia</w:t>
      </w:r>
      <w:proofErr w:type="spellEnd"/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"]</w:t>
      </w:r>
    </w:p>
    <w:p w14:paraId="0F868128" w14:textId="5A072E5C" w:rsidR="00BF18AC" w:rsidRPr="00FA77AB" w:rsidRDefault="00000000" w:rsidP="000B3AF4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3. Las palabras NO son case-sensitive</w:t>
      </w:r>
    </w:p>
    <w:p w14:paraId="36159FB8" w14:textId="608A604D" w:rsidR="00BF18AC" w:rsidRPr="00FA77AB" w:rsidRDefault="00000000">
      <w:pPr>
        <w:pStyle w:val="Ttulo2"/>
        <w:rPr>
          <w:rFonts w:ascii="CIBFont Sans" w:hAnsi="CIBFont Sans"/>
        </w:rPr>
      </w:pPr>
      <w:r w:rsidRPr="00FA77AB">
        <w:rPr>
          <w:rFonts w:ascii="CIBFont Sans" w:hAnsi="CIBFont Sans"/>
        </w:rPr>
        <w:t>LIMPIEZA DE DATOS</w:t>
      </w:r>
    </w:p>
    <w:p w14:paraId="769D148E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Limpiar Solo SENA</w:t>
      </w:r>
    </w:p>
    <w:p w14:paraId="032A8D11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Si quieres eliminar únicamente los archivos SENA cargados:</w:t>
      </w:r>
    </w:p>
    <w:p w14:paraId="127273DC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Pasos:</w:t>
      </w:r>
    </w:p>
    <w:p w14:paraId="4BD3789E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1. </w:t>
      </w:r>
      <w:proofErr w:type="gramStart"/>
      <w:r w:rsidRPr="00FA77AB">
        <w:rPr>
          <w:rFonts w:ascii="CIBFont Sans" w:hAnsi="CIBFont Sans"/>
        </w:rPr>
        <w:t>Click</w:t>
      </w:r>
      <w:proofErr w:type="gramEnd"/>
      <w:r w:rsidRPr="00FA77AB">
        <w:rPr>
          <w:rFonts w:ascii="CIBFont Sans" w:hAnsi="CIBFont Sans"/>
        </w:rPr>
        <w:t xml:space="preserve"> en el botón </w:t>
      </w:r>
      <w:r w:rsidRPr="00FA77AB">
        <w:rPr>
          <w:rFonts w:ascii="CIBFont Sans" w:hAnsi="CIBFont Sans"/>
          <w:b/>
          <w:bCs/>
        </w:rPr>
        <w:t>"Limpiar SENA"</w:t>
      </w:r>
    </w:p>
    <w:p w14:paraId="16AF7A2F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1. Todos los archivos SENA se eliminarán de la lista</w:t>
      </w:r>
    </w:p>
    <w:p w14:paraId="64EF24DB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2. Mensaje: </w:t>
      </w:r>
      <w:r w:rsidRPr="00FA77AB">
        <w:rPr>
          <w:rFonts w:ascii="Segoe UI Emoji" w:eastAsia="JetBrains Mono" w:hAnsi="Segoe UI Emoji" w:cs="Segoe UI Emoji"/>
          <w:sz w:val="20"/>
          <w:szCs w:val="20"/>
          <w:shd w:val="clear" w:color="auto" w:fill="E5E7EB"/>
        </w:rPr>
        <w:t>🗑️</w:t>
      </w:r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 xml:space="preserve"> Archivos SENA limpiados</w:t>
      </w:r>
    </w:p>
    <w:p w14:paraId="4565BFD9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3. Los archivos SAP, RETIRO e Informe Anterior se mantienen</w:t>
      </w:r>
    </w:p>
    <w:p w14:paraId="6B7DBCF3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Limpiar Todo</w:t>
      </w:r>
    </w:p>
    <w:p w14:paraId="51C69D4E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Para empezar completamente de cero:</w:t>
      </w:r>
    </w:p>
    <w:p w14:paraId="4B8D89E2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Pasos:</w:t>
      </w:r>
    </w:p>
    <w:p w14:paraId="0FEF870F" w14:textId="26038FC5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1. </w:t>
      </w:r>
      <w:proofErr w:type="gramStart"/>
      <w:r w:rsidRPr="00FA77AB">
        <w:rPr>
          <w:rFonts w:ascii="CIBFont Sans" w:hAnsi="CIBFont Sans"/>
        </w:rPr>
        <w:t>Click</w:t>
      </w:r>
      <w:proofErr w:type="gramEnd"/>
      <w:r w:rsidRPr="00FA77AB">
        <w:rPr>
          <w:rFonts w:ascii="CIBFont Sans" w:hAnsi="CIBFont Sans"/>
        </w:rPr>
        <w:t xml:space="preserve"> en el botón </w:t>
      </w:r>
      <w:r w:rsidRPr="00FA77AB">
        <w:rPr>
          <w:rFonts w:ascii="CIBFont Sans" w:hAnsi="CIBFont Sans"/>
          <w:b/>
          <w:bCs/>
        </w:rPr>
        <w:t>"L</w:t>
      </w:r>
      <w:r w:rsidR="000B3AF4">
        <w:rPr>
          <w:rFonts w:ascii="CIBFont Sans" w:hAnsi="CIBFont Sans"/>
          <w:b/>
          <w:bCs/>
        </w:rPr>
        <w:t>impiar</w:t>
      </w:r>
      <w:r w:rsidRPr="00FA77AB">
        <w:rPr>
          <w:rFonts w:ascii="CIBFont Sans" w:hAnsi="CIBFont Sans"/>
          <w:b/>
          <w:bCs/>
        </w:rPr>
        <w:t>"</w:t>
      </w:r>
    </w:p>
    <w:p w14:paraId="75153F00" w14:textId="77777777" w:rsidR="000B3AF4" w:rsidRDefault="000B3AF4">
      <w:pPr>
        <w:spacing w:after="120"/>
        <w:ind w:left="720" w:hanging="360"/>
        <w:rPr>
          <w:rFonts w:ascii="CIBFont Sans" w:hAnsi="CIBFont Sans"/>
        </w:rPr>
      </w:pPr>
      <w:r w:rsidRPr="000B3AF4">
        <w:rPr>
          <w:rFonts w:ascii="CIBFont Sans" w:hAnsi="CIBFont Sans"/>
          <w:b/>
          <w:bCs/>
          <w:noProof/>
        </w:rPr>
        <w:drawing>
          <wp:inline distT="0" distB="0" distL="0" distR="0" wp14:anchorId="77C4D0B4" wp14:editId="548786D2">
            <wp:extent cx="2381582" cy="400106"/>
            <wp:effectExtent l="0" t="0" r="0" b="0"/>
            <wp:docPr id="1426423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237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6A56" w14:textId="6E4C02D3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1. Se eliminan:</w:t>
      </w:r>
    </w:p>
    <w:p w14:paraId="43583FAE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</w:t>
      </w:r>
      <w:r w:rsidRPr="00FA77AB">
        <w:rPr>
          <w:rFonts w:ascii="Segoe UI Emoji" w:hAnsi="Segoe UI Emoji" w:cs="Segoe UI Emoji"/>
        </w:rPr>
        <w:t>✅</w:t>
      </w:r>
      <w:r w:rsidRPr="00FA77AB">
        <w:rPr>
          <w:rFonts w:ascii="CIBFont Sans" w:hAnsi="CIBFont Sans"/>
        </w:rPr>
        <w:t xml:space="preserve"> Todos los archivos SENA</w:t>
      </w:r>
    </w:p>
    <w:p w14:paraId="2B8FD945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</w:t>
      </w:r>
      <w:r w:rsidRPr="00FA77AB">
        <w:rPr>
          <w:rFonts w:ascii="Segoe UI Emoji" w:hAnsi="Segoe UI Emoji" w:cs="Segoe UI Emoji"/>
        </w:rPr>
        <w:t>✅</w:t>
      </w:r>
      <w:r w:rsidRPr="00FA77AB">
        <w:rPr>
          <w:rFonts w:ascii="CIBFont Sans" w:hAnsi="CIBFont Sans"/>
        </w:rPr>
        <w:t xml:space="preserve"> Archivo SAP</w:t>
      </w:r>
    </w:p>
    <w:p w14:paraId="488EE47D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</w:t>
      </w:r>
      <w:r w:rsidRPr="00FA77AB">
        <w:rPr>
          <w:rFonts w:ascii="Segoe UI Emoji" w:hAnsi="Segoe UI Emoji" w:cs="Segoe UI Emoji"/>
        </w:rPr>
        <w:t>✅</w:t>
      </w:r>
      <w:r w:rsidRPr="00FA77AB">
        <w:rPr>
          <w:rFonts w:ascii="CIBFont Sans" w:hAnsi="CIBFont Sans"/>
        </w:rPr>
        <w:t xml:space="preserve"> Archivo RETIRO</w:t>
      </w:r>
    </w:p>
    <w:p w14:paraId="2CE060A2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lastRenderedPageBreak/>
        <w:t xml:space="preserve">• </w:t>
      </w:r>
      <w:r w:rsidRPr="00FA77AB">
        <w:rPr>
          <w:rFonts w:ascii="Segoe UI Emoji" w:hAnsi="Segoe UI Emoji" w:cs="Segoe UI Emoji"/>
        </w:rPr>
        <w:t>✅</w:t>
      </w:r>
      <w:r w:rsidRPr="00FA77AB">
        <w:rPr>
          <w:rFonts w:ascii="CIBFont Sans" w:hAnsi="CIBFont Sans"/>
        </w:rPr>
        <w:t xml:space="preserve"> Informe Anterior</w:t>
      </w:r>
    </w:p>
    <w:p w14:paraId="36E7FCCC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</w:t>
      </w:r>
      <w:r w:rsidRPr="00FA77AB">
        <w:rPr>
          <w:rFonts w:ascii="Segoe UI Emoji" w:hAnsi="Segoe UI Emoji" w:cs="Segoe UI Emoji"/>
        </w:rPr>
        <w:t>✅</w:t>
      </w:r>
      <w:r w:rsidRPr="00FA77AB">
        <w:rPr>
          <w:rFonts w:ascii="CIBFont Sans" w:hAnsi="CIBFont Sans"/>
        </w:rPr>
        <w:t xml:space="preserve"> Mensajes del panel</w:t>
      </w:r>
    </w:p>
    <w:p w14:paraId="7CD9DEB2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2. Mensaje: </w:t>
      </w:r>
      <w:r w:rsidRPr="00FA77AB">
        <w:rPr>
          <w:rFonts w:ascii="Segoe UI Emoji" w:eastAsia="JetBrains Mono" w:hAnsi="Segoe UI Emoji" w:cs="Segoe UI Emoji"/>
          <w:sz w:val="20"/>
          <w:szCs w:val="20"/>
          <w:shd w:val="clear" w:color="auto" w:fill="E5E7EB"/>
        </w:rPr>
        <w:t>🔄</w:t>
      </w:r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 xml:space="preserve"> Todo limpiado - Sistema reiniciado</w:t>
      </w:r>
    </w:p>
    <w:p w14:paraId="4D414288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3. La aplicación vuelve al estado inicial</w:t>
      </w:r>
    </w:p>
    <w:p w14:paraId="79FB36E2" w14:textId="1ED089AD" w:rsidR="00BF18AC" w:rsidRPr="00FA77AB" w:rsidRDefault="000B3AF4">
      <w:pPr>
        <w:pStyle w:val="Ttulo3"/>
        <w:rPr>
          <w:rFonts w:ascii="CIBFont Sans" w:hAnsi="CIBFont Sans"/>
        </w:rPr>
      </w:pPr>
      <w:r>
        <w:rPr>
          <w:rFonts w:ascii="CIBFont Sans" w:hAnsi="CIBFont Sans"/>
        </w:rPr>
        <w:t>¿</w:t>
      </w:r>
      <w:r w:rsidRPr="00FA77AB">
        <w:rPr>
          <w:rFonts w:ascii="CIBFont Sans" w:hAnsi="CIBFont Sans"/>
        </w:rPr>
        <w:t>Cuándo Limpiar</w:t>
      </w:r>
      <w:r>
        <w:rPr>
          <w:rFonts w:ascii="CIBFont Sans" w:hAnsi="CIBFont Sans"/>
        </w:rPr>
        <w:t>?</w:t>
      </w:r>
    </w:p>
    <w:p w14:paraId="357567A0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Usa "Limpiar SENA" cuando:</w:t>
      </w:r>
    </w:p>
    <w:p w14:paraId="741531C6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Cargaste archivos SENA incorrectos</w:t>
      </w:r>
    </w:p>
    <w:p w14:paraId="6C237229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Quieres reemplazar solo los archivos SENA</w:t>
      </w:r>
    </w:p>
    <w:p w14:paraId="26DF8B34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Quieres volver a descargar archivos SENA</w:t>
      </w:r>
    </w:p>
    <w:p w14:paraId="68EC0A8D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Usa "Limpiar Todo" cuando:</w:t>
      </w:r>
    </w:p>
    <w:p w14:paraId="425DBA0F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Vas a procesar un nuevo mes</w:t>
      </w:r>
    </w:p>
    <w:p w14:paraId="20B7AE70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Cometiste errores en múltiples archivos</w:t>
      </w:r>
    </w:p>
    <w:p w14:paraId="41ABC220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Quieres empezar una nueva validación desde cero</w:t>
      </w:r>
    </w:p>
    <w:p w14:paraId="28188C90" w14:textId="669E488B" w:rsidR="00BF18AC" w:rsidRPr="00FA77AB" w:rsidRDefault="00000000">
      <w:pPr>
        <w:pStyle w:val="Ttulo2"/>
        <w:rPr>
          <w:rFonts w:ascii="CIBFont Sans" w:hAnsi="CIBFont Sans"/>
        </w:rPr>
      </w:pPr>
      <w:r w:rsidRPr="00FA77AB">
        <w:rPr>
          <w:rFonts w:ascii="CIBFont Sans" w:hAnsi="CIBFont Sans"/>
        </w:rPr>
        <w:t>SOLUCIÓN DE PROBLEMAS COMUNES</w:t>
      </w:r>
    </w:p>
    <w:p w14:paraId="50D541C2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Problema 1: El ejecutable no abre</w:t>
      </w:r>
    </w:p>
    <w:p w14:paraId="20489A54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Síntomas:</w:t>
      </w:r>
    </w:p>
    <w:p w14:paraId="1C553CBE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Doble </w:t>
      </w:r>
      <w:proofErr w:type="spellStart"/>
      <w:proofErr w:type="gramStart"/>
      <w:r w:rsidRPr="00FA77AB">
        <w:rPr>
          <w:rFonts w:ascii="CIBFont Sans" w:hAnsi="CIBFont Sans"/>
        </w:rPr>
        <w:t>click</w:t>
      </w:r>
      <w:proofErr w:type="spellEnd"/>
      <w:proofErr w:type="gramEnd"/>
      <w:r w:rsidRPr="00FA77AB">
        <w:rPr>
          <w:rFonts w:ascii="CIBFont Sans" w:hAnsi="CIBFont Sans"/>
        </w:rPr>
        <w:t xml:space="preserve"> en .exe no hace nada</w:t>
      </w:r>
    </w:p>
    <w:p w14:paraId="0D080FA8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La ventana se cierra inmediatamente</w:t>
      </w:r>
    </w:p>
    <w:p w14:paraId="094D5037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No aparece ninguna interfaz</w:t>
      </w:r>
    </w:p>
    <w:p w14:paraId="760AF996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Soluciones:</w:t>
      </w:r>
    </w:p>
    <w:p w14:paraId="1E15E4C2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A. Windows Defender bloquea el archivo</w:t>
      </w:r>
    </w:p>
    <w:p w14:paraId="48F5A44B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1. </w:t>
      </w:r>
      <w:proofErr w:type="gramStart"/>
      <w:r w:rsidRPr="00FA77AB">
        <w:rPr>
          <w:rFonts w:ascii="CIBFont Sans" w:hAnsi="CIBFont Sans"/>
        </w:rPr>
        <w:t>Click</w:t>
      </w:r>
      <w:proofErr w:type="gramEnd"/>
      <w:r w:rsidRPr="00FA77AB">
        <w:rPr>
          <w:rFonts w:ascii="CIBFont Sans" w:hAnsi="CIBFont Sans"/>
        </w:rPr>
        <w:t xml:space="preserve"> derecho en </w:t>
      </w:r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Validador_Monetizacion.exe</w:t>
      </w:r>
    </w:p>
    <w:p w14:paraId="12ACA578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2. Propiedades → pestaña General</w:t>
      </w:r>
    </w:p>
    <w:p w14:paraId="0454A65E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3. Marca </w:t>
      </w:r>
      <w:r w:rsidRPr="00FA77AB">
        <w:rPr>
          <w:rFonts w:ascii="CIBFont Sans" w:hAnsi="CIBFont Sans"/>
          <w:b/>
          <w:bCs/>
        </w:rPr>
        <w:t>"Desbloquear"</w:t>
      </w:r>
    </w:p>
    <w:p w14:paraId="3E7F1959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4. Aplicar → Aceptar</w:t>
      </w:r>
    </w:p>
    <w:p w14:paraId="64C2BCFB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B. Antivirus bloquea el ejecutable</w:t>
      </w:r>
    </w:p>
    <w:p w14:paraId="1DD8E664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1. Agrega una excepción en tu antivirus</w:t>
      </w:r>
    </w:p>
    <w:p w14:paraId="250B51D0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2. O ejecuta como administrador</w:t>
      </w:r>
    </w:p>
    <w:p w14:paraId="3E4E56FA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lastRenderedPageBreak/>
        <w:t>C. Archivo corrupto</w:t>
      </w:r>
    </w:p>
    <w:p w14:paraId="5E6B9A6C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1. Descarga nuevamente el archivo</w:t>
      </w:r>
    </w:p>
    <w:p w14:paraId="611006C3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2. Verifica la integridad del archivo</w:t>
      </w:r>
    </w:p>
    <w:p w14:paraId="3EE04566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Problema 2: "No se encuentra Microsoft Edge"</w:t>
      </w:r>
    </w:p>
    <w:p w14:paraId="3CD33CBC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Síntomas:</w:t>
      </w:r>
    </w:p>
    <w:p w14:paraId="0ECDDA9B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Error al intentar descarga automática</w:t>
      </w:r>
    </w:p>
    <w:p w14:paraId="0A482BC7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Mensaje: "No se encuentra Microsoft Edge"</w:t>
      </w:r>
    </w:p>
    <w:p w14:paraId="0DC41F01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Solución:</w:t>
      </w:r>
    </w:p>
    <w:p w14:paraId="37E61532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1. Instala Microsoft Edge: https://www.microsoft.com/edge</w:t>
      </w:r>
    </w:p>
    <w:p w14:paraId="10C802F9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2. Reinicia la aplicación</w:t>
      </w:r>
    </w:p>
    <w:p w14:paraId="6426BBD5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Problema 3: El ejecutable tarda mucho en abrir</w:t>
      </w:r>
    </w:p>
    <w:p w14:paraId="3D00CF1E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Síntomas:</w:t>
      </w:r>
    </w:p>
    <w:p w14:paraId="63168B96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Tarda 30-60 segundos en aparecer la ventana</w:t>
      </w:r>
    </w:p>
    <w:p w14:paraId="72F5E396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Explicación:</w:t>
      </w:r>
    </w:p>
    <w:p w14:paraId="5E28F97C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Es normal en la primera ejecución</w:t>
      </w:r>
    </w:p>
    <w:p w14:paraId="64F7FDF6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PyInstaller descomprime archivos en memoria</w:t>
      </w:r>
    </w:p>
    <w:p w14:paraId="18D6A022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Solución:</w:t>
      </w:r>
    </w:p>
    <w:p w14:paraId="7CCA030D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Ten paciencia, la ventana aparecerá</w:t>
      </w:r>
    </w:p>
    <w:p w14:paraId="6CE40D98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Ejecuciones posteriores serán más rápidas</w:t>
      </w:r>
    </w:p>
    <w:p w14:paraId="03EA7470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Problema 4: Error al cargar archivos</w:t>
      </w:r>
    </w:p>
    <w:p w14:paraId="548195AC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Síntomas:</w:t>
      </w:r>
    </w:p>
    <w:p w14:paraId="0A57CF0A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Mensaje: "Error al cargar archivos SENA/SAP"</w:t>
      </w:r>
    </w:p>
    <w:p w14:paraId="65AE6728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El proceso se detiene</w:t>
      </w:r>
    </w:p>
    <w:p w14:paraId="6EB85008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Soluciones:</w:t>
      </w:r>
    </w:p>
    <w:p w14:paraId="2FE32F54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A. Archivo corrupto</w:t>
      </w:r>
    </w:p>
    <w:p w14:paraId="399B7D10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1. Abre el archivo en Excel manualmente</w:t>
      </w:r>
    </w:p>
    <w:p w14:paraId="1D199699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2. Verifica que se abra correctamente</w:t>
      </w:r>
    </w:p>
    <w:p w14:paraId="79B31F81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3. Guárdalo nuevamente como .xlsx</w:t>
      </w:r>
    </w:p>
    <w:p w14:paraId="67CC9358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B. Formato incorrecto</w:t>
      </w:r>
    </w:p>
    <w:p w14:paraId="2E3D7DFF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lastRenderedPageBreak/>
        <w:t>1. Verifica que sea un archivo Excel válido (.xlsx o .xls)</w:t>
      </w:r>
    </w:p>
    <w:p w14:paraId="0817701D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2. Verifica que tenga las columnas esperadas</w:t>
      </w:r>
    </w:p>
    <w:p w14:paraId="0634BF29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3. No debe estar protegido con contraseña</w:t>
      </w:r>
    </w:p>
    <w:p w14:paraId="30964B55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C. Archivo en uso</w:t>
      </w:r>
    </w:p>
    <w:p w14:paraId="10D4C1A4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1. Cierra Excel completamente</w:t>
      </w:r>
    </w:p>
    <w:p w14:paraId="4D15682D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2. Verifica que el archivo no esté abierto en otra aplicación</w:t>
      </w:r>
    </w:p>
    <w:p w14:paraId="494A57A5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3. Intenta nuevamente</w:t>
      </w:r>
    </w:p>
    <w:p w14:paraId="441131DA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Problema 5: No se generan todas las hojas en el reporte</w:t>
      </w:r>
    </w:p>
    <w:p w14:paraId="62B25B06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Síntomas:</w:t>
      </w:r>
    </w:p>
    <w:p w14:paraId="6F5AE56B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El reporte se </w:t>
      </w:r>
      <w:proofErr w:type="gramStart"/>
      <w:r w:rsidRPr="00FA77AB">
        <w:rPr>
          <w:rFonts w:ascii="CIBFont Sans" w:hAnsi="CIBFont Sans"/>
        </w:rPr>
        <w:t>genera</w:t>
      </w:r>
      <w:proofErr w:type="gramEnd"/>
      <w:r w:rsidRPr="00FA77AB">
        <w:rPr>
          <w:rFonts w:ascii="CIBFont Sans" w:hAnsi="CIBFont Sans"/>
        </w:rPr>
        <w:t xml:space="preserve"> pero faltan hojas</w:t>
      </w:r>
    </w:p>
    <w:p w14:paraId="0D203DD3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Algunas hojas están vacías</w:t>
      </w:r>
    </w:p>
    <w:p w14:paraId="28F0762F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Causa probable:</w:t>
      </w:r>
    </w:p>
    <w:p w14:paraId="2BF2BB32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No hay datos para esa hoja</w:t>
      </w:r>
    </w:p>
    <w:p w14:paraId="1A044A01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Ejemplo: si no hay contratos "Solo en SENA", esa hoja estará vacía</w:t>
      </w:r>
    </w:p>
    <w:p w14:paraId="3197BDDD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Solución:</w:t>
      </w:r>
    </w:p>
    <w:p w14:paraId="255B954A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Verifica los datos de entrada</w:t>
      </w:r>
    </w:p>
    <w:p w14:paraId="457AEEBB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Revisa el panel de mensajes para advertencias</w:t>
      </w:r>
    </w:p>
    <w:p w14:paraId="18255447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Problema 6: Las observaciones no se copian del informe anterior</w:t>
      </w:r>
    </w:p>
    <w:p w14:paraId="6B1EE130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Síntomas:</w:t>
      </w:r>
    </w:p>
    <w:p w14:paraId="1AB1CD86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Cargaste informe anterior pero las observaciones no aparecen</w:t>
      </w:r>
    </w:p>
    <w:p w14:paraId="3226547D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Todos los casos aparecen como "Nuevo"</w:t>
      </w:r>
    </w:p>
    <w:p w14:paraId="03840BD7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Causas posibles:</w:t>
      </w:r>
    </w:p>
    <w:p w14:paraId="7BC6F511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A. Archivo incorrecto</w:t>
      </w:r>
    </w:p>
    <w:p w14:paraId="1AB495B3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Verifica que sea el reporte del mes anterior</w:t>
      </w:r>
    </w:p>
    <w:p w14:paraId="1CDFA5B5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Debe ser un archivo generado por esta aplicación</w:t>
      </w:r>
    </w:p>
    <w:p w14:paraId="4AE4D4A3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B. Formato de informe anterior diferente</w:t>
      </w:r>
    </w:p>
    <w:p w14:paraId="47BE60C8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Si el informe anterior es muy antiguo, puede tener formato diferente</w:t>
      </w:r>
    </w:p>
    <w:p w14:paraId="6D93C440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Verifica que tenga las columnas esperadas</w:t>
      </w:r>
    </w:p>
    <w:p w14:paraId="58DCC528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C. Criterios de coincidencia no se cumplen</w:t>
      </w:r>
    </w:p>
    <w:p w14:paraId="28847DC1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lastRenderedPageBreak/>
        <w:t>• El sistema busca coincidencias por documento/contrato</w:t>
      </w:r>
    </w:p>
    <w:p w14:paraId="7DD91001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Si los identificadores cambiaron, no habrá coincidencia</w:t>
      </w:r>
    </w:p>
    <w:p w14:paraId="0B47EDBA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Solución:</w:t>
      </w:r>
    </w:p>
    <w:p w14:paraId="6177B9AE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Verifica manualmente algunos casos</w:t>
      </w:r>
    </w:p>
    <w:p w14:paraId="491B427E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Contacta al administrador si el problema persiste</w:t>
      </w:r>
    </w:p>
    <w:p w14:paraId="35D2C666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Problema 7: Descarga automática falla</w:t>
      </w:r>
    </w:p>
    <w:p w14:paraId="7211FCBC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Síntomas:</w:t>
      </w:r>
    </w:p>
    <w:p w14:paraId="3719B5A7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Error durante la descarga de archivos SENA</w:t>
      </w:r>
    </w:p>
    <w:p w14:paraId="705A9D29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Mensaje: "[ERROR] Sociedad: Error en descarga"</w:t>
      </w:r>
    </w:p>
    <w:p w14:paraId="5F4C1166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Soluciones:</w:t>
      </w:r>
    </w:p>
    <w:p w14:paraId="0444584A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A. Problema de conexión</w:t>
      </w:r>
    </w:p>
    <w:p w14:paraId="4CFBC761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1. Verifica tu conexión a Internet</w:t>
      </w:r>
    </w:p>
    <w:p w14:paraId="721CAC6D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2. Intenta acceder manualmente al portal SENA</w:t>
      </w:r>
    </w:p>
    <w:p w14:paraId="510FC9C8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3. Verifica que el sitio esté disponible</w:t>
      </w:r>
    </w:p>
    <w:p w14:paraId="65BCE4FB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B. Credenciales incorrectas</w:t>
      </w:r>
    </w:p>
    <w:p w14:paraId="1AA95D88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1. Las credenciales están en </w:t>
      </w:r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config_sociedades.py</w:t>
      </w:r>
    </w:p>
    <w:p w14:paraId="6E75F6E8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2. Verifica que sean correctas</w:t>
      </w:r>
    </w:p>
    <w:p w14:paraId="3E8E0D94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3. Actualiza si es necesario</w:t>
      </w:r>
    </w:p>
    <w:p w14:paraId="6AABC4CC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C. Cambios en el portal SENA</w:t>
      </w:r>
    </w:p>
    <w:p w14:paraId="5AA9C4BD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1. El portal puede haber cambiado</w:t>
      </w:r>
    </w:p>
    <w:p w14:paraId="3DED5F73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2. Contacta al administrador para actualización</w:t>
      </w:r>
    </w:p>
    <w:p w14:paraId="5673A1FB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D. Reintentos agotados</w:t>
      </w:r>
    </w:p>
    <w:p w14:paraId="2D1A06E8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1. El sistema intenta 3 veces por sociedad</w:t>
      </w:r>
    </w:p>
    <w:p w14:paraId="5A87BB43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2. Si falla, descarga manualmente desde el portal</w:t>
      </w:r>
    </w:p>
    <w:p w14:paraId="2427D009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3. Usa "Seleccionar Archivos SENA" para cargar</w:t>
      </w:r>
    </w:p>
    <w:p w14:paraId="2664A2D1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Problema 8: Memoria insuficiente</w:t>
      </w:r>
    </w:p>
    <w:p w14:paraId="7DC6F294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Síntomas:</w:t>
      </w:r>
    </w:p>
    <w:p w14:paraId="545522FB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Error: "Memory Error"</w:t>
      </w:r>
    </w:p>
    <w:p w14:paraId="612BE3E7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La aplicación se congela con archivos muy grandes</w:t>
      </w:r>
    </w:p>
    <w:p w14:paraId="6BD30442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lastRenderedPageBreak/>
        <w:t>Soluciones:</w:t>
      </w:r>
    </w:p>
    <w:p w14:paraId="19575509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A. Cerrar aplicaciones</w:t>
      </w:r>
    </w:p>
    <w:p w14:paraId="4665F3E4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1. Cierra otras aplicaciones para liberar RAM</w:t>
      </w:r>
    </w:p>
    <w:p w14:paraId="504A3F74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2. Especialmente Excel y navegadores</w:t>
      </w:r>
    </w:p>
    <w:p w14:paraId="4B7125DF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B. Archivos muy grandes</w:t>
      </w:r>
    </w:p>
    <w:p w14:paraId="4EC6C8F5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1. Si tienes más de 50,000 registros, puede ser lento</w:t>
      </w:r>
    </w:p>
    <w:p w14:paraId="3B183CE4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2. Considera procesar por lotes</w:t>
      </w:r>
    </w:p>
    <w:p w14:paraId="2BE4C129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C. Reiniciar aplicación</w:t>
      </w:r>
    </w:p>
    <w:p w14:paraId="01D2FC91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1. Cierra y vuelve a abrir el validador</w:t>
      </w:r>
    </w:p>
    <w:p w14:paraId="163002C5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2. Intenta nuevamente</w:t>
      </w:r>
    </w:p>
    <w:p w14:paraId="4AE70CF8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Problema 9: Caracteres extraños en el reporte</w:t>
      </w:r>
    </w:p>
    <w:p w14:paraId="1CE968ED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Síntomas:</w:t>
      </w:r>
    </w:p>
    <w:p w14:paraId="416B15FA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Símbolos raros en nombres o texto</w:t>
      </w:r>
    </w:p>
    <w:p w14:paraId="4436F568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• Caracteres como </w:t>
      </w:r>
      <w:r w:rsidRPr="00FA77AB">
        <w:rPr>
          <w:rFonts w:ascii="CIBFont Sans" w:hAnsi="CIBFont Sans" w:cs="CIBFont Sans"/>
        </w:rPr>
        <w:t>�</w:t>
      </w:r>
      <w:r w:rsidRPr="00FA77AB">
        <w:rPr>
          <w:rFonts w:ascii="CIBFont Sans" w:hAnsi="CIBFont Sans"/>
        </w:rPr>
        <w:t xml:space="preserve"> o cuadrados</w:t>
      </w:r>
    </w:p>
    <w:p w14:paraId="0B716B9B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Causa:</w:t>
      </w:r>
    </w:p>
    <w:p w14:paraId="1939BE1A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Problema de codificación de caracteres</w:t>
      </w:r>
    </w:p>
    <w:p w14:paraId="573EA60A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Solución:</w:t>
      </w:r>
    </w:p>
    <w:p w14:paraId="1974A91F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1. Abre el reporte en Excel</w:t>
      </w:r>
    </w:p>
    <w:p w14:paraId="2B88DBC9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2. Guárdalo nuevamente</w:t>
      </w:r>
    </w:p>
    <w:p w14:paraId="3C647979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3. Si persiste, verifica la codificación de los archivos de entrada</w:t>
      </w:r>
    </w:p>
    <w:p w14:paraId="6D653999" w14:textId="7F1CF200" w:rsidR="00BF18AC" w:rsidRPr="00FA77AB" w:rsidRDefault="00000000">
      <w:pPr>
        <w:pStyle w:val="Ttulo2"/>
        <w:rPr>
          <w:rFonts w:ascii="CIBFont Sans" w:hAnsi="CIBFont Sans"/>
        </w:rPr>
      </w:pPr>
      <w:r w:rsidRPr="00FA77AB">
        <w:rPr>
          <w:rFonts w:ascii="CIBFont Sans" w:hAnsi="CIBFont Sans"/>
        </w:rPr>
        <w:t>PREGUNTAS FRECUENTES</w:t>
      </w:r>
    </w:p>
    <w:p w14:paraId="5F5F9C0A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General</w:t>
      </w:r>
    </w:p>
    <w:p w14:paraId="71F21667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P: ¿Necesito instalar Python para usar el ejecutable?</w:t>
      </w:r>
    </w:p>
    <w:p w14:paraId="6F526766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R: No. El ejecutable incluye Python y todas las bibliotecas necesarias. Solo necesitas Windows 10/11.</w:t>
      </w:r>
    </w:p>
    <w:p w14:paraId="4755A92B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P: ¿Puedo usar el validador en Mac o Linux?</w:t>
      </w:r>
    </w:p>
    <w:p w14:paraId="3C47ACDD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R: El ejecutable es solo para Windows. Para Mac/Linux necesitarías ejecutar el código fuente con Python instalado.</w:t>
      </w:r>
    </w:p>
    <w:p w14:paraId="24BF76C0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P: ¿Los datos se envían a algún servidor?</w:t>
      </w:r>
    </w:p>
    <w:p w14:paraId="603B5CC5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lastRenderedPageBreak/>
        <w:t>R: No. Todos los procesamientos se hacen localmente en tu computadora. Los datos no salen de tu máquina (excepto durante la descarga automática SENA que conecta al portal oficial).</w:t>
      </w:r>
    </w:p>
    <w:p w14:paraId="6062D42C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P: ¿Cuánto espacio en disco necesito?</w:t>
      </w:r>
    </w:p>
    <w:p w14:paraId="4A727752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R: Aproximadamente 500 MB (200 MB para el ejecutable + 300 MB para archivos temporales y reportes).</w:t>
      </w:r>
    </w:p>
    <w:p w14:paraId="24586EBD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Archivos SENA</w:t>
      </w:r>
    </w:p>
    <w:p w14:paraId="6F9D1C5A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P: ¿Debo cargar todos los archivos de todas las sociedades?</w:t>
      </w:r>
    </w:p>
    <w:p w14:paraId="7955A4C6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R: Depende de tu necesidad. Si solo trabajas con una sociedad, carga solo esa. Si necesitas validar todas, carga todas.</w:t>
      </w:r>
    </w:p>
    <w:p w14:paraId="659F3856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P: ¿Puedo mezclar archivos descargados automáticamente con archivos manuales?</w:t>
      </w:r>
    </w:p>
    <w:p w14:paraId="2841378D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R: Sí. Puedes descargar algunas sociedades automáticamente y otras cargarlas manualmente.</w:t>
      </w:r>
    </w:p>
    <w:p w14:paraId="68FCDCCF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P: ¿Qué pasa si un archivo SENA tiene errores?</w:t>
      </w:r>
    </w:p>
    <w:p w14:paraId="47AFE111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R: El sistema mostrará un error. Verifica el archivo en Excel y corrígelo antes de cargarlo.</w:t>
      </w:r>
    </w:p>
    <w:p w14:paraId="415A2A48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P: ¿Puedo cargar archivos de diferentes meses?</w:t>
      </w:r>
    </w:p>
    <w:p w14:paraId="3B14F595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R: Técnicamente sí, pero no es recomendado. Configura el período correcto y usa archivos del mismo mes.</w:t>
      </w:r>
    </w:p>
    <w:p w14:paraId="2E1E1E69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Archivo SAP</w:t>
      </w:r>
    </w:p>
    <w:p w14:paraId="54816E58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P: ¿Qué formato debe tener el archivo SAP?</w:t>
      </w:r>
    </w:p>
    <w:p w14:paraId="04731BC3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R: Debe ser un archivo Excel (.xlsx o .xls) exportado directamente desde SAP con las columnas estándar de nómina.</w:t>
      </w:r>
    </w:p>
    <w:p w14:paraId="4EFCA9A2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P: ¿Puedo editar el archivo SAP antes de cargarlo?</w:t>
      </w:r>
    </w:p>
    <w:p w14:paraId="4E04829E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R: Sí, pero mantén la estructura de columnas. Solo edita datos si es necesario.</w:t>
      </w:r>
    </w:p>
    <w:p w14:paraId="1E13CE47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Validación y Reporte</w:t>
      </w:r>
    </w:p>
    <w:p w14:paraId="78DD3C53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P: ¿Cuánto tarda en generarse el reporte?</w:t>
      </w:r>
    </w:p>
    <w:p w14:paraId="5A6047BE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R: Entre 10 segundos y 2 minutos dependiendo de la cantidad de registros.</w:t>
      </w:r>
    </w:p>
    <w:p w14:paraId="3AAD2D26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P: ¿Puedo generar múltiples reportes con los mismos archivos?</w:t>
      </w:r>
    </w:p>
    <w:p w14:paraId="20A9DE94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R: Sí. Una vez cargados los archivos, puedes generar el reporte las veces que quieras sin recargar.</w:t>
      </w:r>
    </w:p>
    <w:p w14:paraId="2FCC8A17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P: ¿El reporte se puede editar?</w:t>
      </w:r>
    </w:p>
    <w:p w14:paraId="54DA6248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R: Sí. Es un archivo Excel normal. Puedes editar, agregar observaciones, aplicar filtros, etc.</w:t>
      </w:r>
    </w:p>
    <w:p w14:paraId="58F93A66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lastRenderedPageBreak/>
        <w:t>P: ¿Las observaciones se pierden si genero el reporte de nuevo?</w:t>
      </w:r>
    </w:p>
    <w:p w14:paraId="6C423784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R: Sí, si generas un nuevo reporte sobrescribirás el anterior. Por eso es importante usar la función de "Informe Anterior" para conservar observaciones.</w:t>
      </w:r>
    </w:p>
    <w:p w14:paraId="4358A256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Informe Anterior</w:t>
      </w:r>
    </w:p>
    <w:p w14:paraId="3A589FEC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P: ¿Es obligatorio cargar el informe anterior?</w:t>
      </w:r>
    </w:p>
    <w:p w14:paraId="74FC030A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R: No, es opcional. Solo afecta si las observaciones se copian automáticamente o debes escribirlas todas manualmente.</w:t>
      </w:r>
    </w:p>
    <w:p w14:paraId="030D7C77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P: ¿Qué pasa si el informe anterior es de 2 meses atrás?</w:t>
      </w:r>
    </w:p>
    <w:p w14:paraId="376C8F03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R: Funcionará, pero probablemente muchos casos ya no existan y se marquen como "Nuevo" los del mes que te saltaste.</w:t>
      </w:r>
    </w:p>
    <w:p w14:paraId="5AB73F41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P: ¿Puedo usar un informe anterior editado manualmente?</w:t>
      </w:r>
    </w:p>
    <w:p w14:paraId="4302974D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R: Sí, mientras mantenga la estructura de columnas básica.</w:t>
      </w:r>
    </w:p>
    <w:p w14:paraId="55733405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Descarga Automática</w:t>
      </w:r>
    </w:p>
    <w:p w14:paraId="3F9F95DC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P: ¿Las credenciales son seguras?</w:t>
      </w:r>
    </w:p>
    <w:p w14:paraId="6844DDEE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R: Las credenciales están en </w:t>
      </w:r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config_sociedades.py</w:t>
      </w:r>
      <w:r w:rsidRPr="00FA77AB">
        <w:rPr>
          <w:rFonts w:ascii="CIBFont Sans" w:hAnsi="CIBFont Sans"/>
        </w:rPr>
        <w:t xml:space="preserve"> en texto plano. Solo tú tienes acceso a ese archivo en tu computadora.</w:t>
      </w:r>
    </w:p>
    <w:p w14:paraId="3502D877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P: ¿Puedo descargar solo una sociedad específica?</w:t>
      </w:r>
    </w:p>
    <w:p w14:paraId="49372160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R: No con la función automática (descarga todas). Pero puedes usar descarga manual para sociedades específicas.</w:t>
      </w:r>
    </w:p>
    <w:p w14:paraId="6308390A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P: ¿Qué hago si la descarga falla para una sociedad?</w:t>
      </w:r>
    </w:p>
    <w:p w14:paraId="4D811451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R: Descarga manualmente esa sociedad desde el portal SENA y cárgala con "Seleccionar Archivos SENA".</w:t>
      </w:r>
    </w:p>
    <w:p w14:paraId="6BF53F8A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Configuración</w:t>
      </w:r>
    </w:p>
    <w:p w14:paraId="3A93825A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P: ¿Puedo agregar más sociedades?</w:t>
      </w:r>
    </w:p>
    <w:p w14:paraId="47FC7BDB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R: Sí, editando </w:t>
      </w:r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config_sociedades.py</w:t>
      </w:r>
      <w:r w:rsidRPr="00FA77AB">
        <w:rPr>
          <w:rFonts w:ascii="CIBFont Sans" w:hAnsi="CIBFont Sans"/>
        </w:rPr>
        <w:t xml:space="preserve"> y regenerando el ejecutable.</w:t>
      </w:r>
    </w:p>
    <w:p w14:paraId="3C284D23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P: ¿Cómo cambio las credenciales de una sociedad?</w:t>
      </w:r>
    </w:p>
    <w:p w14:paraId="7124039D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 xml:space="preserve">R: Edita el archivo </w:t>
      </w:r>
      <w:r w:rsidRPr="00FA77AB">
        <w:rPr>
          <w:rFonts w:ascii="CIBFont Sans" w:eastAsia="JetBrains Mono" w:hAnsi="CIBFont Sans" w:cs="JetBrains Mono"/>
          <w:sz w:val="20"/>
          <w:szCs w:val="20"/>
          <w:shd w:val="clear" w:color="auto" w:fill="E5E7EB"/>
        </w:rPr>
        <w:t>config_sociedades.py</w:t>
      </w:r>
      <w:r w:rsidRPr="00FA77AB">
        <w:rPr>
          <w:rFonts w:ascii="CIBFont Sans" w:hAnsi="CIBFont Sans"/>
        </w:rPr>
        <w:t>, modifica los campos correspondientes y regenera el ejecutable.</w:t>
      </w:r>
    </w:p>
    <w:p w14:paraId="0DAB9E51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P: ¿Puedo cambiar el nombre de las columnas en el reporte?</w:t>
      </w:r>
    </w:p>
    <w:p w14:paraId="0BE53BB5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R: Requiere modificar el código fuente. Es un cambio avanzado.</w:t>
      </w:r>
    </w:p>
    <w:p w14:paraId="74303DA8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lastRenderedPageBreak/>
        <w:t>Errores y Problemas</w:t>
      </w:r>
    </w:p>
    <w:p w14:paraId="79BA4AFE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P: ¿Qué hago si encuentro un error no documentado?</w:t>
      </w:r>
    </w:p>
    <w:p w14:paraId="7ADBE0F0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R: Copia el mensaje de error completo del panel de mensajes y contacta al administrador del sistema.</w:t>
      </w:r>
    </w:p>
    <w:p w14:paraId="60516254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P: ¿Puedo recuperar un reporte si no lo guardé?</w:t>
      </w:r>
    </w:p>
    <w:p w14:paraId="2D361632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R: No. Asegúrate de guardar el reporte cuando se te pide.</w:t>
      </w:r>
    </w:p>
    <w:p w14:paraId="0EFE424D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b/>
          <w:bCs/>
        </w:rPr>
        <w:t>P: ¿Los archivos de entrada se modifican?</w:t>
      </w:r>
    </w:p>
    <w:p w14:paraId="4B42380C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R: No. Los archivos originales nunca se modifican. Solo se lee su contenido.</w:t>
      </w:r>
    </w:p>
    <w:p w14:paraId="5FC24C4A" w14:textId="47605F60" w:rsidR="00BF18AC" w:rsidRPr="00FA77AB" w:rsidRDefault="00000000">
      <w:pPr>
        <w:pStyle w:val="Ttulo2"/>
        <w:rPr>
          <w:rFonts w:ascii="CIBFont Sans" w:hAnsi="CIBFont Sans"/>
        </w:rPr>
      </w:pPr>
      <w:r w:rsidRPr="00FA77AB">
        <w:rPr>
          <w:rFonts w:ascii="CIBFont Sans" w:hAnsi="CIBFont Sans"/>
        </w:rPr>
        <w:t>SOPORTE Y CONTACTO</w:t>
      </w:r>
    </w:p>
    <w:p w14:paraId="3BF5AA78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Obtener Ayuda</w:t>
      </w:r>
    </w:p>
    <w:p w14:paraId="5A999389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Si tienes problemas no cubiertos en este manual:</w:t>
      </w:r>
    </w:p>
    <w:p w14:paraId="50BDD5B8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1. Revisa la sección Solución de Problemas</w:t>
      </w:r>
    </w:p>
    <w:p w14:paraId="1DBCE3B7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2. Revisa las Preguntas Frecuentes</w:t>
      </w:r>
    </w:p>
    <w:p w14:paraId="72789E39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3. Copia el contenido del panel de mensajes (especialmente errores)</w:t>
      </w:r>
    </w:p>
    <w:p w14:paraId="185ADA22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4. Contacta al administrador del sistema con:</w:t>
      </w:r>
    </w:p>
    <w:p w14:paraId="706F13B4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Descripción del problema</w:t>
      </w:r>
    </w:p>
    <w:p w14:paraId="7053D9EC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Pasos para reproducirlo</w:t>
      </w:r>
    </w:p>
    <w:p w14:paraId="5BDC248D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Mensajes de error</w:t>
      </w:r>
    </w:p>
    <w:p w14:paraId="27730BC4" w14:textId="77777777" w:rsidR="00BF18AC" w:rsidRPr="00FA77AB" w:rsidRDefault="00000000">
      <w:pPr>
        <w:spacing w:after="120"/>
        <w:ind w:left="108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Capturas de pantalla si es posible</w:t>
      </w:r>
    </w:p>
    <w:p w14:paraId="0397302E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Actualizaciones</w:t>
      </w:r>
    </w:p>
    <w:p w14:paraId="5A1FFD3F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Las actualizaciones del sistema incluyen:</w:t>
      </w:r>
    </w:p>
    <w:p w14:paraId="18433DFE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Correcciones de errores</w:t>
      </w:r>
    </w:p>
    <w:p w14:paraId="66AE0686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Nuevas funcionalidades</w:t>
      </w:r>
    </w:p>
    <w:p w14:paraId="3D3D26EF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Mejoras de rendimiento</w:t>
      </w:r>
    </w:p>
    <w:p w14:paraId="6E0B7A02" w14:textId="77777777" w:rsidR="00BF18AC" w:rsidRPr="00FA77AB" w:rsidRDefault="00000000">
      <w:pPr>
        <w:spacing w:after="120"/>
        <w:ind w:left="720" w:hanging="360"/>
        <w:rPr>
          <w:rFonts w:ascii="CIBFont Sans" w:hAnsi="CIBFont Sans"/>
        </w:rPr>
      </w:pPr>
      <w:r w:rsidRPr="00FA77AB">
        <w:rPr>
          <w:rFonts w:ascii="CIBFont Sans" w:hAnsi="CIBFont Sans"/>
        </w:rPr>
        <w:t>• Adaptación a cambios en el portal SENA</w:t>
      </w:r>
    </w:p>
    <w:p w14:paraId="4954A11A" w14:textId="7777777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</w:rPr>
        <w:t>Para obtener la última versión, consulta con el administrador del sistema.</w:t>
      </w:r>
    </w:p>
    <w:p w14:paraId="1A270A93" w14:textId="6B13F19F" w:rsidR="00BF18AC" w:rsidRPr="00FA77AB" w:rsidRDefault="00000000">
      <w:pPr>
        <w:pStyle w:val="Ttulo2"/>
        <w:rPr>
          <w:rFonts w:ascii="CIBFont Sans" w:hAnsi="CIBFont Sans"/>
        </w:rPr>
      </w:pPr>
      <w:r w:rsidRPr="00FA77AB">
        <w:rPr>
          <w:rFonts w:ascii="CIBFont Sans" w:hAnsi="CIBFont Sans"/>
        </w:rPr>
        <w:t>NOTAS FINALES</w:t>
      </w:r>
    </w:p>
    <w:p w14:paraId="66CD5C20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lastRenderedPageBreak/>
        <w:t>Buenas Prácticas</w:t>
      </w:r>
    </w:p>
    <w:p w14:paraId="135D8327" w14:textId="32E65D76" w:rsidR="000B3AF4" w:rsidRPr="000B3AF4" w:rsidRDefault="00000000" w:rsidP="000B3AF4">
      <w:pPr>
        <w:pStyle w:val="Prrafodelista"/>
        <w:numPr>
          <w:ilvl w:val="0"/>
          <w:numId w:val="5"/>
        </w:numPr>
        <w:spacing w:after="120"/>
        <w:rPr>
          <w:rFonts w:ascii="CIBFont Sans" w:hAnsi="CIBFont Sans"/>
        </w:rPr>
      </w:pPr>
      <w:r w:rsidRPr="000B3AF4">
        <w:rPr>
          <w:rFonts w:ascii="CIBFont Sans" w:hAnsi="CIBFont Sans"/>
          <w:b/>
          <w:bCs/>
        </w:rPr>
        <w:t>Configura el período correcto</w:t>
      </w:r>
      <w:r w:rsidRPr="000B3AF4">
        <w:rPr>
          <w:rFonts w:ascii="CIBFont Sans" w:hAnsi="CIBFont Sans"/>
        </w:rPr>
        <w:t xml:space="preserve"> antes de cargar archivos </w:t>
      </w:r>
    </w:p>
    <w:p w14:paraId="2D08A138" w14:textId="65B83A35" w:rsidR="000B3AF4" w:rsidRPr="000B3AF4" w:rsidRDefault="00000000" w:rsidP="000B3AF4">
      <w:pPr>
        <w:pStyle w:val="Prrafodelista"/>
        <w:numPr>
          <w:ilvl w:val="0"/>
          <w:numId w:val="5"/>
        </w:numPr>
        <w:spacing w:after="120"/>
        <w:rPr>
          <w:rFonts w:ascii="CIBFont Sans" w:hAnsi="CIBFont Sans"/>
        </w:rPr>
      </w:pPr>
      <w:r w:rsidRPr="000B3AF4">
        <w:rPr>
          <w:rFonts w:ascii="CIBFont Sans" w:hAnsi="CIBFont Sans"/>
          <w:b/>
          <w:bCs/>
        </w:rPr>
        <w:t>Usa la descarga automática</w:t>
      </w:r>
      <w:r w:rsidRPr="000B3AF4">
        <w:rPr>
          <w:rFonts w:ascii="CIBFont Sans" w:hAnsi="CIBFont Sans"/>
        </w:rPr>
        <w:t xml:space="preserve"> cuando sea posible para evitar errores </w:t>
      </w:r>
    </w:p>
    <w:p w14:paraId="6ED177B7" w14:textId="6F4F6C6C" w:rsidR="000B3AF4" w:rsidRPr="000B3AF4" w:rsidRDefault="00000000" w:rsidP="000B3AF4">
      <w:pPr>
        <w:pStyle w:val="Prrafodelista"/>
        <w:numPr>
          <w:ilvl w:val="0"/>
          <w:numId w:val="5"/>
        </w:numPr>
        <w:spacing w:after="120"/>
        <w:rPr>
          <w:rFonts w:ascii="CIBFont Sans" w:hAnsi="CIBFont Sans"/>
        </w:rPr>
      </w:pPr>
      <w:r w:rsidRPr="000B3AF4">
        <w:rPr>
          <w:rFonts w:ascii="CIBFont Sans" w:hAnsi="CIBFont Sans"/>
          <w:b/>
          <w:bCs/>
        </w:rPr>
        <w:t>Carga el informe anterior</w:t>
      </w:r>
      <w:r w:rsidRPr="000B3AF4">
        <w:rPr>
          <w:rFonts w:ascii="CIBFont Sans" w:hAnsi="CIBFont Sans"/>
        </w:rPr>
        <w:t xml:space="preserve"> para conservar observaciones </w:t>
      </w:r>
    </w:p>
    <w:p w14:paraId="666116A7" w14:textId="526CFB76" w:rsidR="000B3AF4" w:rsidRPr="000B3AF4" w:rsidRDefault="00000000" w:rsidP="000B3AF4">
      <w:pPr>
        <w:pStyle w:val="Prrafodelista"/>
        <w:numPr>
          <w:ilvl w:val="0"/>
          <w:numId w:val="5"/>
        </w:numPr>
        <w:spacing w:after="120"/>
        <w:rPr>
          <w:rFonts w:ascii="CIBFont Sans" w:hAnsi="CIBFont Sans"/>
        </w:rPr>
      </w:pPr>
      <w:r w:rsidRPr="000B3AF4">
        <w:rPr>
          <w:rFonts w:ascii="CIBFont Sans" w:hAnsi="CIBFont Sans"/>
          <w:b/>
          <w:bCs/>
        </w:rPr>
        <w:t>Guarda tus reportes</w:t>
      </w:r>
      <w:r w:rsidRPr="000B3AF4">
        <w:rPr>
          <w:rFonts w:ascii="CIBFont Sans" w:hAnsi="CIBFont Sans"/>
        </w:rPr>
        <w:t xml:space="preserve"> con nombres descriptivos y fechas</w:t>
      </w:r>
    </w:p>
    <w:p w14:paraId="2B3F056A" w14:textId="6B1DA606" w:rsidR="000B3AF4" w:rsidRPr="000B3AF4" w:rsidRDefault="00000000" w:rsidP="000B3AF4">
      <w:pPr>
        <w:pStyle w:val="Prrafodelista"/>
        <w:numPr>
          <w:ilvl w:val="0"/>
          <w:numId w:val="5"/>
        </w:numPr>
        <w:spacing w:after="120"/>
        <w:rPr>
          <w:rFonts w:ascii="CIBFont Sans" w:hAnsi="CIBFont Sans"/>
        </w:rPr>
      </w:pPr>
      <w:r w:rsidRPr="000B3AF4">
        <w:rPr>
          <w:rFonts w:ascii="CIBFont Sans" w:hAnsi="CIBFont Sans"/>
          <w:b/>
          <w:bCs/>
        </w:rPr>
        <w:t>Revisa el panel de mensajes</w:t>
      </w:r>
      <w:r w:rsidRPr="000B3AF4">
        <w:rPr>
          <w:rFonts w:ascii="CIBFont Sans" w:hAnsi="CIBFont Sans"/>
        </w:rPr>
        <w:t xml:space="preserve"> para identificar problemas </w:t>
      </w:r>
    </w:p>
    <w:p w14:paraId="6DAA0BFE" w14:textId="2B08F581" w:rsidR="000B3AF4" w:rsidRPr="000B3AF4" w:rsidRDefault="00000000" w:rsidP="000B3AF4">
      <w:pPr>
        <w:pStyle w:val="Prrafodelista"/>
        <w:numPr>
          <w:ilvl w:val="0"/>
          <w:numId w:val="5"/>
        </w:numPr>
        <w:spacing w:after="120"/>
        <w:rPr>
          <w:rFonts w:ascii="CIBFont Sans" w:hAnsi="CIBFont Sans"/>
        </w:rPr>
      </w:pPr>
      <w:r w:rsidRPr="000B3AF4">
        <w:rPr>
          <w:rFonts w:ascii="CIBFont Sans" w:hAnsi="CIBFont Sans"/>
          <w:b/>
          <w:bCs/>
        </w:rPr>
        <w:t>Completa las observaciones</w:t>
      </w:r>
      <w:r w:rsidRPr="000B3AF4">
        <w:rPr>
          <w:rFonts w:ascii="CIBFont Sans" w:hAnsi="CIBFont Sans"/>
        </w:rPr>
        <w:t xml:space="preserve"> en el reporte para el próximo mes </w:t>
      </w:r>
    </w:p>
    <w:p w14:paraId="6F5436B3" w14:textId="6B5CE51A" w:rsidR="00BF18AC" w:rsidRPr="000B3AF4" w:rsidRDefault="00000000" w:rsidP="000B3AF4">
      <w:pPr>
        <w:pStyle w:val="Prrafodelista"/>
        <w:numPr>
          <w:ilvl w:val="0"/>
          <w:numId w:val="5"/>
        </w:numPr>
        <w:spacing w:after="120"/>
        <w:rPr>
          <w:rFonts w:ascii="CIBFont Sans" w:hAnsi="CIBFont Sans"/>
        </w:rPr>
      </w:pPr>
      <w:r w:rsidRPr="000B3AF4">
        <w:rPr>
          <w:rFonts w:ascii="CIBFont Sans" w:hAnsi="CIBFont Sans"/>
          <w:b/>
          <w:bCs/>
        </w:rPr>
        <w:t>Haz respaldos</w:t>
      </w:r>
      <w:r w:rsidRPr="000B3AF4">
        <w:rPr>
          <w:rFonts w:ascii="CIBFont Sans" w:hAnsi="CIBFont Sans"/>
        </w:rPr>
        <w:t xml:space="preserve"> de tus reportes importantes</w:t>
      </w:r>
    </w:p>
    <w:p w14:paraId="0CC373A1" w14:textId="77777777" w:rsidR="00BF18AC" w:rsidRPr="00FA77AB" w:rsidRDefault="00000000">
      <w:pPr>
        <w:pStyle w:val="Ttulo3"/>
        <w:rPr>
          <w:rFonts w:ascii="CIBFont Sans" w:hAnsi="CIBFont Sans"/>
        </w:rPr>
      </w:pPr>
      <w:r w:rsidRPr="00FA77AB">
        <w:rPr>
          <w:rFonts w:ascii="CIBFont Sans" w:hAnsi="CIBFont Sans"/>
        </w:rPr>
        <w:t>Recomendaciones</w:t>
      </w:r>
    </w:p>
    <w:p w14:paraId="033B48C5" w14:textId="77777777" w:rsidR="000B3AF4" w:rsidRDefault="00000000">
      <w:pPr>
        <w:spacing w:after="120"/>
        <w:rPr>
          <w:rFonts w:ascii="CIBFont Sans" w:hAnsi="CIBFont Sans"/>
        </w:rPr>
      </w:pPr>
      <w:r w:rsidRPr="00FA77AB">
        <w:rPr>
          <w:rFonts w:ascii="Segoe UI Emoji" w:hAnsi="Segoe UI Emoji" w:cs="Segoe UI Emoji"/>
        </w:rPr>
        <w:t>📌</w:t>
      </w:r>
      <w:r w:rsidRPr="00FA77AB">
        <w:rPr>
          <w:rFonts w:ascii="CIBFont Sans" w:hAnsi="CIBFont Sans"/>
        </w:rPr>
        <w:t xml:space="preserve"> Ejecuta las validaciones mensualmente en fechas consistentes </w:t>
      </w:r>
    </w:p>
    <w:p w14:paraId="27462FA5" w14:textId="77777777" w:rsidR="000B3AF4" w:rsidRDefault="00000000">
      <w:pPr>
        <w:spacing w:after="120"/>
        <w:rPr>
          <w:rFonts w:ascii="CIBFont Sans" w:hAnsi="CIBFont Sans"/>
        </w:rPr>
      </w:pPr>
      <w:r w:rsidRPr="00FA77AB">
        <w:rPr>
          <w:rFonts w:ascii="Segoe UI Emoji" w:hAnsi="Segoe UI Emoji" w:cs="Segoe UI Emoji"/>
        </w:rPr>
        <w:t>📌</w:t>
      </w:r>
      <w:r w:rsidRPr="00FA77AB">
        <w:rPr>
          <w:rFonts w:ascii="CIBFont Sans" w:hAnsi="CIBFont Sans"/>
        </w:rPr>
        <w:t xml:space="preserve"> Organiza tus reportes en una estructura de carpetas por mes/año</w:t>
      </w:r>
    </w:p>
    <w:p w14:paraId="5FD0F2ED" w14:textId="77777777" w:rsidR="000B3AF4" w:rsidRDefault="00000000">
      <w:pPr>
        <w:spacing w:after="120"/>
        <w:rPr>
          <w:rFonts w:ascii="CIBFont Sans" w:hAnsi="CIBFont Sans"/>
        </w:rPr>
      </w:pPr>
      <w:r w:rsidRPr="00FA77AB">
        <w:rPr>
          <w:rFonts w:ascii="Segoe UI Emoji" w:hAnsi="Segoe UI Emoji" w:cs="Segoe UI Emoji"/>
        </w:rPr>
        <w:t>📌</w:t>
      </w:r>
      <w:r w:rsidRPr="00FA77AB">
        <w:rPr>
          <w:rFonts w:ascii="CIBFont Sans" w:hAnsi="CIBFont Sans"/>
        </w:rPr>
        <w:t xml:space="preserve">Revisa la hoja "Validaciones Adicionales" antes de dar por finalizado </w:t>
      </w:r>
    </w:p>
    <w:p w14:paraId="14108392" w14:textId="77777777" w:rsidR="000B3AF4" w:rsidRDefault="00000000">
      <w:pPr>
        <w:spacing w:after="120"/>
        <w:rPr>
          <w:rFonts w:ascii="CIBFont Sans" w:hAnsi="CIBFont Sans"/>
        </w:rPr>
      </w:pPr>
      <w:r w:rsidRPr="00FA77AB">
        <w:rPr>
          <w:rFonts w:ascii="Segoe UI Emoji" w:hAnsi="Segoe UI Emoji" w:cs="Segoe UI Emoji"/>
        </w:rPr>
        <w:t>📌</w:t>
      </w:r>
      <w:r w:rsidRPr="00FA77AB">
        <w:rPr>
          <w:rFonts w:ascii="CIBFont Sans" w:hAnsi="CIBFont Sans"/>
        </w:rPr>
        <w:t xml:space="preserve"> Documenta casos especiales en las observaciones </w:t>
      </w:r>
    </w:p>
    <w:p w14:paraId="4137B20B" w14:textId="4497F14A" w:rsidR="00BF18AC" w:rsidRPr="000B3AF4" w:rsidRDefault="00000000">
      <w:pPr>
        <w:spacing w:after="120"/>
        <w:rPr>
          <w:rFonts w:ascii="CIBFont Sans" w:hAnsi="CIBFont Sans"/>
        </w:rPr>
      </w:pPr>
      <w:r w:rsidRPr="00FA77AB">
        <w:rPr>
          <w:rFonts w:ascii="Segoe UI Emoji" w:hAnsi="Segoe UI Emoji" w:cs="Segoe UI Emoji"/>
        </w:rPr>
        <w:t>📌</w:t>
      </w:r>
      <w:r w:rsidRPr="00FA77AB">
        <w:rPr>
          <w:rFonts w:ascii="CIBFont Sans" w:hAnsi="CIBFont Sans"/>
        </w:rPr>
        <w:t>Comparte este manual con otros usuarios del sistema</w:t>
      </w:r>
    </w:p>
    <w:p w14:paraId="47141B99" w14:textId="77777777" w:rsidR="000B3AF4" w:rsidRDefault="000B3AF4">
      <w:pPr>
        <w:spacing w:after="120"/>
        <w:rPr>
          <w:rFonts w:ascii="CIBFont Sans" w:hAnsi="CIBFont Sans"/>
          <w:b/>
          <w:bCs/>
        </w:rPr>
      </w:pPr>
    </w:p>
    <w:p w14:paraId="15020085" w14:textId="77777777" w:rsidR="000B3AF4" w:rsidRDefault="000B3AF4">
      <w:pPr>
        <w:spacing w:after="120"/>
        <w:rPr>
          <w:rFonts w:ascii="CIBFont Sans" w:hAnsi="CIBFont Sans"/>
          <w:b/>
          <w:bCs/>
        </w:rPr>
      </w:pPr>
    </w:p>
    <w:p w14:paraId="398E4EDB" w14:textId="6973A807" w:rsidR="00BF18AC" w:rsidRPr="00FA77AB" w:rsidRDefault="00000000">
      <w:pPr>
        <w:spacing w:after="120"/>
        <w:rPr>
          <w:rFonts w:ascii="CIBFont Sans" w:hAnsi="CIBFont Sans"/>
        </w:rPr>
      </w:pPr>
      <w:r w:rsidRPr="00FA77AB">
        <w:rPr>
          <w:rFonts w:ascii="CIBFont Sans" w:hAnsi="CIBFont Sans"/>
          <w:i/>
          <w:iCs/>
        </w:rPr>
        <w:t xml:space="preserve">Documento actualizado: </w:t>
      </w:r>
      <w:proofErr w:type="gramStart"/>
      <w:r w:rsidRPr="00FA77AB">
        <w:rPr>
          <w:rFonts w:ascii="CIBFont Sans" w:hAnsi="CIBFont Sans"/>
          <w:i/>
          <w:iCs/>
        </w:rPr>
        <w:t>Enero</w:t>
      </w:r>
      <w:proofErr w:type="gramEnd"/>
      <w:r w:rsidRPr="00FA77AB">
        <w:rPr>
          <w:rFonts w:ascii="CIBFont Sans" w:hAnsi="CIBFont Sans"/>
          <w:i/>
          <w:iCs/>
        </w:rPr>
        <w:t xml:space="preserve"> 2026</w:t>
      </w:r>
    </w:p>
    <w:sectPr w:rsidR="00BF18AC" w:rsidRPr="00FA77AB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IBFont Sans">
    <w:panose1 w:val="020B0603020202020104"/>
    <w:charset w:val="00"/>
    <w:family w:val="swiss"/>
    <w:pitch w:val="variable"/>
    <w:sig w:usb0="00000007" w:usb1="00000000" w:usb2="00000000" w:usb3="00000000" w:csb0="00000093" w:csb1="00000000"/>
  </w:font>
  <w:font w:name="CIBFont Sans Light">
    <w:panose1 w:val="020B0603020202020104"/>
    <w:charset w:val="00"/>
    <w:family w:val="swiss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JetBrains Mono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C2903"/>
    <w:multiLevelType w:val="hybridMultilevel"/>
    <w:tmpl w:val="02F029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71BB7"/>
    <w:multiLevelType w:val="hybridMultilevel"/>
    <w:tmpl w:val="DE5CF0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F234DB"/>
    <w:multiLevelType w:val="hybridMultilevel"/>
    <w:tmpl w:val="CD306A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ED6DE7"/>
    <w:multiLevelType w:val="hybridMultilevel"/>
    <w:tmpl w:val="F928F6F2"/>
    <w:lvl w:ilvl="0" w:tplc="240A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373363F0"/>
    <w:multiLevelType w:val="hybridMultilevel"/>
    <w:tmpl w:val="5F3CE0EA"/>
    <w:lvl w:ilvl="0" w:tplc="EB48A654">
      <w:start w:val="1"/>
      <w:numFmt w:val="bullet"/>
      <w:lvlText w:val="●"/>
      <w:lvlJc w:val="left"/>
      <w:pPr>
        <w:ind w:left="720" w:hanging="360"/>
      </w:pPr>
    </w:lvl>
    <w:lvl w:ilvl="1" w:tplc="5C20A808">
      <w:start w:val="1"/>
      <w:numFmt w:val="bullet"/>
      <w:lvlText w:val="○"/>
      <w:lvlJc w:val="left"/>
      <w:pPr>
        <w:ind w:left="1440" w:hanging="360"/>
      </w:pPr>
    </w:lvl>
    <w:lvl w:ilvl="2" w:tplc="D7126A58">
      <w:start w:val="1"/>
      <w:numFmt w:val="bullet"/>
      <w:lvlText w:val="■"/>
      <w:lvlJc w:val="left"/>
      <w:pPr>
        <w:ind w:left="2160" w:hanging="360"/>
      </w:pPr>
    </w:lvl>
    <w:lvl w:ilvl="3" w:tplc="4044D27C">
      <w:start w:val="1"/>
      <w:numFmt w:val="bullet"/>
      <w:lvlText w:val="●"/>
      <w:lvlJc w:val="left"/>
      <w:pPr>
        <w:ind w:left="2880" w:hanging="360"/>
      </w:pPr>
    </w:lvl>
    <w:lvl w:ilvl="4" w:tplc="57D27EF4">
      <w:start w:val="1"/>
      <w:numFmt w:val="bullet"/>
      <w:lvlText w:val="○"/>
      <w:lvlJc w:val="left"/>
      <w:pPr>
        <w:ind w:left="3600" w:hanging="360"/>
      </w:pPr>
    </w:lvl>
    <w:lvl w:ilvl="5" w:tplc="B428194E">
      <w:start w:val="1"/>
      <w:numFmt w:val="bullet"/>
      <w:lvlText w:val="■"/>
      <w:lvlJc w:val="left"/>
      <w:pPr>
        <w:ind w:left="4320" w:hanging="360"/>
      </w:pPr>
    </w:lvl>
    <w:lvl w:ilvl="6" w:tplc="27508CCE">
      <w:start w:val="1"/>
      <w:numFmt w:val="bullet"/>
      <w:lvlText w:val="●"/>
      <w:lvlJc w:val="left"/>
      <w:pPr>
        <w:ind w:left="5040" w:hanging="360"/>
      </w:pPr>
    </w:lvl>
    <w:lvl w:ilvl="7" w:tplc="20CEC5BC">
      <w:start w:val="1"/>
      <w:numFmt w:val="bullet"/>
      <w:lvlText w:val="●"/>
      <w:lvlJc w:val="left"/>
      <w:pPr>
        <w:ind w:left="5760" w:hanging="360"/>
      </w:pPr>
    </w:lvl>
    <w:lvl w:ilvl="8" w:tplc="44D87022">
      <w:start w:val="1"/>
      <w:numFmt w:val="bullet"/>
      <w:lvlText w:val="●"/>
      <w:lvlJc w:val="left"/>
      <w:pPr>
        <w:ind w:left="6480" w:hanging="360"/>
      </w:pPr>
    </w:lvl>
  </w:abstractNum>
  <w:num w:numId="1" w16cid:durableId="799227769">
    <w:abstractNumId w:val="4"/>
    <w:lvlOverride w:ilvl="0">
      <w:startOverride w:val="1"/>
    </w:lvlOverride>
  </w:num>
  <w:num w:numId="2" w16cid:durableId="750349306">
    <w:abstractNumId w:val="2"/>
  </w:num>
  <w:num w:numId="3" w16cid:durableId="1603806120">
    <w:abstractNumId w:val="3"/>
  </w:num>
  <w:num w:numId="4" w16cid:durableId="1105463169">
    <w:abstractNumId w:val="0"/>
  </w:num>
  <w:num w:numId="5" w16cid:durableId="1656176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8AC"/>
    <w:rsid w:val="000B3AF4"/>
    <w:rsid w:val="00376FDA"/>
    <w:rsid w:val="003C3C93"/>
    <w:rsid w:val="00403149"/>
    <w:rsid w:val="005702EF"/>
    <w:rsid w:val="006351F2"/>
    <w:rsid w:val="006C7316"/>
    <w:rsid w:val="007245EF"/>
    <w:rsid w:val="00785B14"/>
    <w:rsid w:val="008F1078"/>
    <w:rsid w:val="00BF18AC"/>
    <w:rsid w:val="00C52751"/>
    <w:rsid w:val="00CA6A05"/>
    <w:rsid w:val="00DA347C"/>
    <w:rsid w:val="00E755AE"/>
    <w:rsid w:val="00FA7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96A9B6"/>
  <w15:docId w15:val="{70D4B76A-5058-4BE6-B551-B27C54145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88" w:lineRule="auto"/>
    </w:pPr>
    <w:rPr>
      <w:color w:val="000000"/>
      <w:sz w:val="24"/>
      <w:szCs w:val="24"/>
    </w:rPr>
  </w:style>
  <w:style w:type="paragraph" w:styleId="Ttulo1">
    <w:name w:val="heading 1"/>
    <w:basedOn w:val="Normal"/>
    <w:next w:val="Normal"/>
    <w:uiPriority w:val="9"/>
    <w:qFormat/>
    <w:pPr>
      <w:spacing w:before="480" w:after="120"/>
      <w:outlineLvl w:val="0"/>
    </w:pPr>
    <w:rPr>
      <w:b/>
      <w:bCs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360" w:after="12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240" w:after="120"/>
      <w:outlineLvl w:val="2"/>
    </w:pPr>
    <w:rPr>
      <w:b/>
      <w:bCs/>
      <w:sz w:val="32"/>
      <w:szCs w:val="32"/>
    </w:rPr>
  </w:style>
  <w:style w:type="paragraph" w:styleId="Ttulo4">
    <w:name w:val="heading 4"/>
    <w:basedOn w:val="Normal"/>
    <w:next w:val="Normal"/>
    <w:uiPriority w:val="9"/>
    <w:unhideWhenUsed/>
    <w:qFormat/>
    <w:pPr>
      <w:spacing w:before="240" w:after="12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12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120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pPr>
      <w:ind w:left="72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BlockMath">
    <w:name w:val="Block Math"/>
    <w:basedOn w:val="Normal"/>
    <w:next w:val="Normal"/>
    <w:pPr>
      <w:spacing w:before="300" w:after="300" w:line="360" w:lineRule="auto"/>
      <w:jc w:val="center"/>
    </w:pPr>
    <w:rPr>
      <w:rFonts w:ascii="Cambria Math" w:eastAsia="Cambria Math" w:hAnsi="Cambria Math" w:cs="Cambria Math"/>
    </w:rPr>
  </w:style>
  <w:style w:type="paragraph" w:customStyle="1" w:styleId="InlineMath">
    <w:name w:val="Inline Math"/>
    <w:basedOn w:val="Normal"/>
    <w:next w:val="Normal"/>
    <w:rPr>
      <w:rFonts w:ascii="Cambria Math" w:eastAsia="Cambria Math" w:hAnsi="Cambria Math" w:cs="Cambria Math"/>
      <w:sz w:val="36"/>
      <w:szCs w:val="36"/>
    </w:rPr>
  </w:style>
  <w:style w:type="paragraph" w:styleId="Sinespaciado">
    <w:name w:val="No Spacing"/>
    <w:basedOn w:val="Normal"/>
    <w:link w:val="SinespaciadoCar"/>
    <w:uiPriority w:val="1"/>
    <w:qFormat/>
    <w:rsid w:val="00E755AE"/>
    <w:pPr>
      <w:spacing w:line="240" w:lineRule="auto"/>
    </w:pPr>
    <w:rPr>
      <w:rFonts w:ascii="Calibri" w:eastAsiaTheme="minorHAnsi" w:hAnsi="Calibri" w:cs="Calibri"/>
      <w:color w:val="auto"/>
      <w:sz w:val="22"/>
      <w:szCs w:val="22"/>
      <w:lang w:eastAsia="en-US"/>
    </w:rPr>
  </w:style>
  <w:style w:type="character" w:customStyle="1" w:styleId="SinespaciadoCar">
    <w:name w:val="Sin espaciado Car"/>
    <w:link w:val="Sinespaciado"/>
    <w:uiPriority w:val="1"/>
    <w:locked/>
    <w:rsid w:val="00E755AE"/>
    <w:rPr>
      <w:rFonts w:ascii="Calibri" w:eastAsiaTheme="minorHAns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99CF113752B1459F8914E9B7DE0BAF" ma:contentTypeVersion="13" ma:contentTypeDescription="Crear nuevo documento." ma:contentTypeScope="" ma:versionID="2de3cba3e471ecd78252b2450b3b2fb5">
  <xsd:schema xmlns:xsd="http://www.w3.org/2001/XMLSchema" xmlns:xs="http://www.w3.org/2001/XMLSchema" xmlns:p="http://schemas.microsoft.com/office/2006/metadata/properties" xmlns:ns2="33fd9533-51ae-4450-b562-252eaea5b3e4" xmlns:ns3="afea9919-1bc2-4a76-a318-6e470151cde5" targetNamespace="http://schemas.microsoft.com/office/2006/metadata/properties" ma:root="true" ma:fieldsID="cbe28570a0b648be4931471a59be6db2" ns2:_="" ns3:_="">
    <xsd:import namespace="33fd9533-51ae-4450-b562-252eaea5b3e4"/>
    <xsd:import namespace="afea9919-1bc2-4a76-a318-6e470151cd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fd9533-51ae-4450-b562-252eaea5b3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3a41489-9efd-4705-82fc-442e31f9b6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ea9919-1bc2-4a76-a318-6e470151cde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bd61a1d-ec8c-4162-b8b9-e3314985ce1f}" ma:internalName="TaxCatchAll" ma:showField="CatchAllData" ma:web="afea9919-1bc2-4a76-a318-6e470151cd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fea9919-1bc2-4a76-a318-6e470151cde5" xsi:nil="true"/>
    <lcf76f155ced4ddcb4097134ff3c332f xmlns="33fd9533-51ae-4450-b562-252eaea5b3e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F261D92-1385-468C-ADA8-3246255ED0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8FF061-BB78-45BC-872F-0BBB869A76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fd9533-51ae-4450-b562-252eaea5b3e4"/>
    <ds:schemaRef ds:uri="afea9919-1bc2-4a76-a318-6e470151cd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CF6B078-3B64-447F-9D1C-AF49B73B18EA}">
  <ds:schemaRefs>
    <ds:schemaRef ds:uri="http://schemas.microsoft.com/office/2006/metadata/properties"/>
    <ds:schemaRef ds:uri="http://schemas.microsoft.com/office/infopath/2007/PartnerControls"/>
    <ds:schemaRef ds:uri="afea9919-1bc2-4a76-a318-6e470151cde5"/>
    <ds:schemaRef ds:uri="33fd9533-51ae-4450-b562-252eaea5b3e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35</Pages>
  <Words>4359</Words>
  <Characters>25683</Characters>
  <Application>Microsoft Office Word</Application>
  <DocSecurity>0</DocSecurity>
  <Lines>833</Lines>
  <Paragraphs>754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Samuel David Corrales Cisneros</cp:lastModifiedBy>
  <cp:revision>3</cp:revision>
  <dcterms:created xsi:type="dcterms:W3CDTF">2026-01-15T13:19:00Z</dcterms:created>
  <dcterms:modified xsi:type="dcterms:W3CDTF">2026-04-27T13:23:00Z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1bdff26-5887-4e5c-8426-6e404c233df0_Enabled">
    <vt:lpwstr>true</vt:lpwstr>
  </property>
  <property fmtid="{D5CDD505-2E9C-101B-9397-08002B2CF9AE}" pid="3" name="MSIP_Label_71bdff26-5887-4e5c-8426-6e404c233df0_SetDate">
    <vt:lpwstr>2026-01-15T18:55:54Z</vt:lpwstr>
  </property>
  <property fmtid="{D5CDD505-2E9C-101B-9397-08002B2CF9AE}" pid="4" name="MSIP_Label_71bdff26-5887-4e5c-8426-6e404c233df0_Method">
    <vt:lpwstr>Standard</vt:lpwstr>
  </property>
  <property fmtid="{D5CDD505-2E9C-101B-9397-08002B2CF9AE}" pid="5" name="MSIP_Label_71bdff26-5887-4e5c-8426-6e404c233df0_Name">
    <vt:lpwstr>71bdff26-5887-4e5c-8426-6e404c233df0</vt:lpwstr>
  </property>
  <property fmtid="{D5CDD505-2E9C-101B-9397-08002B2CF9AE}" pid="6" name="MSIP_Label_71bdff26-5887-4e5c-8426-6e404c233df0_SiteId">
    <vt:lpwstr>b5e244bd-c492-495b-8b10-61bfd453e423</vt:lpwstr>
  </property>
  <property fmtid="{D5CDD505-2E9C-101B-9397-08002B2CF9AE}" pid="7" name="MSIP_Label_71bdff26-5887-4e5c-8426-6e404c233df0_ActionId">
    <vt:lpwstr>0f2a3a26-c888-4d00-9eaa-756d7b9aca39</vt:lpwstr>
  </property>
  <property fmtid="{D5CDD505-2E9C-101B-9397-08002B2CF9AE}" pid="8" name="MSIP_Label_71bdff26-5887-4e5c-8426-6e404c233df0_ContentBits">
    <vt:lpwstr>0</vt:lpwstr>
  </property>
  <property fmtid="{D5CDD505-2E9C-101B-9397-08002B2CF9AE}" pid="9" name="MSIP_Label_71bdff26-5887-4e5c-8426-6e404c233df0_Tag">
    <vt:lpwstr>10, 3, 0, 1</vt:lpwstr>
  </property>
  <property fmtid="{D5CDD505-2E9C-101B-9397-08002B2CF9AE}" pid="10" name="ContentTypeId">
    <vt:lpwstr>0x010100EC99CF113752B1459F8914E9B7DE0BAF</vt:lpwstr>
  </property>
  <property fmtid="{D5CDD505-2E9C-101B-9397-08002B2CF9AE}" pid="11" name="Order">
    <vt:r8>1063700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  <property fmtid="{D5CDD505-2E9C-101B-9397-08002B2CF9AE}" pid="18" name="MediaServiceImageTags">
    <vt:lpwstr/>
  </property>
</Properties>
</file>