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5580"/>
      </w:tblGrid>
      <w:tr w:rsidR="00FE20DE" w14:paraId="3DC75ADE" w14:textId="77777777" w:rsidTr="5F46D113">
        <w:trPr>
          <w:trHeight w:val="615"/>
        </w:trPr>
        <w:tc>
          <w:tcPr>
            <w:tcW w:w="4248" w:type="dxa"/>
          </w:tcPr>
          <w:p w14:paraId="218AD4E0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  <w:szCs w:val="16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>Data de elaboração:</w:t>
            </w:r>
            <w:r w:rsidR="00F554AE">
              <w:rPr>
                <w:rFonts w:ascii="Porto Sans Light" w:hAnsi="Porto Sans Light" w:cs="Arial"/>
                <w:sz w:val="22"/>
                <w:szCs w:val="16"/>
              </w:rPr>
              <w:t xml:space="preserve"> 30/10/2020</w:t>
            </w:r>
          </w:p>
        </w:tc>
        <w:tc>
          <w:tcPr>
            <w:tcW w:w="5580" w:type="dxa"/>
          </w:tcPr>
          <w:p w14:paraId="28C89984" w14:textId="77777777" w:rsidR="00FE20DE" w:rsidRPr="003325DD" w:rsidRDefault="00FE20DE" w:rsidP="002051AC">
            <w:pPr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  <w:szCs w:val="16"/>
              </w:rPr>
              <w:t xml:space="preserve">Elaborado por: </w:t>
            </w:r>
            <w:r w:rsidR="00F554AE">
              <w:rPr>
                <w:rFonts w:ascii="Porto Sans Light" w:hAnsi="Porto Sans Light" w:cs="Arial"/>
                <w:sz w:val="22"/>
                <w:szCs w:val="16"/>
              </w:rPr>
              <w:t>Jéssica Coelho, 8170180</w:t>
            </w:r>
          </w:p>
        </w:tc>
      </w:tr>
      <w:tr w:rsidR="00FE20DE" w14:paraId="4F14A90A" w14:textId="77777777" w:rsidTr="5F46D113">
        <w:trPr>
          <w:trHeight w:val="615"/>
        </w:trPr>
        <w:tc>
          <w:tcPr>
            <w:tcW w:w="9828" w:type="dxa"/>
            <w:gridSpan w:val="2"/>
          </w:tcPr>
          <w:p w14:paraId="14015F90" w14:textId="61E30A29" w:rsidR="00FE20DE" w:rsidRDefault="46E31ED0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>Local da reunião:</w:t>
            </w:r>
            <w:r w:rsidR="6859B5B9" w:rsidRPr="3BE955DA">
              <w:rPr>
                <w:rFonts w:ascii="Porto Sans Light" w:hAnsi="Porto Sans Light" w:cs="Arial"/>
                <w:sz w:val="22"/>
                <w:szCs w:val="22"/>
              </w:rPr>
              <w:t xml:space="preserve"> reunião realizada online</w:t>
            </w:r>
          </w:p>
        </w:tc>
      </w:tr>
      <w:tr w:rsidR="00BA2B16" w14:paraId="76196370" w14:textId="77777777" w:rsidTr="5F46D113">
        <w:trPr>
          <w:trHeight w:val="615"/>
        </w:trPr>
        <w:tc>
          <w:tcPr>
            <w:tcW w:w="4248" w:type="dxa"/>
          </w:tcPr>
          <w:p w14:paraId="09C3B062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início previsto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F554AE">
              <w:rPr>
                <w:rFonts w:ascii="Porto Sans Light" w:hAnsi="Porto Sans Light" w:cs="Arial"/>
                <w:sz w:val="22"/>
                <w:szCs w:val="16"/>
              </w:rPr>
              <w:t xml:space="preserve"> 15h</w:t>
            </w:r>
          </w:p>
        </w:tc>
        <w:tc>
          <w:tcPr>
            <w:tcW w:w="5580" w:type="dxa"/>
          </w:tcPr>
          <w:p w14:paraId="11C6E654" w14:textId="77777777" w:rsidR="00BA2B16" w:rsidRPr="003325DD" w:rsidRDefault="00FE20DE">
            <w:pPr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Hora de fim previsto</w:t>
            </w:r>
            <w:r w:rsidRPr="003325DD">
              <w:rPr>
                <w:rFonts w:ascii="Porto Sans Light" w:hAnsi="Porto Sans Light" w:cs="Arial"/>
                <w:sz w:val="22"/>
                <w:szCs w:val="16"/>
              </w:rPr>
              <w:t>:</w:t>
            </w:r>
            <w:r w:rsidR="00F554AE">
              <w:rPr>
                <w:rFonts w:ascii="Porto Sans Light" w:hAnsi="Porto Sans Light" w:cs="Arial"/>
                <w:sz w:val="22"/>
                <w:szCs w:val="16"/>
              </w:rPr>
              <w:t xml:space="preserve"> 17h30</w:t>
            </w:r>
          </w:p>
        </w:tc>
      </w:tr>
      <w:tr w:rsidR="00BA2B16" w14:paraId="5B1F64B5" w14:textId="77777777" w:rsidTr="5F46D113">
        <w:trPr>
          <w:trHeight w:val="615"/>
        </w:trPr>
        <w:tc>
          <w:tcPr>
            <w:tcW w:w="4248" w:type="dxa"/>
          </w:tcPr>
          <w:p w14:paraId="2A54709F" w14:textId="77777777" w:rsidR="00BA2B16" w:rsidRPr="003325DD" w:rsidRDefault="00FE20D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H</w:t>
            </w:r>
            <w:r w:rsidR="00BA2B16" w:rsidRPr="003325DD">
              <w:rPr>
                <w:rFonts w:ascii="Porto Sans Light" w:hAnsi="Porto Sans Light" w:cs="Arial"/>
                <w:sz w:val="22"/>
                <w:szCs w:val="16"/>
              </w:rPr>
              <w:t>ora de início:</w:t>
            </w:r>
            <w:r w:rsidR="00F554AE">
              <w:rPr>
                <w:rFonts w:ascii="Porto Sans Light" w:hAnsi="Porto Sans Light" w:cs="Arial"/>
                <w:sz w:val="22"/>
                <w:szCs w:val="16"/>
              </w:rPr>
              <w:t xml:space="preserve"> 15h</w:t>
            </w:r>
          </w:p>
        </w:tc>
        <w:tc>
          <w:tcPr>
            <w:tcW w:w="5580" w:type="dxa"/>
          </w:tcPr>
          <w:p w14:paraId="4139F468" w14:textId="1DA7841B" w:rsidR="00BA2B16" w:rsidRPr="003325DD" w:rsidRDefault="4405C49C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>H</w:t>
            </w:r>
            <w:r w:rsidR="00BA2B16" w:rsidRPr="5F46D113">
              <w:rPr>
                <w:rFonts w:ascii="Porto Sans Light" w:hAnsi="Porto Sans Light" w:cs="Arial"/>
                <w:sz w:val="22"/>
                <w:szCs w:val="22"/>
              </w:rPr>
              <w:t>ora de fim:</w:t>
            </w:r>
            <w:r w:rsidR="0D5C9C33" w:rsidRPr="5F46D113">
              <w:rPr>
                <w:rFonts w:ascii="Porto Sans Light" w:hAnsi="Porto Sans Light" w:cs="Arial"/>
                <w:sz w:val="22"/>
                <w:szCs w:val="22"/>
              </w:rPr>
              <w:t xml:space="preserve"> 17h</w:t>
            </w:r>
            <w:r w:rsidR="5CDC515B" w:rsidRPr="5F46D113">
              <w:rPr>
                <w:rFonts w:ascii="Porto Sans Light" w:hAnsi="Porto Sans Light" w:cs="Arial"/>
                <w:sz w:val="22"/>
                <w:szCs w:val="22"/>
              </w:rPr>
              <w:t>35</w:t>
            </w:r>
          </w:p>
        </w:tc>
      </w:tr>
    </w:tbl>
    <w:p w14:paraId="672A6659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9"/>
        <w:gridCol w:w="4909"/>
      </w:tblGrid>
      <w:tr w:rsidR="00BA2B16" w14:paraId="0F7E7B0B" w14:textId="77777777" w:rsidTr="77F0820F">
        <w:tc>
          <w:tcPr>
            <w:tcW w:w="9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4AD3C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Presentes</w:t>
            </w:r>
          </w:p>
        </w:tc>
      </w:tr>
      <w:tr w:rsidR="00BA2B16" w14:paraId="251E7854" w14:textId="77777777" w:rsidTr="77F0820F">
        <w:trPr>
          <w:trHeight w:hRule="exact" w:val="624"/>
        </w:trPr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AE906CC" w14:textId="77777777" w:rsidR="00BA2B16" w:rsidRPr="003325DD" w:rsidRDefault="00F554A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Jéssica Coelho, 8170180</w:t>
            </w:r>
          </w:p>
        </w:tc>
        <w:tc>
          <w:tcPr>
            <w:tcW w:w="4992" w:type="dxa"/>
            <w:tcBorders>
              <w:top w:val="single" w:sz="8" w:space="0" w:color="auto"/>
              <w:left w:val="single" w:sz="8" w:space="0" w:color="auto"/>
            </w:tcBorders>
          </w:tcPr>
          <w:p w14:paraId="5647A1F4" w14:textId="77777777" w:rsidR="00BA2B16" w:rsidRPr="003325DD" w:rsidRDefault="00F554A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Jorge Moreira, 8160297</w:t>
            </w:r>
          </w:p>
        </w:tc>
      </w:tr>
      <w:tr w:rsidR="00BA2B16" w14:paraId="31D2C9B9" w14:textId="77777777" w:rsidTr="77F0820F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549CC3F" w14:textId="77777777" w:rsidR="00BA2B16" w:rsidRPr="003325DD" w:rsidRDefault="00F554A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Marcelo Carvalho, 8160287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6DAF2FF1" w14:textId="77777777" w:rsidR="00BA2B16" w:rsidRPr="003325DD" w:rsidRDefault="00F554AE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Miguel Costa, 8160525</w:t>
            </w:r>
          </w:p>
        </w:tc>
      </w:tr>
      <w:tr w:rsidR="00BA2B16" w14:paraId="5FEBFCE9" w14:textId="77777777" w:rsidTr="77F0820F">
        <w:trPr>
          <w:trHeight w:hRule="exact" w:val="624"/>
        </w:trPr>
        <w:tc>
          <w:tcPr>
            <w:tcW w:w="478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CB89DF1" w14:textId="77777777" w:rsidR="00BA2B16" w:rsidRPr="003325DD" w:rsidRDefault="0077482C">
            <w:pPr>
              <w:rPr>
                <w:rFonts w:ascii="Porto Sans Light" w:hAnsi="Porto Sans Light" w:cs="Arial"/>
                <w:sz w:val="22"/>
                <w:szCs w:val="16"/>
              </w:rPr>
            </w:pPr>
            <w:r>
              <w:rPr>
                <w:rFonts w:ascii="Porto Sans Light" w:hAnsi="Porto Sans Light" w:cs="Arial"/>
                <w:sz w:val="22"/>
                <w:szCs w:val="16"/>
              </w:rPr>
              <w:t>Samuel Cunha, 8160526</w:t>
            </w:r>
          </w:p>
        </w:tc>
        <w:tc>
          <w:tcPr>
            <w:tcW w:w="4992" w:type="dxa"/>
            <w:tcBorders>
              <w:left w:val="single" w:sz="8" w:space="0" w:color="auto"/>
            </w:tcBorders>
          </w:tcPr>
          <w:p w14:paraId="0A37501D" w14:textId="77777777" w:rsidR="00BA2B16" w:rsidRPr="003325DD" w:rsidRDefault="00BA2B16">
            <w:pPr>
              <w:rPr>
                <w:rFonts w:ascii="Porto Sans Light" w:hAnsi="Porto Sans Light" w:cs="Arial"/>
                <w:sz w:val="22"/>
                <w:szCs w:val="16"/>
              </w:rPr>
            </w:pPr>
          </w:p>
        </w:tc>
      </w:tr>
    </w:tbl>
    <w:p w14:paraId="3656B9AB" w14:textId="77777777" w:rsidR="00BA2B16" w:rsidRDefault="00BA2B16">
      <w:pPr>
        <w:rPr>
          <w:rFonts w:ascii="Arial" w:hAnsi="Arial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28"/>
      </w:tblGrid>
      <w:tr w:rsidR="00BA2B16" w14:paraId="614C0708" w14:textId="77777777" w:rsidTr="00632913">
        <w:tc>
          <w:tcPr>
            <w:tcW w:w="9778" w:type="dxa"/>
          </w:tcPr>
          <w:p w14:paraId="6A2CE20C" w14:textId="77777777" w:rsidR="00BA2B16" w:rsidRPr="005D18AF" w:rsidRDefault="00BA2B16">
            <w:pPr>
              <w:rPr>
                <w:rFonts w:ascii="Porto Sans Bold" w:hAnsi="Porto Sans Bold" w:cs="Arial"/>
                <w:sz w:val="22"/>
              </w:rPr>
            </w:pPr>
            <w:r w:rsidRPr="005D18AF">
              <w:rPr>
                <w:rFonts w:ascii="Porto Sans Bold" w:hAnsi="Porto Sans Bold" w:cs="Arial"/>
                <w:sz w:val="22"/>
              </w:rPr>
              <w:t>Assuntos Tratados:</w:t>
            </w:r>
          </w:p>
          <w:p w14:paraId="45FB0818" w14:textId="77777777" w:rsidR="00BA2B16" w:rsidRPr="003325DD" w:rsidRDefault="00BA2B16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24547B01" w14:textId="76CC3354" w:rsidR="00632913" w:rsidRDefault="00632913" w:rsidP="00632913">
            <w:pPr>
              <w:jc w:val="both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Nesta reunião, foi realizada a definição de requisitos consoante as funcionalidades que pensamos em implementar, dividindo-as em categorias. Após isto, foram divididas as especificações destes mesmos requisitos pelos elementos do grupo, tendo em conta as categorias idealizadas. A par disto, foi distribuída pelos elementos do grupo a realização dos use-cases e da primeira versão dos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mockups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correspondentes aos requisitos e categorias atribuídas a cada um.</w:t>
            </w:r>
          </w:p>
          <w:p w14:paraId="3A7198E5" w14:textId="48CD6CD0" w:rsidR="00632913" w:rsidRDefault="00632913" w:rsidP="00632913">
            <w:pPr>
              <w:jc w:val="both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Ocorreu também a continuação da configuração do repositório onde o projeto será armazenado, nomeadamente o desenvolvimento da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wiki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com a documentação considerada necessária.</w:t>
            </w:r>
          </w:p>
          <w:p w14:paraId="26845DB7" w14:textId="77777777" w:rsidR="00BA2B16" w:rsidRDefault="007C590C" w:rsidP="007C590C">
            <w:pPr>
              <w:jc w:val="both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>Foram também discutidos os temas a abordar na próxima reunião.</w:t>
            </w:r>
          </w:p>
          <w:p w14:paraId="5630AD66" w14:textId="5456F1BA" w:rsidR="007C590C" w:rsidRDefault="007C590C" w:rsidP="007C590C">
            <w:pPr>
              <w:jc w:val="both"/>
              <w:rPr>
                <w:rFonts w:ascii="Porto Sans Light" w:hAnsi="Porto Sans Light" w:cs="Arial"/>
                <w:sz w:val="22"/>
                <w:szCs w:val="22"/>
              </w:rPr>
            </w:pPr>
          </w:p>
        </w:tc>
      </w:tr>
    </w:tbl>
    <w:p w14:paraId="61829076" w14:textId="77777777" w:rsidR="00BA2B16" w:rsidRDefault="00BA2B16" w:rsidP="5F46D113">
      <w:pPr>
        <w:rPr>
          <w:rFonts w:ascii="Arial" w:hAnsi="Arial" w:cs="Arial"/>
          <w:sz w:val="22"/>
          <w:szCs w:val="22"/>
        </w:rPr>
      </w:pPr>
    </w:p>
    <w:p w14:paraId="6EA7611B" w14:textId="0EC87B86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568357D7" w14:textId="038761A2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6ACCCEE5" w14:textId="1038E3A1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5BEE58E0" w14:textId="0385178B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24571298" w14:textId="6A0A63BC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4E801C2F" w14:textId="22371241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36193E02" w14:textId="73B02D67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4CD96189" w14:textId="2469BF94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128E2E6C" w14:textId="1EF54104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7F8542D1" w14:textId="5E4999A3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4079FA6F" w14:textId="5EAF5599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1217B0AA" w14:textId="603B878D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42FB092E" w14:textId="65A83D63" w:rsidR="5F46D113" w:rsidRDefault="5F46D113" w:rsidP="5F46D113">
      <w:pPr>
        <w:rPr>
          <w:rFonts w:ascii="Arial" w:hAnsi="Arial" w:cs="Arial"/>
          <w:sz w:val="22"/>
          <w:szCs w:val="22"/>
        </w:rPr>
      </w:pPr>
    </w:p>
    <w:p w14:paraId="40D7BB5C" w14:textId="665820F0" w:rsidR="77F0820F" w:rsidRDefault="77F0820F" w:rsidP="77F0820F">
      <w:pPr>
        <w:rPr>
          <w:rFonts w:ascii="Arial" w:hAnsi="Arial" w:cs="Arial"/>
          <w:sz w:val="22"/>
          <w:szCs w:val="22"/>
        </w:rPr>
      </w:pPr>
    </w:p>
    <w:p w14:paraId="05FB687A" w14:textId="5F9DAF2C" w:rsidR="77F0820F" w:rsidRDefault="77F0820F" w:rsidP="77F0820F">
      <w:pPr>
        <w:rPr>
          <w:rFonts w:ascii="Arial" w:hAnsi="Arial" w:cs="Arial"/>
          <w:sz w:val="22"/>
          <w:szCs w:val="22"/>
        </w:rPr>
      </w:pPr>
    </w:p>
    <w:p w14:paraId="57EEF0CB" w14:textId="6FC1E153" w:rsidR="77F0820F" w:rsidRDefault="77F0820F" w:rsidP="77F0820F">
      <w:pPr>
        <w:rPr>
          <w:rFonts w:ascii="Arial" w:hAnsi="Arial" w:cs="Arial"/>
          <w:sz w:val="22"/>
          <w:szCs w:val="22"/>
        </w:rPr>
      </w:pPr>
    </w:p>
    <w:p w14:paraId="0C63C040" w14:textId="00B4EAC6" w:rsidR="77F0820F" w:rsidRDefault="77F0820F" w:rsidP="77F0820F">
      <w:pPr>
        <w:rPr>
          <w:rFonts w:ascii="Arial" w:hAnsi="Arial" w:cs="Arial"/>
          <w:sz w:val="22"/>
          <w:szCs w:val="22"/>
        </w:rPr>
      </w:pPr>
    </w:p>
    <w:p w14:paraId="12B3E4D7" w14:textId="372CE6D3" w:rsidR="77F0820F" w:rsidRDefault="77F0820F" w:rsidP="77F0820F">
      <w:pPr>
        <w:rPr>
          <w:rFonts w:ascii="Arial" w:hAnsi="Arial" w:cs="Arial"/>
          <w:sz w:val="22"/>
          <w:szCs w:val="22"/>
        </w:rPr>
      </w:pPr>
    </w:p>
    <w:p w14:paraId="297AEB6A" w14:textId="518094FC" w:rsidR="5F46D113" w:rsidRDefault="5F46D113" w:rsidP="5F46D113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9"/>
        <w:gridCol w:w="2487"/>
        <w:gridCol w:w="1562"/>
      </w:tblGrid>
      <w:tr w:rsidR="00BA2B16" w:rsidRPr="003325DD" w14:paraId="63E87C83" w14:textId="77777777" w:rsidTr="5F46D113">
        <w:tc>
          <w:tcPr>
            <w:tcW w:w="97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6F05B0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 a Desenvolver</w:t>
            </w:r>
          </w:p>
        </w:tc>
      </w:tr>
      <w:tr w:rsidR="00BA2B16" w:rsidRPr="003325DD" w14:paraId="5969E09A" w14:textId="77777777" w:rsidTr="5F46D113"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3D6226" w14:textId="77777777" w:rsidR="00BA2B16" w:rsidRPr="003325DD" w:rsidRDefault="006C4859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</w:t>
            </w:r>
            <w:r w:rsidR="00BA2B16" w:rsidRPr="003325DD">
              <w:rPr>
                <w:rFonts w:ascii="Porto Sans Light" w:hAnsi="Porto Sans Light" w:cs="Arial"/>
                <w:sz w:val="22"/>
              </w:rPr>
              <w:t>ções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768D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Responsável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BEA10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Prazo</w:t>
            </w:r>
          </w:p>
        </w:tc>
      </w:tr>
      <w:tr w:rsidR="00BA2B16" w:rsidRPr="003325DD" w14:paraId="2BA226A1" w14:textId="77777777" w:rsidTr="5F46D113">
        <w:trPr>
          <w:trHeight w:val="432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AD93B2" w14:textId="61593F4F" w:rsidR="00BA2B16" w:rsidRPr="003325DD" w:rsidRDefault="1E282D96" w:rsidP="3CF437D4">
            <w:pPr>
              <w:pStyle w:val="Rodap"/>
              <w:tabs>
                <w:tab w:val="clear" w:pos="4252"/>
                <w:tab w:val="clear" w:pos="8504"/>
              </w:tabs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 xml:space="preserve">Definição dos requisitos, use-cases e primeira versão dos </w:t>
            </w:r>
            <w:proofErr w:type="spellStart"/>
            <w:r w:rsidRPr="3CF437D4"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 w:rsidRPr="3CF437D4">
              <w:rPr>
                <w:rFonts w:ascii="Porto Sans Light" w:hAnsi="Porto Sans Light" w:cs="Arial"/>
                <w:sz w:val="22"/>
                <w:szCs w:val="22"/>
              </w:rPr>
              <w:t xml:space="preserve"> relacionados com </w:t>
            </w:r>
            <w:r w:rsidR="614A6CA4" w:rsidRPr="3CF437D4">
              <w:rPr>
                <w:rFonts w:ascii="Porto Sans Light" w:hAnsi="Porto Sans Light" w:cs="Arial"/>
                <w:sz w:val="22"/>
                <w:szCs w:val="22"/>
              </w:rPr>
              <w:t xml:space="preserve">a sessão dos </w:t>
            </w:r>
            <w:r w:rsidR="40EEEEFC" w:rsidRPr="3CF437D4">
              <w:rPr>
                <w:rFonts w:ascii="Porto Sans Light" w:hAnsi="Porto Sans Light" w:cs="Arial"/>
                <w:sz w:val="22"/>
                <w:szCs w:val="22"/>
              </w:rPr>
              <w:t>utilizadores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8ED8B" w14:textId="77777777" w:rsidR="00BA2B16" w:rsidRPr="003325DD" w:rsidRDefault="40EEEEFC" w:rsidP="3CF437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0DE4B5B7" w14:textId="3A244529" w:rsidR="00BA2B16" w:rsidRPr="003325DD" w:rsidRDefault="00BA2B16" w:rsidP="3CF437D4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204FF1" w14:textId="4491E8B3" w:rsidR="00BA2B16" w:rsidRPr="003325DD" w:rsidRDefault="40EEEEFC" w:rsidP="3CF437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  <w:tr w:rsidR="00BA2B16" w:rsidRPr="003325DD" w14:paraId="2DBF0D7D" w14:textId="77777777" w:rsidTr="5F46D11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62F1B3" w14:textId="403967C0" w:rsidR="00BA2B16" w:rsidRPr="003325DD" w:rsidRDefault="40EEEEFC" w:rsidP="3CF437D4">
            <w:pPr>
              <w:pStyle w:val="Rodap"/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 xml:space="preserve">Definição dos requisitos, use-cases e primeira versão dos </w:t>
            </w:r>
            <w:proofErr w:type="spellStart"/>
            <w:r w:rsidRPr="3CF437D4"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 w:rsidRPr="3CF437D4">
              <w:rPr>
                <w:rFonts w:ascii="Porto Sans Light" w:hAnsi="Porto Sans Light" w:cs="Arial"/>
                <w:sz w:val="22"/>
                <w:szCs w:val="22"/>
              </w:rPr>
              <w:t xml:space="preserve"> relacionados com o perfil dos utilizadores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F2C34E" w14:textId="3A058F93" w:rsidR="00BA2B16" w:rsidRPr="003325DD" w:rsidRDefault="40EEEEFC" w:rsidP="3CF437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Jéssica Coelho, 8170180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0A4E5D" w14:textId="719B7689" w:rsidR="00BA2B16" w:rsidRPr="003325DD" w:rsidRDefault="40EEEEFC" w:rsidP="3CF437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  <w:tr w:rsidR="00BA2B16" w:rsidRPr="003325DD" w14:paraId="19219836" w14:textId="77777777" w:rsidTr="5F46D11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6FEF7D" w14:textId="51EE35D4" w:rsidR="00BA2B16" w:rsidRPr="003325DD" w:rsidRDefault="40EEEEFC" w:rsidP="3CF437D4">
            <w:pPr>
              <w:pStyle w:val="Rodap"/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 xml:space="preserve">Definição dos requisitos, use-cases e primeira versão dos </w:t>
            </w:r>
            <w:proofErr w:type="spellStart"/>
            <w:r w:rsidRPr="3CF437D4"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 w:rsidRPr="3CF437D4">
              <w:rPr>
                <w:rFonts w:ascii="Porto Sans Light" w:hAnsi="Porto Sans Light" w:cs="Arial"/>
                <w:sz w:val="22"/>
                <w:szCs w:val="22"/>
              </w:rPr>
              <w:t xml:space="preserve"> relacionados com a pesquisa de trabalhadores por parte do cliente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94DBDC" w14:textId="489F8A0C" w:rsidR="00BA2B16" w:rsidRPr="003325DD" w:rsidRDefault="40EEEEFC" w:rsidP="3CF437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Jorge Moreira, 8160297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9D0D3C" w14:textId="0C87F5DB" w:rsidR="00BA2B16" w:rsidRPr="003325DD" w:rsidRDefault="40EEEEFC" w:rsidP="3CF437D4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CF437D4"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  <w:tr w:rsidR="00BA2B16" w:rsidRPr="003325DD" w14:paraId="54CD245A" w14:textId="77777777" w:rsidTr="5F46D11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31BE67" w14:textId="45AB82BB" w:rsidR="00BA2B16" w:rsidRPr="003325DD" w:rsidRDefault="40EEEEFC" w:rsidP="3CF437D4">
            <w:pPr>
              <w:pStyle w:val="Rodap"/>
              <w:rPr>
                <w:rFonts w:ascii="Porto Sans Light" w:hAnsi="Porto Sans Light" w:cs="Arial"/>
                <w:sz w:val="22"/>
                <w:szCs w:val="22"/>
              </w:rPr>
            </w:pPr>
            <w:r w:rsidRPr="1C67D6CA">
              <w:rPr>
                <w:rFonts w:ascii="Porto Sans Light" w:hAnsi="Porto Sans Light" w:cs="Arial"/>
                <w:sz w:val="22"/>
                <w:szCs w:val="22"/>
              </w:rPr>
              <w:t xml:space="preserve">Definição dos requisitos, use-cases e primeira versão dos </w:t>
            </w:r>
            <w:proofErr w:type="spellStart"/>
            <w:r w:rsidRPr="1C67D6CA"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 w:rsidRPr="1C67D6CA">
              <w:rPr>
                <w:rFonts w:ascii="Porto Sans Light" w:hAnsi="Porto Sans Light" w:cs="Arial"/>
                <w:sz w:val="22"/>
                <w:szCs w:val="22"/>
              </w:rPr>
              <w:t xml:space="preserve"> relacionados com a pesquisa de trabalho por parte do Mate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EB5B0" w14:textId="402B0284" w:rsidR="00BA2B16" w:rsidRPr="003325DD" w:rsidRDefault="40EEEEFC" w:rsidP="1C67D6C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C67D6CA">
              <w:rPr>
                <w:rFonts w:ascii="Porto Sans Light" w:hAnsi="Porto Sans Light" w:cs="Arial"/>
                <w:sz w:val="22"/>
                <w:szCs w:val="22"/>
              </w:rPr>
              <w:t>Miguel Costa, 8160525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D7AA69" w14:textId="64EB66A9" w:rsidR="00BA2B16" w:rsidRPr="003325DD" w:rsidRDefault="40EEEEFC" w:rsidP="1C67D6C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1C67D6CA"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  <w:tr w:rsidR="00BA2B16" w:rsidRPr="003325DD" w14:paraId="7196D064" w14:textId="77777777" w:rsidTr="5F46D11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F1C98" w14:textId="6DE8E820" w:rsidR="00BA2B16" w:rsidRPr="003325DD" w:rsidRDefault="40EEEEFC" w:rsidP="3BE955DA">
            <w:pPr>
              <w:pStyle w:val="Rodap"/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 xml:space="preserve">Definição dos requisitos, use-cases e primeira versão dos </w:t>
            </w:r>
            <w:proofErr w:type="spellStart"/>
            <w:r w:rsidRPr="3BE955DA"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 w:rsidRPr="3BE955DA">
              <w:rPr>
                <w:rFonts w:ascii="Porto Sans Light" w:hAnsi="Porto Sans Light" w:cs="Arial"/>
                <w:sz w:val="22"/>
                <w:szCs w:val="22"/>
              </w:rPr>
              <w:t xml:space="preserve"> relacionados com a negociação de trabalhos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1F006" w14:textId="3C4377D6" w:rsidR="00BA2B16" w:rsidRPr="003325DD" w:rsidRDefault="40EEEEFC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>Marcelo Carvalho, 8160287</w:t>
            </w:r>
          </w:p>
          <w:p w14:paraId="6D072C0D" w14:textId="084A46B6" w:rsidR="00BA2B16" w:rsidRPr="003325DD" w:rsidRDefault="00BA2B16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A21919" w14:textId="49DC5315" w:rsidR="00BA2B16" w:rsidRPr="003325DD" w:rsidRDefault="40EEEEFC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  <w:tr w:rsidR="00BA2B16" w:rsidRPr="003325DD" w14:paraId="6BD18F9B" w14:textId="77777777" w:rsidTr="5F46D113">
        <w:trPr>
          <w:trHeight w:val="431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8601FE" w14:textId="51F45D4E" w:rsidR="00BA2B16" w:rsidRPr="003325DD" w:rsidRDefault="40EEEEFC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 xml:space="preserve">Definição dos requisitos, use-cases e primeira versão dos </w:t>
            </w:r>
            <w:proofErr w:type="spellStart"/>
            <w:r w:rsidRPr="3BE955DA"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 w:rsidRPr="3BE955DA">
              <w:rPr>
                <w:rFonts w:ascii="Porto Sans Light" w:hAnsi="Porto Sans Light" w:cs="Arial"/>
                <w:sz w:val="22"/>
                <w:szCs w:val="22"/>
              </w:rPr>
              <w:t xml:space="preserve"> relacionados com o pagamento dos serviços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40768" w14:textId="402B0284" w:rsidR="00BA2B16" w:rsidRPr="003325DD" w:rsidRDefault="40EEEEFC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>Miguel Costa, 8160525</w:t>
            </w:r>
          </w:p>
          <w:p w14:paraId="0F3CABC7" w14:textId="23CBF311" w:rsidR="00BA2B16" w:rsidRPr="003325DD" w:rsidRDefault="00BA2B16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08B5D1" w14:textId="68474333" w:rsidR="00BA2B16" w:rsidRPr="003325DD" w:rsidRDefault="40EEEEFC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  <w:tr w:rsidR="00BA2B16" w:rsidRPr="003325DD" w14:paraId="16DEB4AB" w14:textId="77777777" w:rsidTr="5F46D113">
        <w:trPr>
          <w:trHeight w:val="675"/>
        </w:trPr>
        <w:tc>
          <w:tcPr>
            <w:tcW w:w="5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D9C6F4" w14:textId="555B7AE3" w:rsidR="00BA2B16" w:rsidRPr="003325DD" w:rsidRDefault="40EEEEFC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 xml:space="preserve">Definição dos requisitos, use-cases e primeira versão dos </w:t>
            </w:r>
            <w:proofErr w:type="spellStart"/>
            <w:r w:rsidRPr="5F46D113">
              <w:rPr>
                <w:rFonts w:ascii="Porto Sans Light" w:hAnsi="Porto Sans Light" w:cs="Arial"/>
                <w:sz w:val="22"/>
                <w:szCs w:val="22"/>
              </w:rPr>
              <w:t>mockups</w:t>
            </w:r>
            <w:proofErr w:type="spellEnd"/>
            <w:r w:rsidRPr="5F46D113">
              <w:rPr>
                <w:rFonts w:ascii="Porto Sans Light" w:hAnsi="Porto Sans Light" w:cs="Arial"/>
                <w:sz w:val="22"/>
                <w:szCs w:val="22"/>
              </w:rPr>
              <w:t xml:space="preserve"> relacionados com as avaliações feitas </w:t>
            </w:r>
            <w:r w:rsidR="03A2F00E" w:rsidRPr="5F46D113">
              <w:rPr>
                <w:rFonts w:ascii="Porto Sans Light" w:hAnsi="Porto Sans Light" w:cs="Arial"/>
                <w:sz w:val="22"/>
                <w:szCs w:val="22"/>
              </w:rPr>
              <w:t>após a realização do trabalho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C196B" w14:textId="77777777" w:rsidR="00BA2B16" w:rsidRPr="003325DD" w:rsidRDefault="03A2F00E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>Samuel Cunha, 8160526</w:t>
            </w:r>
          </w:p>
          <w:p w14:paraId="4B1F511A" w14:textId="773E672D" w:rsidR="00BA2B16" w:rsidRPr="003325DD" w:rsidRDefault="00BA2B16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F9C3DC" w14:textId="7B663E65" w:rsidR="00BA2B16" w:rsidRPr="003325DD" w:rsidRDefault="03A2F00E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>03/11/2020</w:t>
            </w:r>
          </w:p>
        </w:tc>
      </w:tr>
    </w:tbl>
    <w:p w14:paraId="1A965116" w14:textId="77777777" w:rsidR="00BA2B16" w:rsidRPr="003325DD" w:rsidRDefault="00BA2B16">
      <w:pPr>
        <w:rPr>
          <w:rFonts w:ascii="Porto Sans Light" w:hAnsi="Porto Sans Light"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54"/>
        <w:gridCol w:w="1564"/>
      </w:tblGrid>
      <w:tr w:rsidR="00BA2B16" w:rsidRPr="003325DD" w14:paraId="44B6DA91" w14:textId="77777777" w:rsidTr="5F46D113"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644AC7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Aprovado por: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59785" w14:textId="77777777" w:rsidR="00BA2B16" w:rsidRPr="003325DD" w:rsidRDefault="00BA2B16">
            <w:pPr>
              <w:jc w:val="center"/>
              <w:rPr>
                <w:rFonts w:ascii="Porto Sans Light" w:hAnsi="Porto Sans Light" w:cs="Arial"/>
                <w:sz w:val="22"/>
              </w:rPr>
            </w:pPr>
            <w:r w:rsidRPr="003325DD">
              <w:rPr>
                <w:rFonts w:ascii="Porto Sans Light" w:hAnsi="Porto Sans Light" w:cs="Arial"/>
                <w:sz w:val="22"/>
              </w:rPr>
              <w:t>Data</w:t>
            </w:r>
          </w:p>
        </w:tc>
      </w:tr>
      <w:tr w:rsidR="00BA2B16" w:rsidRPr="003325DD" w14:paraId="7DF4E37C" w14:textId="77777777" w:rsidTr="5F46D113">
        <w:trPr>
          <w:trHeight w:val="792"/>
        </w:trPr>
        <w:tc>
          <w:tcPr>
            <w:tcW w:w="8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95FEB1" w14:textId="0B5BEBF5" w:rsidR="00BA2B16" w:rsidRPr="003325DD" w:rsidRDefault="466A9CE9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>Jorge Moreira</w:t>
            </w:r>
          </w:p>
          <w:p w14:paraId="50EB30C4" w14:textId="3F934081" w:rsidR="00BA2B16" w:rsidRPr="003325DD" w:rsidRDefault="6B03C465" w:rsidP="3BE955DA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3BE955DA">
              <w:rPr>
                <w:rFonts w:ascii="Porto Sans Light" w:hAnsi="Porto Sans Light" w:cs="Arial"/>
                <w:sz w:val="22"/>
                <w:szCs w:val="22"/>
              </w:rPr>
              <w:t>Samuel Cunha</w:t>
            </w:r>
          </w:p>
          <w:p w14:paraId="7206CA2E" w14:textId="580B42FD" w:rsidR="00BA2B16" w:rsidRPr="003325DD" w:rsidRDefault="536007BE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>Marcelo Carvalho</w:t>
            </w:r>
          </w:p>
          <w:p w14:paraId="3C4488E8" w14:textId="22D7B2AE" w:rsidR="00BA2B16" w:rsidRPr="003325DD" w:rsidRDefault="2B0EF5FF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>Miguel Costa</w:t>
            </w:r>
          </w:p>
          <w:p w14:paraId="44FB30F8" w14:textId="09E50FA5" w:rsidR="00BA2B16" w:rsidRPr="003325DD" w:rsidRDefault="7B3F24E1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>Jéssica Coelho</w:t>
            </w:r>
          </w:p>
        </w:tc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9EAD6E" w14:textId="000CED90" w:rsidR="00BA2B16" w:rsidRPr="003325DD" w:rsidRDefault="00BA2B16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  <w:p w14:paraId="16B2108A" w14:textId="3F923E13" w:rsidR="00BA2B16" w:rsidRPr="003325DD" w:rsidRDefault="00BA2B16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</w:p>
          <w:p w14:paraId="1DA6542E" w14:textId="6B9164A8" w:rsidR="00BA2B16" w:rsidRPr="003325DD" w:rsidRDefault="005851EB" w:rsidP="5F46D113">
            <w:pPr>
              <w:rPr>
                <w:rFonts w:ascii="Porto Sans Light" w:hAnsi="Porto Sans Light" w:cs="Arial"/>
                <w:sz w:val="22"/>
                <w:szCs w:val="22"/>
              </w:rPr>
            </w:pPr>
            <w:r w:rsidRPr="5F46D113">
              <w:rPr>
                <w:rFonts w:ascii="Porto Sans Light" w:hAnsi="Porto Sans Light" w:cs="Arial"/>
                <w:sz w:val="22"/>
                <w:szCs w:val="22"/>
              </w:rPr>
              <w:t>30/10/2020</w:t>
            </w:r>
          </w:p>
        </w:tc>
      </w:tr>
    </w:tbl>
    <w:p w14:paraId="3041E394" w14:textId="77777777" w:rsidR="00BA2B16" w:rsidRDefault="00BA2B16">
      <w:pPr>
        <w:rPr>
          <w:rFonts w:ascii="Arial" w:hAnsi="Arial" w:cs="Arial"/>
          <w:sz w:val="22"/>
        </w:rPr>
      </w:pPr>
    </w:p>
    <w:sectPr w:rsidR="00BA2B16" w:rsidSect="00C43458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680" w:right="1134" w:bottom="17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C21C0" w14:textId="77777777" w:rsidR="001F2EB5" w:rsidRDefault="001F2EB5">
      <w:r>
        <w:separator/>
      </w:r>
    </w:p>
  </w:endnote>
  <w:endnote w:type="continuationSeparator" w:id="0">
    <w:p w14:paraId="13D9AB68" w14:textId="77777777" w:rsidR="001F2EB5" w:rsidRDefault="001F2EB5">
      <w:r>
        <w:continuationSeparator/>
      </w:r>
    </w:p>
  </w:endnote>
  <w:endnote w:type="continuationNotice" w:id="1">
    <w:p w14:paraId="06DD8C31" w14:textId="77777777" w:rsidR="001F2EB5" w:rsidRDefault="001F2E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erif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12"/>
      <w:gridCol w:w="5726"/>
    </w:tblGrid>
    <w:tr w:rsidR="77F0820F" w14:paraId="252A2C7A" w14:textId="77777777" w:rsidTr="77F0820F">
      <w:trPr>
        <w:trHeight w:val="330"/>
      </w:trPr>
      <w:tc>
        <w:tcPr>
          <w:tcW w:w="3976" w:type="dxa"/>
        </w:tcPr>
        <w:p w14:paraId="456D3C83" w14:textId="77777777" w:rsidR="77F0820F" w:rsidRDefault="77F0820F" w:rsidP="77F0820F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 w:rsidRPr="77F0820F"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3886C87C" w14:textId="77777777" w:rsidR="77F0820F" w:rsidRDefault="77F0820F" w:rsidP="77F0820F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7D1ACC9F" w14:textId="266AC476" w:rsidR="77F0820F" w:rsidRDefault="77F0820F" w:rsidP="77F0820F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77F0820F">
            <w:rPr>
              <w:rFonts w:ascii="Porto Sans Light" w:hAnsi="Porto Sans Light" w:cs="Arial"/>
              <w:sz w:val="14"/>
              <w:szCs w:val="14"/>
            </w:rPr>
            <w:t>Página  2</w:t>
          </w:r>
          <w:proofErr w:type="gramEnd"/>
          <w:r w:rsidRPr="77F0820F">
            <w:rPr>
              <w:rFonts w:ascii="Porto Sans Light" w:hAnsi="Porto Sans Light" w:cs="Arial"/>
              <w:sz w:val="14"/>
              <w:szCs w:val="14"/>
            </w:rPr>
            <w:t xml:space="preserve">  de  2</w:t>
          </w:r>
        </w:p>
      </w:tc>
    </w:tr>
  </w:tbl>
  <w:p w14:paraId="62431CDC" w14:textId="67D4C05A" w:rsidR="00EA4C14" w:rsidRDefault="00EA4C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28" w:type="dxa"/>
      <w:tblBorders>
        <w:top w:val="single" w:sz="12" w:space="0" w:color="auto"/>
      </w:tblBorders>
      <w:tblLook w:val="0000" w:firstRow="0" w:lastRow="0" w:firstColumn="0" w:lastColumn="0" w:noHBand="0" w:noVBand="0"/>
    </w:tblPr>
    <w:tblGrid>
      <w:gridCol w:w="3976"/>
      <w:gridCol w:w="5852"/>
    </w:tblGrid>
    <w:tr w:rsidR="00EA4C14" w:rsidRPr="003325DD" w14:paraId="1500AB92" w14:textId="77777777" w:rsidTr="5F46D113">
      <w:trPr>
        <w:trHeight w:val="330"/>
      </w:trPr>
      <w:tc>
        <w:tcPr>
          <w:tcW w:w="3976" w:type="dxa"/>
        </w:tcPr>
        <w:p w14:paraId="42B43720" w14:textId="77777777" w:rsidR="00EA4C14" w:rsidRPr="003325DD" w:rsidRDefault="00A67202">
          <w:pPr>
            <w:pStyle w:val="Rodap"/>
            <w:ind w:right="360"/>
            <w:rPr>
              <w:rFonts w:ascii="Porto Sans Light" w:hAnsi="Porto Sans Light" w:cs="Arial"/>
              <w:sz w:val="16"/>
              <w:szCs w:val="16"/>
              <w:lang w:val="en-GB"/>
            </w:rPr>
          </w:pPr>
          <w:r>
            <w:rPr>
              <w:rFonts w:ascii="Porto Sans Light" w:hAnsi="Porto Sans Light" w:cs="Arial"/>
              <w:sz w:val="16"/>
              <w:szCs w:val="16"/>
              <w:lang w:val="en-GB"/>
            </w:rPr>
            <w:t>Template de ATA – LDS 2019/2020</w:t>
          </w:r>
        </w:p>
      </w:tc>
      <w:tc>
        <w:tcPr>
          <w:tcW w:w="5852" w:type="dxa"/>
        </w:tcPr>
        <w:p w14:paraId="31126E5D" w14:textId="77777777" w:rsidR="00EA4C14" w:rsidRPr="003325DD" w:rsidRDefault="00EA4C14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</w:p>
        <w:p w14:paraId="373DBAF1" w14:textId="0359804E" w:rsidR="00EA4C14" w:rsidRPr="003325DD" w:rsidRDefault="5F46D113">
          <w:pPr>
            <w:pStyle w:val="Rodap"/>
            <w:jc w:val="right"/>
            <w:rPr>
              <w:rFonts w:ascii="Porto Sans Light" w:hAnsi="Porto Sans Light" w:cs="Arial"/>
              <w:sz w:val="14"/>
              <w:szCs w:val="14"/>
            </w:rPr>
          </w:pPr>
          <w:proofErr w:type="gramStart"/>
          <w:r w:rsidRPr="5F46D113">
            <w:rPr>
              <w:rFonts w:ascii="Porto Sans Light" w:hAnsi="Porto Sans Light" w:cs="Arial"/>
              <w:sz w:val="14"/>
              <w:szCs w:val="14"/>
            </w:rPr>
            <w:t>Página  1</w:t>
          </w:r>
          <w:proofErr w:type="gramEnd"/>
          <w:r w:rsidRPr="5F46D113">
            <w:rPr>
              <w:rFonts w:ascii="Porto Sans Light" w:hAnsi="Porto Sans Light" w:cs="Arial"/>
              <w:sz w:val="14"/>
              <w:szCs w:val="14"/>
            </w:rPr>
            <w:t xml:space="preserve">  de  2</w:t>
          </w:r>
        </w:p>
      </w:tc>
    </w:tr>
  </w:tbl>
  <w:p w14:paraId="2DE403A5" w14:textId="77777777" w:rsidR="00EA4C14" w:rsidRPr="003325DD" w:rsidRDefault="00EA4C14">
    <w:pPr>
      <w:pStyle w:val="Rodap"/>
      <w:rPr>
        <w:rFonts w:ascii="Porto Sans Light" w:hAnsi="Porto Sans Ligh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F6E1C" w14:textId="77777777" w:rsidR="001F2EB5" w:rsidRDefault="001F2EB5">
      <w:r>
        <w:separator/>
      </w:r>
    </w:p>
  </w:footnote>
  <w:footnote w:type="continuationSeparator" w:id="0">
    <w:p w14:paraId="4CCB75CC" w14:textId="77777777" w:rsidR="001F2EB5" w:rsidRDefault="001F2EB5">
      <w:r>
        <w:continuationSeparator/>
      </w:r>
    </w:p>
  </w:footnote>
  <w:footnote w:type="continuationNotice" w:id="1">
    <w:p w14:paraId="3999C533" w14:textId="77777777" w:rsidR="001F2EB5" w:rsidRDefault="001F2EB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0"/>
      <w:gridCol w:w="5835"/>
      <w:gridCol w:w="236"/>
    </w:tblGrid>
    <w:tr w:rsidR="77F0820F" w14:paraId="6F95277F" w14:textId="77777777" w:rsidTr="2D89465E">
      <w:tc>
        <w:tcPr>
          <w:tcW w:w="3660" w:type="dxa"/>
        </w:tcPr>
        <w:p w14:paraId="458ED8A0" w14:textId="77777777" w:rsidR="77F0820F" w:rsidRDefault="2D89465E">
          <w:r>
            <w:rPr>
              <w:noProof/>
            </w:rPr>
            <w:drawing>
              <wp:inline distT="0" distB="0" distL="0" distR="0" wp14:anchorId="3250E963" wp14:editId="036459BA">
                <wp:extent cx="1371600" cy="342900"/>
                <wp:effectExtent l="0" t="0" r="0" b="0"/>
                <wp:docPr id="32660203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5" w:type="dxa"/>
        </w:tcPr>
        <w:p w14:paraId="65983546" w14:textId="77777777" w:rsidR="77F0820F" w:rsidRDefault="77F0820F" w:rsidP="77F0820F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77F0820F">
            <w:rPr>
              <w:rFonts w:ascii="Porto Serif Bold" w:hAnsi="Porto Serif Bold"/>
              <w:b w:val="0"/>
            </w:rPr>
            <w:t xml:space="preserve">              </w:t>
          </w:r>
          <w:r w:rsidRPr="77F0820F">
            <w:rPr>
              <w:rFonts w:ascii="Porto Sans Bold" w:hAnsi="Porto Sans Bold"/>
              <w:b w:val="0"/>
            </w:rPr>
            <w:t>ata de reunião Nº 1</w:t>
          </w:r>
        </w:p>
        <w:p w14:paraId="084F49FF" w14:textId="77777777" w:rsidR="77F0820F" w:rsidRDefault="77F0820F" w:rsidP="77F0820F">
          <w:pPr>
            <w:pStyle w:val="TtulodoPQIT"/>
          </w:pPr>
        </w:p>
        <w:p w14:paraId="14EA01A9" w14:textId="77777777" w:rsidR="77F0820F" w:rsidRDefault="77F0820F" w:rsidP="77F0820F">
          <w:pPr>
            <w:rPr>
              <w:rFonts w:cs="Arial"/>
            </w:rPr>
          </w:pPr>
        </w:p>
      </w:tc>
      <w:tc>
        <w:tcPr>
          <w:tcW w:w="135" w:type="dxa"/>
        </w:tcPr>
        <w:p w14:paraId="2E328032" w14:textId="77777777" w:rsidR="77F0820F" w:rsidRDefault="77F0820F" w:rsidP="77F0820F">
          <w:pPr>
            <w:pStyle w:val="Verso"/>
          </w:pPr>
        </w:p>
        <w:p w14:paraId="4DAA3195" w14:textId="77777777" w:rsidR="77F0820F" w:rsidRDefault="77F0820F" w:rsidP="77F0820F">
          <w:pPr>
            <w:pStyle w:val="Verso"/>
          </w:pPr>
        </w:p>
        <w:p w14:paraId="00A99845" w14:textId="77777777" w:rsidR="77F0820F" w:rsidRDefault="77F0820F" w:rsidP="77F0820F">
          <w:pPr>
            <w:pStyle w:val="Verso"/>
            <w:rPr>
              <w:sz w:val="24"/>
              <w:szCs w:val="24"/>
              <w:lang w:val="en-GB"/>
            </w:rPr>
          </w:pPr>
        </w:p>
      </w:tc>
    </w:tr>
  </w:tbl>
  <w:p w14:paraId="639C108F" w14:textId="1469FAF9" w:rsidR="77F0820F" w:rsidRDefault="77F0820F" w:rsidP="77F0820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EA4C14" w14:paraId="150DE578" w14:textId="77777777" w:rsidTr="2D89465E">
      <w:tc>
        <w:tcPr>
          <w:tcW w:w="3652" w:type="dxa"/>
        </w:tcPr>
        <w:p w14:paraId="49E398E2" w14:textId="77777777" w:rsidR="00EA4C14" w:rsidRDefault="2D89465E">
          <w:r>
            <w:rPr>
              <w:noProof/>
            </w:rPr>
            <w:drawing>
              <wp:inline distT="0" distB="0" distL="0" distR="0" wp14:anchorId="191191FF" wp14:editId="2D89465E">
                <wp:extent cx="1371600" cy="342900"/>
                <wp:effectExtent l="0" t="0" r="0" b="0"/>
                <wp:docPr id="1" name="Imagem 1" descr="Logo_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2A2A1AC8" w14:textId="77777777" w:rsidR="00EA4C14" w:rsidRPr="005D18AF" w:rsidRDefault="00184720" w:rsidP="00184720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 w:rsidRPr="003325DD">
            <w:rPr>
              <w:rFonts w:ascii="Porto Serif Bold" w:hAnsi="Porto Serif Bold"/>
              <w:b w:val="0"/>
            </w:rPr>
            <w:t xml:space="preserve">              </w:t>
          </w:r>
          <w:r w:rsidR="006C4859" w:rsidRPr="005D18AF">
            <w:rPr>
              <w:rFonts w:ascii="Porto Sans Bold" w:hAnsi="Porto Sans Bold"/>
              <w:b w:val="0"/>
            </w:rPr>
            <w:t>a</w:t>
          </w:r>
          <w:r w:rsidR="00EA4C14" w:rsidRPr="005D18AF">
            <w:rPr>
              <w:rFonts w:ascii="Porto Sans Bold" w:hAnsi="Porto Sans Bold"/>
              <w:b w:val="0"/>
            </w:rPr>
            <w:t>ta de reunião Nº</w:t>
          </w:r>
          <w:r w:rsidR="00F554AE">
            <w:rPr>
              <w:rFonts w:ascii="Porto Sans Bold" w:hAnsi="Porto Sans Bold"/>
              <w:b w:val="0"/>
            </w:rPr>
            <w:t xml:space="preserve"> 1</w:t>
          </w:r>
        </w:p>
        <w:p w14:paraId="16287F21" w14:textId="77777777" w:rsidR="00EA4C14" w:rsidRDefault="00EA4C14">
          <w:pPr>
            <w:pStyle w:val="TtulodoPQIT"/>
          </w:pPr>
        </w:p>
        <w:p w14:paraId="5BE93A62" w14:textId="77777777" w:rsidR="00EA4C14" w:rsidRDefault="00EA4C14">
          <w:pPr>
            <w:rPr>
              <w:rFonts w:cs="Arial"/>
            </w:rPr>
          </w:pPr>
        </w:p>
      </w:tc>
      <w:tc>
        <w:tcPr>
          <w:tcW w:w="236" w:type="dxa"/>
        </w:tcPr>
        <w:p w14:paraId="384BA73E" w14:textId="77777777" w:rsidR="00EA4C14" w:rsidRDefault="00EA4C14">
          <w:pPr>
            <w:pStyle w:val="Verso"/>
          </w:pPr>
        </w:p>
        <w:p w14:paraId="34B3F2EB" w14:textId="77777777" w:rsidR="00EA4C14" w:rsidRDefault="00EA4C14">
          <w:pPr>
            <w:pStyle w:val="Verso"/>
          </w:pPr>
        </w:p>
        <w:p w14:paraId="7D34F5C7" w14:textId="77777777" w:rsidR="00EA4C14" w:rsidRDefault="00EA4C14">
          <w:pPr>
            <w:pStyle w:val="Verso"/>
            <w:rPr>
              <w:sz w:val="24"/>
              <w:lang w:val="en-GB"/>
            </w:rPr>
          </w:pPr>
        </w:p>
      </w:tc>
    </w:tr>
  </w:tbl>
  <w:p w14:paraId="0B4020A7" w14:textId="77777777" w:rsidR="00EA4C14" w:rsidRDefault="00EA4C14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36B23"/>
    <w:multiLevelType w:val="hybridMultilevel"/>
    <w:tmpl w:val="FF005DF2"/>
    <w:lvl w:ilvl="0" w:tplc="22A22CA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7D"/>
    <w:rsid w:val="00181A08"/>
    <w:rsid w:val="00184720"/>
    <w:rsid w:val="001F2EB5"/>
    <w:rsid w:val="002051AC"/>
    <w:rsid w:val="002CAEC8"/>
    <w:rsid w:val="003325DD"/>
    <w:rsid w:val="00334B34"/>
    <w:rsid w:val="00355CF1"/>
    <w:rsid w:val="003D1FBB"/>
    <w:rsid w:val="004C767D"/>
    <w:rsid w:val="005104F8"/>
    <w:rsid w:val="005851EB"/>
    <w:rsid w:val="005928C3"/>
    <w:rsid w:val="00592E84"/>
    <w:rsid w:val="005A2BE2"/>
    <w:rsid w:val="005D18AF"/>
    <w:rsid w:val="0062695F"/>
    <w:rsid w:val="00632913"/>
    <w:rsid w:val="006954AF"/>
    <w:rsid w:val="006A1DD1"/>
    <w:rsid w:val="006C4859"/>
    <w:rsid w:val="0077482C"/>
    <w:rsid w:val="007C590C"/>
    <w:rsid w:val="00817B56"/>
    <w:rsid w:val="0085B4A4"/>
    <w:rsid w:val="009869E2"/>
    <w:rsid w:val="009B3F2F"/>
    <w:rsid w:val="00A67202"/>
    <w:rsid w:val="00AA23C3"/>
    <w:rsid w:val="00B43CF5"/>
    <w:rsid w:val="00BA2B16"/>
    <w:rsid w:val="00C43458"/>
    <w:rsid w:val="00C65A3A"/>
    <w:rsid w:val="00CD7D8A"/>
    <w:rsid w:val="00CE7F50"/>
    <w:rsid w:val="00D83521"/>
    <w:rsid w:val="00E30296"/>
    <w:rsid w:val="00EA4C14"/>
    <w:rsid w:val="00F554AE"/>
    <w:rsid w:val="00FB25BD"/>
    <w:rsid w:val="00FE20DE"/>
    <w:rsid w:val="00FF7BAE"/>
    <w:rsid w:val="015B75AB"/>
    <w:rsid w:val="03A2F00E"/>
    <w:rsid w:val="078855F7"/>
    <w:rsid w:val="0AAE6A26"/>
    <w:rsid w:val="0C99B0F7"/>
    <w:rsid w:val="0D5C9C33"/>
    <w:rsid w:val="0EECF557"/>
    <w:rsid w:val="103AFEC4"/>
    <w:rsid w:val="11FBCC79"/>
    <w:rsid w:val="125A4525"/>
    <w:rsid w:val="127F35FE"/>
    <w:rsid w:val="1300FD84"/>
    <w:rsid w:val="1685DBAA"/>
    <w:rsid w:val="1A737DF4"/>
    <w:rsid w:val="1C67D6CA"/>
    <w:rsid w:val="1DED084F"/>
    <w:rsid w:val="1E282D96"/>
    <w:rsid w:val="26CBA02E"/>
    <w:rsid w:val="2B0EF5FF"/>
    <w:rsid w:val="2D89465E"/>
    <w:rsid w:val="2ED4D150"/>
    <w:rsid w:val="31FB2A18"/>
    <w:rsid w:val="33A76D0E"/>
    <w:rsid w:val="347673A2"/>
    <w:rsid w:val="36E2113E"/>
    <w:rsid w:val="39363D9F"/>
    <w:rsid w:val="3BE955DA"/>
    <w:rsid w:val="3CF437D4"/>
    <w:rsid w:val="3CF66A11"/>
    <w:rsid w:val="3F9E7145"/>
    <w:rsid w:val="40EEEEFC"/>
    <w:rsid w:val="42AF31A8"/>
    <w:rsid w:val="4405C49C"/>
    <w:rsid w:val="466A9CE9"/>
    <w:rsid w:val="46E31ED0"/>
    <w:rsid w:val="46E68B8C"/>
    <w:rsid w:val="4819D744"/>
    <w:rsid w:val="484F488F"/>
    <w:rsid w:val="4D542807"/>
    <w:rsid w:val="53323F44"/>
    <w:rsid w:val="536007BE"/>
    <w:rsid w:val="537D2FFB"/>
    <w:rsid w:val="57A0A725"/>
    <w:rsid w:val="5810B8CB"/>
    <w:rsid w:val="5AA8211C"/>
    <w:rsid w:val="5ACCF2B9"/>
    <w:rsid w:val="5BADE9B0"/>
    <w:rsid w:val="5CDC515B"/>
    <w:rsid w:val="5F46D113"/>
    <w:rsid w:val="5F51F370"/>
    <w:rsid w:val="60A8DE24"/>
    <w:rsid w:val="60D33D95"/>
    <w:rsid w:val="61137625"/>
    <w:rsid w:val="614A6CA4"/>
    <w:rsid w:val="6584B7F9"/>
    <w:rsid w:val="65EF98B0"/>
    <w:rsid w:val="668A17F5"/>
    <w:rsid w:val="67DC24AD"/>
    <w:rsid w:val="682E1E93"/>
    <w:rsid w:val="6859B5B9"/>
    <w:rsid w:val="6B03C465"/>
    <w:rsid w:val="6CC9CA99"/>
    <w:rsid w:val="6ECA9101"/>
    <w:rsid w:val="735249AA"/>
    <w:rsid w:val="7616BED5"/>
    <w:rsid w:val="77609069"/>
    <w:rsid w:val="77F0820F"/>
    <w:rsid w:val="7B3F24E1"/>
    <w:rsid w:val="7BC35895"/>
    <w:rsid w:val="7CA0FAE8"/>
    <w:rsid w:val="7F64E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FEE4B7"/>
  <w15:chartTrackingRefBased/>
  <w15:docId w15:val="{2F703B3F-D67D-4B5A-866C-DBF49525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digodoPQIT">
    <w:name w:val="Código do PQ/IT"/>
    <w:basedOn w:val="Normal"/>
    <w:pPr>
      <w:widowControl w:val="0"/>
      <w:spacing w:before="240" w:after="120"/>
      <w:jc w:val="center"/>
    </w:pPr>
    <w:rPr>
      <w:rFonts w:ascii="Arial" w:hAnsi="Arial"/>
      <w:b/>
      <w:sz w:val="22"/>
      <w:szCs w:val="22"/>
    </w:rPr>
  </w:style>
  <w:style w:type="paragraph" w:customStyle="1" w:styleId="TipodeDocumento">
    <w:name w:val="Tipo de Documento"/>
    <w:basedOn w:val="Normal"/>
    <w:pPr>
      <w:widowControl w:val="0"/>
      <w:spacing w:before="60" w:after="120"/>
      <w:jc w:val="center"/>
    </w:pPr>
    <w:rPr>
      <w:rFonts w:ascii="Arial" w:hAnsi="Arial"/>
      <w:b/>
      <w:caps/>
    </w:rPr>
  </w:style>
  <w:style w:type="paragraph" w:customStyle="1" w:styleId="Verso">
    <w:name w:val="Versão"/>
    <w:basedOn w:val="Normal"/>
    <w:pPr>
      <w:widowControl w:val="0"/>
      <w:jc w:val="center"/>
    </w:pPr>
    <w:rPr>
      <w:rFonts w:ascii="Arial" w:hAnsi="Arial" w:cs="Arial"/>
      <w:b/>
      <w:sz w:val="22"/>
      <w:szCs w:val="22"/>
    </w:rPr>
  </w:style>
  <w:style w:type="paragraph" w:customStyle="1" w:styleId="Carimbo">
    <w:name w:val="Carimbo"/>
    <w:basedOn w:val="Normal"/>
    <w:next w:val="Normal"/>
    <w:pPr>
      <w:widowControl w:val="0"/>
      <w:jc w:val="center"/>
    </w:pPr>
    <w:rPr>
      <w:rFonts w:ascii="Arial" w:hAnsi="Arial" w:cs="Arial"/>
      <w:sz w:val="16"/>
      <w:szCs w:val="22"/>
    </w:rPr>
  </w:style>
  <w:style w:type="paragraph" w:customStyle="1" w:styleId="TtulodoPQIT">
    <w:name w:val="Título do PQ/IT"/>
    <w:basedOn w:val="Normal"/>
    <w:pPr>
      <w:widowControl w:val="0"/>
      <w:jc w:val="center"/>
    </w:pPr>
    <w:rPr>
      <w:rFonts w:ascii="Arial" w:hAnsi="Arial" w:cs="Arial"/>
      <w:bCs/>
      <w:sz w:val="22"/>
      <w:szCs w:val="22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69207138F9E243B93E2CDD0FBACE75" ma:contentTypeVersion="4" ma:contentTypeDescription="Criar um novo documento." ma:contentTypeScope="" ma:versionID="b4eebf172c9544b12d21d0cadff96082">
  <xsd:schema xmlns:xsd="http://www.w3.org/2001/XMLSchema" xmlns:xs="http://www.w3.org/2001/XMLSchema" xmlns:p="http://schemas.microsoft.com/office/2006/metadata/properties" xmlns:ns2="74aeeaf3-b5a1-4c77-a1e8-06876e8352fb" targetNamespace="http://schemas.microsoft.com/office/2006/metadata/properties" ma:root="true" ma:fieldsID="de8f0c3c3edf6c57d11b5b1119d8c1f0" ns2:_="">
    <xsd:import namespace="74aeeaf3-b5a1-4c77-a1e8-06876e8352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eeaf3-b5a1-4c77-a1e8-06876e8352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19EAC8-610A-44A4-B788-5A35BD1AC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eeaf3-b5a1-4c77-a1e8-06876e8352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B7B96-C4C0-4F4D-B1FC-2A2CC146EC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884537-964D-4ABB-8064-5395B5A8E9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Hora de início:</vt:lpstr>
    </vt:vector>
  </TitlesOfParts>
  <Company>Particular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Hora de início:</dc:title>
  <dc:subject/>
  <dc:creator>Vanda Lima</dc:creator>
  <cp:keywords/>
  <dc:description/>
  <cp:lastModifiedBy>Jessica Beatriz Silva Coelho</cp:lastModifiedBy>
  <cp:revision>20</cp:revision>
  <cp:lastPrinted>2020-11-03T18:47:00Z</cp:lastPrinted>
  <dcterms:created xsi:type="dcterms:W3CDTF">2020-10-30T15:30:00Z</dcterms:created>
  <dcterms:modified xsi:type="dcterms:W3CDTF">2020-11-15T17:36:00Z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0x010100EA69207138F9E243B93E2CDD0FBACE75</vt:lpwstr>
  </property>
</Properties>
</file>