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D06" w:rsidRPr="00C65D06" w:rsidRDefault="00E1020E" w:rsidP="00C65D06">
      <w:r>
        <w:t xml:space="preserve">Proving Prophecy is like proving science. Most assume mathematics proves science. Actually, it is the Law of Probability in conjunction of </w:t>
      </w:r>
      <w:r w:rsidR="0075473B">
        <w:t>the Law of R</w:t>
      </w:r>
      <w:r>
        <w:t xml:space="preserve">epetition that proves science. Mathematics comes after the proof by writing and equation to fit the results gained by probability and repetition. I avoid the word observation because it is nothing but the action of things. It is predicative or dependent on some action. If the action is an illusion, even in a very short instance because light is not </w:t>
      </w:r>
      <w:r w:rsidR="0075473B">
        <w:t xml:space="preserve">always </w:t>
      </w:r>
      <w:r>
        <w:t>consistent, then observation must also be dependent on probability and repetition.</w:t>
      </w:r>
      <w:r w:rsidR="0075473B">
        <w:t xml:space="preserve"> Some like to say seeing </w:t>
      </w:r>
      <w:proofErr w:type="gramStart"/>
      <w:r w:rsidR="0075473B">
        <w:t>is believing</w:t>
      </w:r>
      <w:proofErr w:type="gramEnd"/>
      <w:r w:rsidR="0075473B">
        <w:t>, or we must fallow observed facts. If these do not satisfy a high degree of probability or a high degree of repetition, our conclusions may be false. Just because we have eyes to see does not mean we understand out of the minds ability to determine probability. Just because we have ears to hear does not mean we</w:t>
      </w:r>
      <w:r w:rsidR="00F11F19">
        <w:t xml:space="preserve"> hear the rhythm of repetition.</w:t>
      </w:r>
      <w:r w:rsidR="005A3D5E">
        <w:t xml:space="preserve"> OOOO </w:t>
      </w:r>
      <w:r w:rsidR="00F11F19">
        <w:t xml:space="preserve">The power of debate can reach the truth when we have abundant probability and abundant repetition. Juries reach a consensus by these two principles. Prejudice rules until one </w:t>
      </w:r>
      <w:r w:rsidR="00B41FCA">
        <w:t>senses</w:t>
      </w:r>
      <w:r w:rsidR="00F11F19">
        <w:t xml:space="preserve"> the hypocrisy of another</w:t>
      </w:r>
      <w:r w:rsidR="00B41FCA">
        <w:t>.</w:t>
      </w:r>
      <w:r w:rsidR="00F11F19">
        <w:t xml:space="preserve"> </w:t>
      </w:r>
      <w:r w:rsidR="00B41FCA">
        <w:t>T</w:t>
      </w:r>
      <w:r w:rsidR="00F11F19">
        <w:t>he probability</w:t>
      </w:r>
      <w:r w:rsidR="00B41FCA">
        <w:t xml:space="preserve"> argued</w:t>
      </w:r>
      <w:r w:rsidR="00B41FCA" w:rsidRPr="00B41FCA">
        <w:t xml:space="preserve"> </w:t>
      </w:r>
      <w:r w:rsidR="00B41FCA">
        <w:t>overcome</w:t>
      </w:r>
      <w:r w:rsidR="00B41FCA">
        <w:t>s h</w:t>
      </w:r>
      <w:r w:rsidR="00B41FCA">
        <w:t>ypocrisy</w:t>
      </w:r>
      <w:r w:rsidR="00F11F19">
        <w:t>.</w:t>
      </w:r>
      <w:r w:rsidR="00B41FCA">
        <w:t xml:space="preserve"> Assumption rules until one senses the conjecture of another. The repetition argued overcomes assumption. The longer the debate the stronger the consensus. In science assumption rules because of authoritative tradition. Unless you receive special note of that authority, your opinions are assumptions. As of this date</w:t>
      </w:r>
      <w:r w:rsidR="00154353">
        <w:t>,</w:t>
      </w:r>
      <w:r w:rsidR="00B41FCA">
        <w:t xml:space="preserve"> no modern physicist can explain to our </w:t>
      </w:r>
      <w:r w:rsidR="00154353">
        <w:t>understanding</w:t>
      </w:r>
      <w:r w:rsidR="00B41FCA">
        <w:t xml:space="preserve"> the relativity principle.</w:t>
      </w:r>
      <w:r w:rsidR="00154353">
        <w:t xml:space="preserve"> If you do not believe, physics consider you unintelligent. I wrote a book </w:t>
      </w:r>
      <w:r w:rsidR="00154353">
        <w:rPr>
          <w:i/>
        </w:rPr>
        <w:t xml:space="preserve">The Einstein Illusion </w:t>
      </w:r>
      <w:r w:rsidR="00154353">
        <w:t xml:space="preserve">because of this problem. No one has proved me wrong. In religion, there are also assumptions that rule. None of them proves the truth because a particular authority’s tradition determines the assumption. I challenge any authority to take the seven </w:t>
      </w:r>
      <w:r w:rsidR="006B3D1E">
        <w:t>visions</w:t>
      </w:r>
      <w:r w:rsidR="00154353">
        <w:t xml:space="preserve"> of Daniel and the seven </w:t>
      </w:r>
      <w:r w:rsidR="006B3D1E">
        <w:t>visions of Revelations and have them point to the same religious or secular event with the same level of probability and repetition. It is like having two cultures showing seven ordinates each pointing to the same thing. Science’s claim to evolution cannot even do the same.</w:t>
      </w:r>
      <w:r w:rsidR="005A3D5E">
        <w:t xml:space="preserve"> OOOO </w:t>
      </w:r>
      <w:r w:rsidR="006B3D1E">
        <w:t xml:space="preserve">Mormons will consider this site a lie. If Jews and other Christians like it then they will have to admit that Joseph Smith is a prophet. </w:t>
      </w:r>
      <w:proofErr w:type="gramStart"/>
      <w:r w:rsidR="006B3D1E">
        <w:t>The Lord was smart enough to know that the population of the world would be so extensive before his final redemption that if he wanted to send a message after the sun goes down he would send it in allegory knowing that eventually the code would be broken</w:t>
      </w:r>
      <w:r w:rsidR="004055DE">
        <w:t xml:space="preserve"> at a time when technology would sustain the truth for all to see.</w:t>
      </w:r>
      <w:proofErr w:type="gramEnd"/>
      <w:r w:rsidR="004055DE">
        <w:t xml:space="preserve"> Every religion know of the following:</w:t>
      </w:r>
      <w:r w:rsidR="005A3D5E">
        <w:t xml:space="preserve"> OOOO </w:t>
      </w:r>
      <w:r w:rsidR="00475762" w:rsidRPr="00C65D06">
        <w:rPr>
          <w:b/>
        </w:rPr>
        <w:t>Mark 13</w:t>
      </w:r>
      <w:r w:rsidR="00475762" w:rsidRPr="00C65D06">
        <w:t xml:space="preserve">: “But in those days, after that tribulation, the sun shall be darkened, and the moon shall not give her light, </w:t>
      </w:r>
      <w:proofErr w:type="gramStart"/>
      <w:r w:rsidR="00475762" w:rsidRPr="00C65D06">
        <w:t>And</w:t>
      </w:r>
      <w:proofErr w:type="gramEnd"/>
      <w:r w:rsidR="00475762" w:rsidRPr="00C65D06">
        <w:t xml:space="preserve"> the stars of heaven shall fall, and the powers that are in heaven shall be shaken. </w:t>
      </w:r>
      <w:proofErr w:type="gramStart"/>
      <w:r w:rsidR="00475762" w:rsidRPr="00C65D06">
        <w:t>And then</w:t>
      </w:r>
      <w:proofErr w:type="gramEnd"/>
      <w:r w:rsidR="00475762" w:rsidRPr="00C65D06">
        <w:t xml:space="preserve"> shall they see the Son of man coming in the clouds with great power and glory. </w:t>
      </w:r>
      <w:proofErr w:type="gramStart"/>
      <w:r w:rsidR="00475762" w:rsidRPr="00C65D06">
        <w:t>And then</w:t>
      </w:r>
      <w:proofErr w:type="gramEnd"/>
      <w:r w:rsidR="00475762" w:rsidRPr="00C65D06">
        <w:t xml:space="preserve"> shall he send his angels, and shall gather together his elect from the four winds, from the uttermost part of the earth to the uttermost part of heaven. Now learn a parable of the fig tree; When her branch is yet tender, and </w:t>
      </w:r>
      <w:proofErr w:type="spellStart"/>
      <w:r w:rsidR="00475762" w:rsidRPr="00C65D06">
        <w:t>putteth</w:t>
      </w:r>
      <w:proofErr w:type="spellEnd"/>
      <w:r w:rsidR="00475762" w:rsidRPr="00C65D06">
        <w:t xml:space="preserve"> forth leaves, ye know that summer is near: So ye in like manner, when ye shall see these things come to pass, know that it is nigh, </w:t>
      </w:r>
      <w:r w:rsidR="00475762" w:rsidRPr="00C65D06">
        <w:rPr>
          <w:i/>
          <w:iCs/>
        </w:rPr>
        <w:t>even</w:t>
      </w:r>
      <w:r w:rsidR="00475762" w:rsidRPr="00C65D06">
        <w:t xml:space="preserve"> at the doors. Verily I say unto you, </w:t>
      </w:r>
      <w:r w:rsidR="00475762" w:rsidRPr="004055DE">
        <w:rPr>
          <w:b/>
        </w:rPr>
        <w:t xml:space="preserve">that this generation shall not pass, </w:t>
      </w:r>
      <w:proofErr w:type="gramStart"/>
      <w:r w:rsidR="00475762" w:rsidRPr="004055DE">
        <w:rPr>
          <w:b/>
        </w:rPr>
        <w:t>till</w:t>
      </w:r>
      <w:proofErr w:type="gramEnd"/>
      <w:r w:rsidR="00475762" w:rsidRPr="004055DE">
        <w:rPr>
          <w:b/>
        </w:rPr>
        <w:t xml:space="preserve"> all these things be done</w:t>
      </w:r>
      <w:r w:rsidR="00475762" w:rsidRPr="00C65D06">
        <w:t>. Heaven and earth shall pass away: but my words shall not pass away” (Mark 13:24–31).</w:t>
      </w:r>
      <w:r w:rsidR="005A3D5E">
        <w:t xml:space="preserve"> OOOO </w:t>
      </w:r>
      <w:r w:rsidR="00475762" w:rsidRPr="00C65D06">
        <w:t xml:space="preserve">The tribulation, indicated by the previous verses, refers to the false Christ’s and false prophets arising. </w:t>
      </w:r>
      <w:r w:rsidR="004055DE">
        <w:t>One might consider this before Joseph Smith or after</w:t>
      </w:r>
      <w:r w:rsidR="00475762" w:rsidRPr="00C65D06">
        <w:t xml:space="preserve">. </w:t>
      </w:r>
      <w:r w:rsidR="004055DE">
        <w:t xml:space="preserve">Does it matter? </w:t>
      </w:r>
      <w:r w:rsidR="00475762" w:rsidRPr="00C65D06">
        <w:t xml:space="preserve">After the tribulation the sun (no revelation) becomes dark, the moon (scriptures) loses </w:t>
      </w:r>
      <w:r w:rsidR="004055DE">
        <w:t>their</w:t>
      </w:r>
      <w:r w:rsidR="00475762" w:rsidRPr="00C65D06">
        <w:t xml:space="preserve"> light, and the stars </w:t>
      </w:r>
      <w:r w:rsidR="004055DE">
        <w:t xml:space="preserve">(those called and anointed) </w:t>
      </w:r>
      <w:r w:rsidR="00475762" w:rsidRPr="00C65D06">
        <w:t>fall from heaven. Christ comes in the clouds of heaven—meaning his message regarding heaven becomes clouded despite his great power in administering to Joseph. The Lord di</w:t>
      </w:r>
      <w:r w:rsidR="004055DE">
        <w:t>d</w:t>
      </w:r>
      <w:r w:rsidR="00475762" w:rsidRPr="00C65D06">
        <w:t xml:space="preserve"> send angels to give the keys of the gathering. </w:t>
      </w:r>
      <w:r w:rsidR="004055DE">
        <w:t>The life of Joseph Smith</w:t>
      </w:r>
      <w:r w:rsidR="004055DE" w:rsidRPr="004055DE">
        <w:t xml:space="preserve"> </w:t>
      </w:r>
      <w:r w:rsidR="004055DE">
        <w:t>explain</w:t>
      </w:r>
      <w:r w:rsidR="004055DE">
        <w:t>s just this</w:t>
      </w:r>
      <w:r w:rsidR="00475762" w:rsidRPr="00C65D06">
        <w:t xml:space="preserve">. </w:t>
      </w:r>
      <w:r w:rsidR="004055DE">
        <w:t>After all this happened the Lord said, “That</w:t>
      </w:r>
      <w:r w:rsidR="00475762" w:rsidRPr="00C65D06">
        <w:t xml:space="preserve"> </w:t>
      </w:r>
      <w:r w:rsidR="004055DE">
        <w:t>this generation shall not pass, till all these things be done.”</w:t>
      </w:r>
      <w:r w:rsidR="006B35AD">
        <w:t xml:space="preserve"> Can anyone else put all these things in one generation? You can do like the Mormons and put all prophecy you do not like into the future or into the past, but this destroys the Law </w:t>
      </w:r>
      <w:r w:rsidR="006B35AD">
        <w:lastRenderedPageBreak/>
        <w:t>of Probability by separating repetition into parts and destroying the Law of Repetition.</w:t>
      </w:r>
      <w:r w:rsidR="005A3D5E">
        <w:t xml:space="preserve"> OOOO </w:t>
      </w:r>
      <w:r w:rsidR="006B35AD">
        <w:t xml:space="preserve">One </w:t>
      </w:r>
      <w:r w:rsidR="00475762" w:rsidRPr="00C65D06">
        <w:t>generation did not pass until all the above things come to their completion. In one generation or about thirty years (one of Daniels weeks), the Lord came, angels came, the stars fell, the scriptures lost their light and revelation stopped. The Lord kept his message of heaven and of the redemption in the clouds of sackcloth in the same way as the two prophets changed the course of rivers. If this does not predict a falling away after the restoration, the Mormon is going to have to find some other event in history to explain all of what this web site has demonstrated. If one uses secular kingdoms an</w:t>
      </w:r>
      <w:r w:rsidR="006B35AD">
        <w:t>d not the kingdoms of the Lord, they are simply desperate and love assumption more than understanding.</w:t>
      </w:r>
      <w:r w:rsidR="005A3D5E">
        <w:t xml:space="preserve"> OOOO </w:t>
      </w:r>
      <w:r w:rsidR="006B35AD">
        <w:t>The following is from the Joseph Smith Translation of Matthew</w:t>
      </w:r>
      <w:r w:rsidR="005A3D5E">
        <w:t xml:space="preserve">: OOOO </w:t>
      </w:r>
      <w:r w:rsidR="00C65D06" w:rsidRPr="00C65D06">
        <w:rPr>
          <w:b/>
        </w:rPr>
        <w:t>Matt. JST</w:t>
      </w:r>
      <w:r w:rsidR="00C65D06">
        <w:t>: “</w:t>
      </w:r>
      <w:r w:rsidR="00C65D06" w:rsidRPr="00C65D06">
        <w:t>And again shall the abomination of desolation, spoken of by Daniel the prophet, be fulfilled.</w:t>
      </w:r>
      <w:r w:rsidR="00C65D06">
        <w:t xml:space="preserve"> </w:t>
      </w:r>
      <w:r w:rsidR="00C65D06" w:rsidRPr="00C65D06">
        <w:t xml:space="preserve"> </w:t>
      </w:r>
      <w:proofErr w:type="gramStart"/>
      <w:r w:rsidR="00C65D06" w:rsidRPr="00C65D06">
        <w:t>And</w:t>
      </w:r>
      <w:proofErr w:type="gramEnd"/>
      <w:r w:rsidR="00C65D06" w:rsidRPr="00C65D06">
        <w:t xml:space="preserve"> immediately after the tribulation of those days, the sun shall be darkened, and the moon shall not give her light, and the stars shall fall from heaven, and the powers of heaven shall be shaken.</w:t>
      </w:r>
      <w:r w:rsidR="00C65D06">
        <w:t xml:space="preserve"> </w:t>
      </w:r>
      <w:r w:rsidR="00C65D06" w:rsidRPr="00C65D06">
        <w:t>Verily, I say unto you, this generation, in which these things shall be shown forth, shall not pass away until all I h</w:t>
      </w:r>
      <w:r w:rsidR="00C65D06">
        <w:t xml:space="preserve">ave told you shall be fulfilled” </w:t>
      </w:r>
      <w:r w:rsidR="00C65D06" w:rsidRPr="00C65D06">
        <w:t>(Joseph Smith—Matthew 1:32–34)</w:t>
      </w:r>
      <w:r w:rsidR="00C65D06">
        <w:t>.</w:t>
      </w:r>
      <w:r w:rsidR="006B35AD">
        <w:t xml:space="preserve"> Here the tribulation is set as the abomination that Daniel predicted.</w:t>
      </w:r>
      <w:r w:rsidR="00E6594F">
        <w:t xml:space="preserve"> After this, the sun goes down and the moon does not give the lite that the Lord declared because of assumptions of Brigham Young and his Protestant traditions. We assume tradition comes from the repetition of the same view. The Law of Repetition requires many different views from different locations that point to the same instance. The Protestant tithe does not do that. You can say the Protestant Tithe is probably correct, but it does not come from different cultures. It was manufactured form one or two biblical references</w:t>
      </w:r>
      <w:r w:rsidR="005A3D5E">
        <w:t xml:space="preserve"> after Moses and not after Christ. That does not make for effective probability. OOOO </w:t>
      </w:r>
      <w:bookmarkStart w:id="0" w:name="_GoBack"/>
      <w:bookmarkEnd w:id="0"/>
      <w:r w:rsidR="005A3D5E">
        <w:t>The Mormons solve for Matt. JST 1:32-34 by placing the event into the future and perhaps make the abomination secular and political and the heavenly bodies as performing against scientific logic which is based on the Law of Probability and the Law of Repetition. Stupidity found in science, religion, and philosophy comes out of tradition without the will to comprehend. Most Mormons certainly do not have the will to apprehend the truth.</w:t>
      </w:r>
    </w:p>
    <w:p w:rsidR="00AD0EAB" w:rsidRDefault="00AD0EAB" w:rsidP="001104C3">
      <w:pPr>
        <w:rPr>
          <w:b/>
        </w:rPr>
      </w:pPr>
    </w:p>
    <w:sectPr w:rsidR="00AD0E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C5D"/>
    <w:rsid w:val="000001D4"/>
    <w:rsid w:val="00004491"/>
    <w:rsid w:val="00007EE7"/>
    <w:rsid w:val="00010947"/>
    <w:rsid w:val="000253BB"/>
    <w:rsid w:val="00033F18"/>
    <w:rsid w:val="00035B2D"/>
    <w:rsid w:val="000373A9"/>
    <w:rsid w:val="0005088A"/>
    <w:rsid w:val="000529E7"/>
    <w:rsid w:val="00053BEE"/>
    <w:rsid w:val="00064634"/>
    <w:rsid w:val="00066A5D"/>
    <w:rsid w:val="00082287"/>
    <w:rsid w:val="00091608"/>
    <w:rsid w:val="000917E9"/>
    <w:rsid w:val="00095F62"/>
    <w:rsid w:val="000A2317"/>
    <w:rsid w:val="000B649E"/>
    <w:rsid w:val="000C30C2"/>
    <w:rsid w:val="000C7D44"/>
    <w:rsid w:val="000C7E9C"/>
    <w:rsid w:val="000E5E67"/>
    <w:rsid w:val="000F58C6"/>
    <w:rsid w:val="001030BF"/>
    <w:rsid w:val="00105611"/>
    <w:rsid w:val="00107265"/>
    <w:rsid w:val="001104C3"/>
    <w:rsid w:val="00122CD5"/>
    <w:rsid w:val="00123A25"/>
    <w:rsid w:val="001241BB"/>
    <w:rsid w:val="0012554B"/>
    <w:rsid w:val="00130801"/>
    <w:rsid w:val="00130899"/>
    <w:rsid w:val="001310F6"/>
    <w:rsid w:val="00134DBC"/>
    <w:rsid w:val="00141A9A"/>
    <w:rsid w:val="001477CF"/>
    <w:rsid w:val="00150845"/>
    <w:rsid w:val="001514FA"/>
    <w:rsid w:val="00154353"/>
    <w:rsid w:val="00156A2A"/>
    <w:rsid w:val="0017384F"/>
    <w:rsid w:val="001808BE"/>
    <w:rsid w:val="00181B20"/>
    <w:rsid w:val="0019451A"/>
    <w:rsid w:val="001A13DE"/>
    <w:rsid w:val="001A517C"/>
    <w:rsid w:val="001B7385"/>
    <w:rsid w:val="001C2AA0"/>
    <w:rsid w:val="001D301D"/>
    <w:rsid w:val="001D7797"/>
    <w:rsid w:val="001D7A7F"/>
    <w:rsid w:val="001E0CEF"/>
    <w:rsid w:val="001E51F7"/>
    <w:rsid w:val="001F54A6"/>
    <w:rsid w:val="001F5840"/>
    <w:rsid w:val="00203AA6"/>
    <w:rsid w:val="00204618"/>
    <w:rsid w:val="00215744"/>
    <w:rsid w:val="00221912"/>
    <w:rsid w:val="00223900"/>
    <w:rsid w:val="0022475F"/>
    <w:rsid w:val="00237C9D"/>
    <w:rsid w:val="00237FB7"/>
    <w:rsid w:val="00240E68"/>
    <w:rsid w:val="00245355"/>
    <w:rsid w:val="00265CBF"/>
    <w:rsid w:val="002670A7"/>
    <w:rsid w:val="00267F60"/>
    <w:rsid w:val="002713A6"/>
    <w:rsid w:val="00273EF0"/>
    <w:rsid w:val="00282371"/>
    <w:rsid w:val="002A2F49"/>
    <w:rsid w:val="002A312B"/>
    <w:rsid w:val="002A4B40"/>
    <w:rsid w:val="002C74F5"/>
    <w:rsid w:val="002D0FA3"/>
    <w:rsid w:val="002D0FB8"/>
    <w:rsid w:val="002E709A"/>
    <w:rsid w:val="002E7934"/>
    <w:rsid w:val="002F1E86"/>
    <w:rsid w:val="00303181"/>
    <w:rsid w:val="00303AB8"/>
    <w:rsid w:val="00320738"/>
    <w:rsid w:val="003232A4"/>
    <w:rsid w:val="00325C41"/>
    <w:rsid w:val="00326077"/>
    <w:rsid w:val="003273C1"/>
    <w:rsid w:val="0033351E"/>
    <w:rsid w:val="003372A1"/>
    <w:rsid w:val="00341523"/>
    <w:rsid w:val="003607A5"/>
    <w:rsid w:val="003743E6"/>
    <w:rsid w:val="0037604F"/>
    <w:rsid w:val="00380506"/>
    <w:rsid w:val="003957E5"/>
    <w:rsid w:val="003B1B77"/>
    <w:rsid w:val="003B281C"/>
    <w:rsid w:val="003B7199"/>
    <w:rsid w:val="003C5E83"/>
    <w:rsid w:val="003D003B"/>
    <w:rsid w:val="003E2F55"/>
    <w:rsid w:val="003E6443"/>
    <w:rsid w:val="003F6752"/>
    <w:rsid w:val="00402032"/>
    <w:rsid w:val="004029AF"/>
    <w:rsid w:val="004055DE"/>
    <w:rsid w:val="00407D8D"/>
    <w:rsid w:val="00410B5A"/>
    <w:rsid w:val="00413DC5"/>
    <w:rsid w:val="0042134B"/>
    <w:rsid w:val="004263E2"/>
    <w:rsid w:val="00431D29"/>
    <w:rsid w:val="00442E92"/>
    <w:rsid w:val="004550FA"/>
    <w:rsid w:val="00474607"/>
    <w:rsid w:val="00475762"/>
    <w:rsid w:val="00475A89"/>
    <w:rsid w:val="0049385F"/>
    <w:rsid w:val="00496E81"/>
    <w:rsid w:val="004A1D8E"/>
    <w:rsid w:val="004A4AF3"/>
    <w:rsid w:val="004B3B99"/>
    <w:rsid w:val="004B4D19"/>
    <w:rsid w:val="004B5831"/>
    <w:rsid w:val="004C209E"/>
    <w:rsid w:val="004C356B"/>
    <w:rsid w:val="004C5331"/>
    <w:rsid w:val="004E40C7"/>
    <w:rsid w:val="004E7656"/>
    <w:rsid w:val="004F5187"/>
    <w:rsid w:val="00504B24"/>
    <w:rsid w:val="0050797C"/>
    <w:rsid w:val="00511E4E"/>
    <w:rsid w:val="0051394D"/>
    <w:rsid w:val="00515BD5"/>
    <w:rsid w:val="00523D1A"/>
    <w:rsid w:val="005271DA"/>
    <w:rsid w:val="0053338D"/>
    <w:rsid w:val="00542CBE"/>
    <w:rsid w:val="00553B33"/>
    <w:rsid w:val="00571C4D"/>
    <w:rsid w:val="00572759"/>
    <w:rsid w:val="00576BFD"/>
    <w:rsid w:val="0058070C"/>
    <w:rsid w:val="00581E19"/>
    <w:rsid w:val="00583CE9"/>
    <w:rsid w:val="00591F35"/>
    <w:rsid w:val="0059348C"/>
    <w:rsid w:val="00596E48"/>
    <w:rsid w:val="005A3D5E"/>
    <w:rsid w:val="005A5036"/>
    <w:rsid w:val="005A7BBE"/>
    <w:rsid w:val="005C6FDB"/>
    <w:rsid w:val="005E1C0B"/>
    <w:rsid w:val="005E444E"/>
    <w:rsid w:val="005F32E3"/>
    <w:rsid w:val="005F5800"/>
    <w:rsid w:val="005F6A26"/>
    <w:rsid w:val="005F74BF"/>
    <w:rsid w:val="00601B66"/>
    <w:rsid w:val="00614CA2"/>
    <w:rsid w:val="00627DD3"/>
    <w:rsid w:val="00636776"/>
    <w:rsid w:val="00636CFA"/>
    <w:rsid w:val="00641CEB"/>
    <w:rsid w:val="006447C9"/>
    <w:rsid w:val="00667313"/>
    <w:rsid w:val="00677B01"/>
    <w:rsid w:val="00680D89"/>
    <w:rsid w:val="0068442B"/>
    <w:rsid w:val="006A656A"/>
    <w:rsid w:val="006A6D98"/>
    <w:rsid w:val="006B35AD"/>
    <w:rsid w:val="006B3D1E"/>
    <w:rsid w:val="006B4151"/>
    <w:rsid w:val="006B5327"/>
    <w:rsid w:val="006C29CB"/>
    <w:rsid w:val="006C60F3"/>
    <w:rsid w:val="006D132F"/>
    <w:rsid w:val="006E1009"/>
    <w:rsid w:val="006E2933"/>
    <w:rsid w:val="006E46CE"/>
    <w:rsid w:val="00700651"/>
    <w:rsid w:val="007014A0"/>
    <w:rsid w:val="00711F93"/>
    <w:rsid w:val="00712515"/>
    <w:rsid w:val="007148DF"/>
    <w:rsid w:val="00717A70"/>
    <w:rsid w:val="00725666"/>
    <w:rsid w:val="00727FB3"/>
    <w:rsid w:val="00731736"/>
    <w:rsid w:val="00733CE5"/>
    <w:rsid w:val="0073412E"/>
    <w:rsid w:val="00744791"/>
    <w:rsid w:val="0075473B"/>
    <w:rsid w:val="007651DA"/>
    <w:rsid w:val="00766E8B"/>
    <w:rsid w:val="00772C6F"/>
    <w:rsid w:val="007925BA"/>
    <w:rsid w:val="00796E5C"/>
    <w:rsid w:val="007B13A5"/>
    <w:rsid w:val="007B71E7"/>
    <w:rsid w:val="007C350A"/>
    <w:rsid w:val="007C62D4"/>
    <w:rsid w:val="007C7364"/>
    <w:rsid w:val="007D5D64"/>
    <w:rsid w:val="007E012D"/>
    <w:rsid w:val="007E2628"/>
    <w:rsid w:val="007E5353"/>
    <w:rsid w:val="007F18E2"/>
    <w:rsid w:val="007F5CBA"/>
    <w:rsid w:val="007F6948"/>
    <w:rsid w:val="008044A5"/>
    <w:rsid w:val="00807A08"/>
    <w:rsid w:val="008343C8"/>
    <w:rsid w:val="00843818"/>
    <w:rsid w:val="0084391F"/>
    <w:rsid w:val="00856CCD"/>
    <w:rsid w:val="00865AA2"/>
    <w:rsid w:val="00870B97"/>
    <w:rsid w:val="00877566"/>
    <w:rsid w:val="00877E14"/>
    <w:rsid w:val="00883777"/>
    <w:rsid w:val="00885C7A"/>
    <w:rsid w:val="00894812"/>
    <w:rsid w:val="008A686B"/>
    <w:rsid w:val="008A7E12"/>
    <w:rsid w:val="008B6535"/>
    <w:rsid w:val="008C4F93"/>
    <w:rsid w:val="008C6F8D"/>
    <w:rsid w:val="008F4D66"/>
    <w:rsid w:val="008F5C43"/>
    <w:rsid w:val="009055BC"/>
    <w:rsid w:val="00906FCA"/>
    <w:rsid w:val="009129CB"/>
    <w:rsid w:val="00915836"/>
    <w:rsid w:val="00916B5D"/>
    <w:rsid w:val="009205FF"/>
    <w:rsid w:val="009307AE"/>
    <w:rsid w:val="00930976"/>
    <w:rsid w:val="00932851"/>
    <w:rsid w:val="00956458"/>
    <w:rsid w:val="00962C24"/>
    <w:rsid w:val="00963D1C"/>
    <w:rsid w:val="0097109C"/>
    <w:rsid w:val="00971355"/>
    <w:rsid w:val="00971FE8"/>
    <w:rsid w:val="00985128"/>
    <w:rsid w:val="00992765"/>
    <w:rsid w:val="009970F8"/>
    <w:rsid w:val="00997E3A"/>
    <w:rsid w:val="009A19CD"/>
    <w:rsid w:val="009B7E33"/>
    <w:rsid w:val="009C5F31"/>
    <w:rsid w:val="009C6BE3"/>
    <w:rsid w:val="009D360E"/>
    <w:rsid w:val="009D7C5D"/>
    <w:rsid w:val="009E0268"/>
    <w:rsid w:val="009E14C7"/>
    <w:rsid w:val="009F2070"/>
    <w:rsid w:val="009F615C"/>
    <w:rsid w:val="00A00C5D"/>
    <w:rsid w:val="00A04852"/>
    <w:rsid w:val="00A12EDD"/>
    <w:rsid w:val="00A13C5F"/>
    <w:rsid w:val="00A21FCC"/>
    <w:rsid w:val="00A2241A"/>
    <w:rsid w:val="00A22526"/>
    <w:rsid w:val="00A2617B"/>
    <w:rsid w:val="00A34F41"/>
    <w:rsid w:val="00A34F86"/>
    <w:rsid w:val="00A40C1F"/>
    <w:rsid w:val="00A51D08"/>
    <w:rsid w:val="00A55645"/>
    <w:rsid w:val="00A615D0"/>
    <w:rsid w:val="00A66ECC"/>
    <w:rsid w:val="00A70F5E"/>
    <w:rsid w:val="00A97962"/>
    <w:rsid w:val="00AA0C6F"/>
    <w:rsid w:val="00AB3DDC"/>
    <w:rsid w:val="00AB436D"/>
    <w:rsid w:val="00AC48B4"/>
    <w:rsid w:val="00AD0EAB"/>
    <w:rsid w:val="00AD5DF6"/>
    <w:rsid w:val="00AE0270"/>
    <w:rsid w:val="00AE53F9"/>
    <w:rsid w:val="00B11EAF"/>
    <w:rsid w:val="00B241AC"/>
    <w:rsid w:val="00B41D22"/>
    <w:rsid w:val="00B41FCA"/>
    <w:rsid w:val="00B42988"/>
    <w:rsid w:val="00B44463"/>
    <w:rsid w:val="00B531DA"/>
    <w:rsid w:val="00B57253"/>
    <w:rsid w:val="00B6096E"/>
    <w:rsid w:val="00B65332"/>
    <w:rsid w:val="00B65B86"/>
    <w:rsid w:val="00B724B9"/>
    <w:rsid w:val="00B86BEA"/>
    <w:rsid w:val="00B937CE"/>
    <w:rsid w:val="00BA1693"/>
    <w:rsid w:val="00BA6477"/>
    <w:rsid w:val="00BB5A46"/>
    <w:rsid w:val="00BD61BE"/>
    <w:rsid w:val="00BE2193"/>
    <w:rsid w:val="00BF1833"/>
    <w:rsid w:val="00C1142C"/>
    <w:rsid w:val="00C11F55"/>
    <w:rsid w:val="00C205F3"/>
    <w:rsid w:val="00C224FA"/>
    <w:rsid w:val="00C248F2"/>
    <w:rsid w:val="00C349B5"/>
    <w:rsid w:val="00C35745"/>
    <w:rsid w:val="00C3647D"/>
    <w:rsid w:val="00C45F25"/>
    <w:rsid w:val="00C572B8"/>
    <w:rsid w:val="00C65D06"/>
    <w:rsid w:val="00C6704B"/>
    <w:rsid w:val="00C70E57"/>
    <w:rsid w:val="00C743E1"/>
    <w:rsid w:val="00C7559E"/>
    <w:rsid w:val="00C75D88"/>
    <w:rsid w:val="00C8237E"/>
    <w:rsid w:val="00C96738"/>
    <w:rsid w:val="00CA4328"/>
    <w:rsid w:val="00CB333A"/>
    <w:rsid w:val="00CB5F01"/>
    <w:rsid w:val="00CC1927"/>
    <w:rsid w:val="00CC6123"/>
    <w:rsid w:val="00CC79B4"/>
    <w:rsid w:val="00CC7E68"/>
    <w:rsid w:val="00CD3ACE"/>
    <w:rsid w:val="00CE2BEF"/>
    <w:rsid w:val="00CF3A26"/>
    <w:rsid w:val="00CF5806"/>
    <w:rsid w:val="00D0231B"/>
    <w:rsid w:val="00D023B1"/>
    <w:rsid w:val="00D04BF5"/>
    <w:rsid w:val="00D06C9F"/>
    <w:rsid w:val="00D1113B"/>
    <w:rsid w:val="00D1270E"/>
    <w:rsid w:val="00D12B4F"/>
    <w:rsid w:val="00D16A77"/>
    <w:rsid w:val="00D25FDA"/>
    <w:rsid w:val="00D30EE4"/>
    <w:rsid w:val="00D31DCB"/>
    <w:rsid w:val="00D323F2"/>
    <w:rsid w:val="00D3297C"/>
    <w:rsid w:val="00D34653"/>
    <w:rsid w:val="00D42347"/>
    <w:rsid w:val="00D427DB"/>
    <w:rsid w:val="00D53043"/>
    <w:rsid w:val="00D5420C"/>
    <w:rsid w:val="00D55948"/>
    <w:rsid w:val="00D61DAA"/>
    <w:rsid w:val="00D665F0"/>
    <w:rsid w:val="00D862C7"/>
    <w:rsid w:val="00D87A0E"/>
    <w:rsid w:val="00D9303B"/>
    <w:rsid w:val="00DA05EB"/>
    <w:rsid w:val="00DB5EBF"/>
    <w:rsid w:val="00DB7D98"/>
    <w:rsid w:val="00DD0BB5"/>
    <w:rsid w:val="00DD5764"/>
    <w:rsid w:val="00DE0CE9"/>
    <w:rsid w:val="00DE6C3B"/>
    <w:rsid w:val="00DF3552"/>
    <w:rsid w:val="00DF6B0F"/>
    <w:rsid w:val="00DF6D8A"/>
    <w:rsid w:val="00E1020E"/>
    <w:rsid w:val="00E20D52"/>
    <w:rsid w:val="00E23FA1"/>
    <w:rsid w:val="00E250E3"/>
    <w:rsid w:val="00E25677"/>
    <w:rsid w:val="00E3473F"/>
    <w:rsid w:val="00E36ABB"/>
    <w:rsid w:val="00E421AA"/>
    <w:rsid w:val="00E6003F"/>
    <w:rsid w:val="00E645F5"/>
    <w:rsid w:val="00E6594F"/>
    <w:rsid w:val="00E65C42"/>
    <w:rsid w:val="00E72689"/>
    <w:rsid w:val="00E76BCF"/>
    <w:rsid w:val="00E80B86"/>
    <w:rsid w:val="00E8138C"/>
    <w:rsid w:val="00E86243"/>
    <w:rsid w:val="00E90305"/>
    <w:rsid w:val="00E9126E"/>
    <w:rsid w:val="00E96E5C"/>
    <w:rsid w:val="00EA445F"/>
    <w:rsid w:val="00EB23CD"/>
    <w:rsid w:val="00EC01C4"/>
    <w:rsid w:val="00EC0B90"/>
    <w:rsid w:val="00EC37E2"/>
    <w:rsid w:val="00ED620E"/>
    <w:rsid w:val="00ED7D20"/>
    <w:rsid w:val="00EE243B"/>
    <w:rsid w:val="00EF104C"/>
    <w:rsid w:val="00EF1F93"/>
    <w:rsid w:val="00EF2F01"/>
    <w:rsid w:val="00EF6DF5"/>
    <w:rsid w:val="00F03952"/>
    <w:rsid w:val="00F053B4"/>
    <w:rsid w:val="00F11F19"/>
    <w:rsid w:val="00F12BC3"/>
    <w:rsid w:val="00F20271"/>
    <w:rsid w:val="00F2674B"/>
    <w:rsid w:val="00F316FE"/>
    <w:rsid w:val="00F53753"/>
    <w:rsid w:val="00F578F5"/>
    <w:rsid w:val="00F71FCD"/>
    <w:rsid w:val="00F7208B"/>
    <w:rsid w:val="00F73FC0"/>
    <w:rsid w:val="00F81F67"/>
    <w:rsid w:val="00F94DFB"/>
    <w:rsid w:val="00F9562F"/>
    <w:rsid w:val="00FA194B"/>
    <w:rsid w:val="00FB30C9"/>
    <w:rsid w:val="00FB53D7"/>
    <w:rsid w:val="00FC60D4"/>
    <w:rsid w:val="00FC7A35"/>
    <w:rsid w:val="00FD5FE4"/>
    <w:rsid w:val="00FE4137"/>
    <w:rsid w:val="00FF6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1E7609-E99B-44FE-83D3-25A3ABB43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45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8323598">
      <w:bodyDiv w:val="1"/>
      <w:marLeft w:val="0"/>
      <w:marRight w:val="0"/>
      <w:marTop w:val="0"/>
      <w:marBottom w:val="0"/>
      <w:divBdr>
        <w:top w:val="none" w:sz="0" w:space="0" w:color="auto"/>
        <w:left w:val="none" w:sz="0" w:space="0" w:color="auto"/>
        <w:bottom w:val="none" w:sz="0" w:space="0" w:color="auto"/>
        <w:right w:val="none" w:sz="0" w:space="0" w:color="auto"/>
      </w:divBdr>
      <w:divsChild>
        <w:div w:id="379672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763492">
      <w:bodyDiv w:val="1"/>
      <w:marLeft w:val="0"/>
      <w:marRight w:val="0"/>
      <w:marTop w:val="0"/>
      <w:marBottom w:val="0"/>
      <w:divBdr>
        <w:top w:val="none" w:sz="0" w:space="0" w:color="auto"/>
        <w:left w:val="none" w:sz="0" w:space="0" w:color="auto"/>
        <w:bottom w:val="none" w:sz="0" w:space="0" w:color="auto"/>
        <w:right w:val="none" w:sz="0" w:space="0" w:color="auto"/>
      </w:divBdr>
      <w:divsChild>
        <w:div w:id="161891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2</Pages>
  <Words>1047</Words>
  <Characters>5973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dc:creator>
  <cp:keywords/>
  <dc:description/>
  <cp:lastModifiedBy>Ron</cp:lastModifiedBy>
  <cp:revision>5</cp:revision>
  <dcterms:created xsi:type="dcterms:W3CDTF">2014-10-09T00:04:00Z</dcterms:created>
  <dcterms:modified xsi:type="dcterms:W3CDTF">2014-10-10T00:38:00Z</dcterms:modified>
</cp:coreProperties>
</file>