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6F2" w:rsidRDefault="00E95672" w:rsidP="003C56F2">
      <w:pPr>
        <w:rPr>
          <w:lang w:val="en-US"/>
        </w:rPr>
      </w:pPr>
      <w:r>
        <w:rPr>
          <w:lang w:val="en-US"/>
        </w:rPr>
        <w:t xml:space="preserve">Figure 1. </w:t>
      </w:r>
      <w:r w:rsidRPr="00E95672">
        <w:rPr>
          <w:lang w:val="en-US"/>
        </w:rPr>
        <w:t xml:space="preserve">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w:t>
      </w:r>
      <w:proofErr w:type="spellStart"/>
      <w:r w:rsidRPr="00E95672">
        <w:rPr>
          <w:lang w:val="en-US"/>
        </w:rPr>
        <w:t>Coloured</w:t>
      </w:r>
      <w:proofErr w:type="spellEnd"/>
      <w:r w:rsidRPr="00E95672">
        <w:rPr>
          <w:lang w:val="en-US"/>
        </w:rPr>
        <w:t xml:space="preserve"> dots with black borders at the intersections of selected percentiles are the sample </w:t>
      </w:r>
      <w:proofErr w:type="spellStart"/>
      <w:r w:rsidRPr="00E95672">
        <w:rPr>
          <w:lang w:val="en-US"/>
        </w:rPr>
        <w:t>centres</w:t>
      </w:r>
      <w:proofErr w:type="spellEnd"/>
      <w:r w:rsidRPr="00E95672">
        <w:rPr>
          <w:lang w:val="en-US"/>
        </w:rPr>
        <w:t xml:space="preserve"> for the 5 productivity and biomass operating model scenarios with labels matching columns of Table 1, with the </w:t>
      </w:r>
      <w:proofErr w:type="spellStart"/>
      <w:r w:rsidRPr="00E95672">
        <w:rPr>
          <w:lang w:val="en-US"/>
        </w:rPr>
        <w:t>coloured</w:t>
      </w:r>
      <w:proofErr w:type="spellEnd"/>
      <w:r w:rsidRPr="00E95672">
        <w:rPr>
          <w:lang w:val="en-US"/>
        </w:rPr>
        <w:t xml:space="preserve"> posterior MCMC samples showing the set of all points within a </w:t>
      </w:r>
      <w:proofErr w:type="spellStart"/>
      <w:r w:rsidRPr="00E95672">
        <w:rPr>
          <w:lang w:val="en-US"/>
        </w:rPr>
        <w:t>Mahalanobis</w:t>
      </w:r>
      <w:proofErr w:type="spellEnd"/>
      <w:r w:rsidRPr="00E95672">
        <w:rPr>
          <w:lang w:val="en-US"/>
        </w:rPr>
        <w:t xml:space="preserve"> distance of .6 from the </w:t>
      </w:r>
      <w:proofErr w:type="spellStart"/>
      <w:r w:rsidRPr="00E95672">
        <w:rPr>
          <w:lang w:val="en-US"/>
        </w:rPr>
        <w:t>centre</w:t>
      </w:r>
      <w:proofErr w:type="spellEnd"/>
      <w:r w:rsidRPr="00E95672">
        <w:rPr>
          <w:lang w:val="en-US"/>
        </w:rPr>
        <w:t xml:space="preserve"> of the same </w:t>
      </w:r>
      <w:proofErr w:type="spellStart"/>
      <w:r w:rsidRPr="00E95672">
        <w:rPr>
          <w:lang w:val="en-US"/>
        </w:rPr>
        <w:t>colour</w:t>
      </w:r>
      <w:proofErr w:type="spellEnd"/>
      <w:r w:rsidRPr="00E95672">
        <w:rPr>
          <w:lang w:val="en-US"/>
        </w:rPr>
        <w:t>.</w:t>
      </w:r>
    </w:p>
    <w:p w:rsidR="00E95672" w:rsidRDefault="00E95672" w:rsidP="003C56F2">
      <w:pPr>
        <w:rPr>
          <w:lang w:val="en-US"/>
        </w:rPr>
      </w:pPr>
    </w:p>
    <w:p w:rsidR="00E95672" w:rsidRDefault="00E95672" w:rsidP="003C56F2">
      <w:pPr>
        <w:rPr>
          <w:lang w:val="en-US"/>
        </w:rPr>
      </w:pPr>
      <w:r>
        <w:rPr>
          <w:lang w:val="en-US"/>
        </w:rPr>
        <w:t xml:space="preserve">Figure 2. </w:t>
      </w:r>
      <w:r w:rsidRPr="00E95672">
        <w:rPr>
          <w:lang w:val="en-US"/>
        </w:rPr>
        <w:t>Operating model fits to Catch per Unit of Effort (CPUE) indices (kg/trap) from the commercial trap fishery (Trap, top), standardized Sablefish survey (Std., middle), and stratified random Sablefish survey (</w:t>
      </w:r>
      <w:proofErr w:type="spellStart"/>
      <w:r w:rsidRPr="00E95672">
        <w:rPr>
          <w:lang w:val="en-US"/>
        </w:rPr>
        <w:t>StRS</w:t>
      </w:r>
      <w:proofErr w:type="spellEnd"/>
      <w:r w:rsidRPr="00E95672">
        <w:rPr>
          <w:lang w:val="en-US"/>
        </w:rPr>
        <w:t>, bottom). Points show observations scaled by catchability, and lines show operating model vulnerable biomass.</w:t>
      </w:r>
    </w:p>
    <w:p w:rsidR="00E95672" w:rsidRDefault="00E95672" w:rsidP="003C56F2">
      <w:pPr>
        <w:rPr>
          <w:lang w:val="en-US"/>
        </w:rPr>
      </w:pPr>
    </w:p>
    <w:p w:rsidR="00E95672" w:rsidRDefault="00E95672" w:rsidP="003C56F2">
      <w:pPr>
        <w:rPr>
          <w:lang w:val="en-US"/>
        </w:rPr>
      </w:pPr>
      <w:r>
        <w:rPr>
          <w:lang w:val="en-US"/>
        </w:rPr>
        <w:t>Figure 3. A</w:t>
      </w:r>
      <w:r w:rsidRPr="00E95672">
        <w:rPr>
          <w:lang w:val="en-US"/>
        </w:rPr>
        <w:t>veraged operating model fits to age observations for, from top to bottom, the commercial trap fishery (Trap), commercial trawl fishery (Trawl), standardized survey (Std.), and stratified random survey (</w:t>
      </w:r>
      <w:proofErr w:type="spellStart"/>
      <w:r w:rsidRPr="00E95672">
        <w:rPr>
          <w:lang w:val="en-US"/>
        </w:rPr>
        <w:t>StRS</w:t>
      </w:r>
      <w:proofErr w:type="spellEnd"/>
      <w:r w:rsidRPr="00E95672">
        <w:rPr>
          <w:lang w:val="en-US"/>
        </w:rPr>
        <w:t>). Grey bars are the average proportion of age observations, and the points joined with a line show the average expected distribution of age observations in the operating model. Averages are taken over the years with observations.</w:t>
      </w:r>
    </w:p>
    <w:p w:rsidR="00E95672" w:rsidRDefault="00E95672" w:rsidP="003C56F2">
      <w:pPr>
        <w:rPr>
          <w:lang w:val="en-US"/>
        </w:rPr>
      </w:pPr>
    </w:p>
    <w:p w:rsidR="00E95672" w:rsidRDefault="00E95672" w:rsidP="003C56F2">
      <w:pPr>
        <w:rPr>
          <w:lang w:val="en-US"/>
        </w:rPr>
      </w:pPr>
      <w:r>
        <w:rPr>
          <w:lang w:val="en-US"/>
        </w:rPr>
        <w:t xml:space="preserve">Figure 4. </w:t>
      </w:r>
      <w:r w:rsidRPr="00E95672">
        <w:rPr>
          <w:lang w:val="en-US"/>
        </w:rPr>
        <w:t>A single simulation replicate drawn from the \\</w:t>
      </w:r>
      <w:proofErr w:type="spellStart"/>
      <w:r w:rsidRPr="00E95672">
        <w:rPr>
          <w:lang w:val="en-US"/>
        </w:rPr>
        <w:t>textbf</w:t>
      </w:r>
      <w:proofErr w:type="spellEnd"/>
      <w:r w:rsidRPr="00E95672">
        <w:rPr>
          <w:lang w:val="en-US"/>
        </w:rPr>
        <w:t>{reference operating models}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rsidR="00E95672" w:rsidRDefault="00E95672" w:rsidP="003C56F2">
      <w:pPr>
        <w:rPr>
          <w:lang w:val="en-US"/>
        </w:rPr>
      </w:pPr>
    </w:p>
    <w:p w:rsidR="00E95672" w:rsidRDefault="00E95672" w:rsidP="003C56F2">
      <w:pPr>
        <w:rPr>
          <w:lang w:val="en-US"/>
        </w:rPr>
      </w:pPr>
      <w:r>
        <w:rPr>
          <w:lang w:val="en-US"/>
        </w:rPr>
        <w:t xml:space="preserve">Figure 5. </w:t>
      </w:r>
      <w:r w:rsidRPr="00E95672">
        <w:rPr>
          <w:lang w:val="en-US"/>
        </w:rPr>
        <w:t>Simulation envelopes showing the effect of at-sea-release regulations by commercial sector under the reference recruitment scenario. Envelopes show decreasing restrictiveness of juvenile release caps from left to right. The top row shows the total available catch, the second row shows release overages as a percentage of the TAC, the third row shows the value of the landed catch, and the bottom row shows the value of released fish.</w:t>
      </w:r>
    </w:p>
    <w:p w:rsidR="00E95672" w:rsidRDefault="00E95672" w:rsidP="003C56F2">
      <w:pPr>
        <w:rPr>
          <w:lang w:val="en-US"/>
        </w:rPr>
      </w:pPr>
    </w:p>
    <w:p w:rsidR="00E95672" w:rsidRDefault="00E95672" w:rsidP="003C56F2">
      <w:pPr>
        <w:rPr>
          <w:lang w:val="en-US"/>
        </w:rPr>
      </w:pPr>
      <w:r>
        <w:rPr>
          <w:lang w:val="en-US"/>
        </w:rPr>
        <w:t xml:space="preserve">Figure 6. </w:t>
      </w:r>
      <w:r w:rsidRPr="00E95672">
        <w:rPr>
          <w:lang w:val="en-US"/>
        </w:rPr>
        <w:t>A single simulation replicate drawn from the \\</w:t>
      </w:r>
      <w:proofErr w:type="spellStart"/>
      <w:r w:rsidRPr="00E95672">
        <w:rPr>
          <w:lang w:val="en-US"/>
        </w:rPr>
        <w:t>textbf</w:t>
      </w:r>
      <w:proofErr w:type="spellEnd"/>
      <w:r w:rsidRPr="00E95672">
        <w:rPr>
          <w:lang w:val="en-US"/>
        </w:rPr>
        <w:t>{robustness operating models}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rsidR="00E95672" w:rsidRDefault="00E95672" w:rsidP="003C56F2">
      <w:pPr>
        <w:rPr>
          <w:lang w:val="en-US"/>
        </w:rPr>
      </w:pPr>
    </w:p>
    <w:p w:rsidR="00E95672" w:rsidRDefault="00E95672" w:rsidP="003C56F2">
      <w:pPr>
        <w:rPr>
          <w:lang w:val="en-US"/>
        </w:rPr>
      </w:pPr>
      <w:bookmarkStart w:id="0" w:name="_GoBack"/>
      <w:bookmarkEnd w:id="0"/>
      <w:r>
        <w:rPr>
          <w:lang w:val="en-US"/>
        </w:rPr>
        <w:lastRenderedPageBreak/>
        <w:t xml:space="preserve">Figure 7. </w:t>
      </w:r>
      <w:r w:rsidRPr="00E95672">
        <w:rPr>
          <w:lang w:val="en-US"/>
        </w:rPr>
        <w:t>Weighted combined simulation envelopes from the 5 productivity and biomass operating models in the \\</w:t>
      </w:r>
      <w:proofErr w:type="spellStart"/>
      <w:r w:rsidRPr="00E95672">
        <w:rPr>
          <w:lang w:val="en-US"/>
        </w:rPr>
        <w:t>textbf</w:t>
      </w:r>
      <w:proofErr w:type="spellEnd"/>
      <w:r w:rsidRPr="00E95672">
        <w:rPr>
          <w:lang w:val="en-US"/>
        </w:rPr>
        <w:t xml:space="preserve">{robustness recruitment scenario}, showing </w:t>
      </w:r>
      <w:proofErr w:type="spellStart"/>
      <w:r w:rsidRPr="00E95672">
        <w:rPr>
          <w:lang w:val="en-US"/>
        </w:rPr>
        <w:t>showing</w:t>
      </w:r>
      <w:proofErr w:type="spellEnd"/>
      <w:r w:rsidRPr="00E95672">
        <w:rPr>
          <w:lang w:val="en-US"/>
        </w:rPr>
        <w:t xml:space="preserve"> the current MP (</w:t>
      </w:r>
      <w:proofErr w:type="spellStart"/>
      <w:r w:rsidRPr="00E95672">
        <w:rPr>
          <w:lang w:val="en-US"/>
        </w:rPr>
        <w:t>noCap</w:t>
      </w:r>
      <w:proofErr w:type="spellEnd"/>
      <w:r w:rsidRPr="00E95672">
        <w:rPr>
          <w:lang w:val="en-US"/>
        </w:rPr>
        <w:t>), three illustrative at-sea-release regulation MPs, and the no fishing MP (</w:t>
      </w:r>
      <w:proofErr w:type="spellStart"/>
      <w:r w:rsidRPr="00E95672">
        <w:rPr>
          <w:lang w:val="en-US"/>
        </w:rPr>
        <w:t>NoFish</w:t>
      </w:r>
      <w:proofErr w:type="spellEnd"/>
      <w:r w:rsidRPr="00E95672">
        <w:rPr>
          <w:lang w:val="en-US"/>
        </w:rPr>
        <w:t xml:space="preserve">).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w:t>
      </w:r>
      <w:proofErr w:type="spellStart"/>
      <w:r w:rsidRPr="00E95672">
        <w:rPr>
          <w:lang w:val="en-US"/>
        </w:rPr>
        <w:t>simulationa</w:t>
      </w:r>
      <w:proofErr w:type="spellEnd"/>
      <w:r w:rsidRPr="00E95672">
        <w:rPr>
          <w:lang w:val="en-US"/>
        </w:rPr>
        <w:t xml:space="preserve"> replicates as thin black lines.</w:t>
      </w:r>
    </w:p>
    <w:p w:rsidR="00E95672" w:rsidRPr="00E95672" w:rsidRDefault="00E95672" w:rsidP="003C56F2">
      <w:pPr>
        <w:rPr>
          <w:b/>
          <w:bCs/>
          <w:lang w:val="en-US"/>
        </w:rPr>
      </w:pPr>
    </w:p>
    <w:sectPr w:rsidR="00E95672" w:rsidRPr="00E95672" w:rsidSect="00507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F2"/>
    <w:rsid w:val="003C56F2"/>
    <w:rsid w:val="00507284"/>
    <w:rsid w:val="00A54895"/>
    <w:rsid w:val="00E956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874301A"/>
  <w15:chartTrackingRefBased/>
  <w15:docId w15:val="{58D6D266-5182-864B-9CB6-9847418E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Connors</dc:creator>
  <cp:keywords/>
  <dc:description/>
  <cp:lastModifiedBy>Brendan Connors</cp:lastModifiedBy>
  <cp:revision>2</cp:revision>
  <dcterms:created xsi:type="dcterms:W3CDTF">2019-11-25T18:40:00Z</dcterms:created>
  <dcterms:modified xsi:type="dcterms:W3CDTF">2019-11-25T18:40:00Z</dcterms:modified>
</cp:coreProperties>
</file>