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0CD" w:rsidRPr="00B90D12" w:rsidRDefault="00DD10CD" w:rsidP="00B90D12">
      <w:pPr>
        <w:spacing w:after="120" w:line="240" w:lineRule="auto"/>
        <w:rPr>
          <w:rFonts w:ascii="Arial" w:hAnsi="Arial" w:cs="Arial"/>
        </w:rPr>
      </w:pPr>
    </w:p>
    <w:tbl>
      <w:tblPr>
        <w:tblW w:w="9810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130"/>
      </w:tblGrid>
      <w:tr w:rsidR="009563E2" w:rsidRPr="00D56654" w:rsidTr="00DD10CD">
        <w:trPr>
          <w:trHeight w:val="450"/>
          <w:tblHeader/>
        </w:trPr>
        <w:tc>
          <w:tcPr>
            <w:tcW w:w="4680" w:type="dxa"/>
          </w:tcPr>
          <w:p w:rsidR="009563E2" w:rsidRPr="00D56654" w:rsidRDefault="00B653B7" w:rsidP="00406E7E">
            <w:pPr>
              <w:spacing w:after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Source (English)</w:t>
            </w:r>
          </w:p>
          <w:p w:rsidR="006B6C8A" w:rsidRPr="00D56654" w:rsidRDefault="00467100" w:rsidP="00467100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20"/>
              </w:rPr>
              <w:t>Target (French)</w:t>
            </w:r>
          </w:p>
          <w:p w:rsidR="00277BE1" w:rsidRPr="00D56654" w:rsidRDefault="00277BE1" w:rsidP="00467100">
            <w:pPr>
              <w:spacing w:after="0"/>
              <w:rPr>
                <w:rFonts w:ascii="Arial" w:hAnsi="Arial" w:cs="Arial"/>
                <w:sz w:val="12"/>
                <w:lang w:val="en-CA"/>
              </w:rPr>
            </w:pPr>
          </w:p>
        </w:tc>
        <w:tc>
          <w:tcPr>
            <w:tcW w:w="5130" w:type="dxa"/>
          </w:tcPr>
          <w:p w:rsidR="009563E2" w:rsidRPr="00D56654" w:rsidRDefault="009563E2" w:rsidP="00406E7E">
            <w:pPr>
              <w:spacing w:after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Target (French)</w:t>
            </w:r>
          </w:p>
          <w:p w:rsidR="00211093" w:rsidRPr="00D56654" w:rsidRDefault="00211093" w:rsidP="00406E7E">
            <w:pPr>
              <w:spacing w:after="0"/>
              <w:rPr>
                <w:rFonts w:ascii="Arial" w:hAnsi="Arial" w:cs="Arial"/>
                <w:b/>
                <w:sz w:val="24"/>
              </w:rPr>
            </w:pPr>
          </w:p>
        </w:tc>
      </w:tr>
      <w:tr w:rsidR="009563E2" w:rsidRPr="00D56654" w:rsidTr="00DD10CD">
        <w:trPr>
          <w:trHeight w:val="144"/>
        </w:trPr>
        <w:tc>
          <w:tcPr>
            <w:tcW w:w="4680" w:type="dxa"/>
          </w:tcPr>
          <w:p w:rsidR="009563E2" w:rsidRPr="00D56654" w:rsidRDefault="009563E2" w:rsidP="00406E7E">
            <w:pPr>
              <w:spacing w:after="0"/>
              <w:rPr>
                <w:rFonts w:ascii="Arial" w:hAnsi="Arial" w:cs="Arial"/>
                <w:b/>
                <w:i/>
              </w:rPr>
            </w:pPr>
            <w:bookmarkStart w:id="0" w:name="_GoBack"/>
            <w:r>
              <w:rPr>
                <w:rFonts w:ascii="Arial" w:hAnsi="Arial"/>
                <w:b/>
                <w:i/>
              </w:rPr>
              <w:t>Figure</w:t>
            </w:r>
            <w:bookmarkEnd w:id="0"/>
            <w:r>
              <w:rPr>
                <w:rFonts w:ascii="Arial" w:hAnsi="Arial"/>
                <w:b/>
                <w:i/>
              </w:rPr>
              <w:t xml:space="preserve"> 1</w:t>
            </w:r>
          </w:p>
        </w:tc>
        <w:tc>
          <w:tcPr>
            <w:tcW w:w="5130" w:type="dxa"/>
          </w:tcPr>
          <w:p w:rsidR="009563E2" w:rsidRPr="00D56654" w:rsidRDefault="009563E2" w:rsidP="00406E7E">
            <w:pPr>
              <w:spacing w:after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1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 xml:space="preserve">2018 </w:t>
            </w:r>
            <w:proofErr w:type="spellStart"/>
            <w:r>
              <w:rPr>
                <w:rFonts w:ascii="Arial" w:hAnsi="Arial"/>
              </w:rPr>
              <w:t>Spawning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Biomass</w:t>
            </w:r>
            <w:proofErr w:type="spellEnd"/>
            <w:r>
              <w:rPr>
                <w:rFonts w:ascii="Arial" w:hAnsi="Arial"/>
              </w:rPr>
              <w:t xml:space="preserve"> (</w:t>
            </w:r>
            <w:proofErr w:type="spellStart"/>
            <w:r>
              <w:rPr>
                <w:rFonts w:ascii="Arial" w:hAnsi="Arial"/>
              </w:rPr>
              <w:t>kt</w:t>
            </w:r>
            <w:proofErr w:type="spellEnd"/>
            <w:r>
              <w:rPr>
                <w:rFonts w:ascii="Arial" w:hAnsi="Arial"/>
              </w:rPr>
              <w:t>)</w:t>
            </w: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Biomasse du stock reproducteur en 2018 (</w:t>
            </w:r>
            <w:proofErr w:type="spellStart"/>
            <w:r>
              <w:rPr>
                <w:rFonts w:ascii="Arial" w:hAnsi="Arial"/>
              </w:rPr>
              <w:t>kt</w:t>
            </w:r>
            <w:proofErr w:type="spellEnd"/>
            <w:r>
              <w:rPr>
                <w:rFonts w:ascii="Arial" w:hAnsi="Arial"/>
              </w:rPr>
              <w:t>)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Stock-</w:t>
            </w:r>
            <w:proofErr w:type="spellStart"/>
            <w:r>
              <w:rPr>
                <w:rFonts w:ascii="Arial" w:hAnsi="Arial"/>
              </w:rPr>
              <w:t>recruit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Steepness</w:t>
            </w:r>
            <w:proofErr w:type="spellEnd"/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Inclinaison de la pente de la relation stock-recrutement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2</w:t>
            </w: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2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Year</w:t>
            </w:r>
            <w:proofErr w:type="spellEnd"/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Année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2D0C9E" w:rsidRDefault="003E0944" w:rsidP="003E0944">
            <w:pPr>
              <w:spacing w:after="0"/>
              <w:rPr>
                <w:rFonts w:ascii="Arial" w:hAnsi="Arial" w:cs="Arial"/>
                <w:lang w:val="en-CA"/>
              </w:rPr>
            </w:pPr>
            <w:r w:rsidRPr="002D0C9E">
              <w:rPr>
                <w:rFonts w:ascii="Arial" w:hAnsi="Arial"/>
                <w:lang w:val="en-CA"/>
              </w:rPr>
              <w:t>(Scaled) Observed and Fitted Indices (000s t)</w:t>
            </w:r>
          </w:p>
        </w:tc>
        <w:tc>
          <w:tcPr>
            <w:tcW w:w="5130" w:type="dxa"/>
          </w:tcPr>
          <w:p w:rsidR="003E0944" w:rsidRPr="00D56654" w:rsidRDefault="003E0944" w:rsidP="00B90D1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 xml:space="preserve">Indices </w:t>
            </w:r>
            <w:r w:rsidRPr="00A14B05">
              <w:rPr>
                <w:rFonts w:ascii="Arial" w:hAnsi="Arial"/>
              </w:rPr>
              <w:t xml:space="preserve">observés et ajustés (mis à l’échelle) </w:t>
            </w:r>
            <w:r w:rsidR="00813C28" w:rsidRPr="00A14B05">
              <w:rPr>
                <w:rFonts w:ascii="Arial" w:hAnsi="Arial"/>
              </w:rPr>
              <w:t>[</w:t>
            </w:r>
            <w:r w:rsidR="00B90D12" w:rsidRPr="00A14B05">
              <w:rPr>
                <w:rFonts w:ascii="Arial" w:hAnsi="Arial"/>
              </w:rPr>
              <w:t>en milliers de tonnes</w:t>
            </w:r>
            <w:r w:rsidR="00813C28" w:rsidRPr="00A14B05">
              <w:rPr>
                <w:rFonts w:ascii="Arial" w:hAnsi="Arial"/>
              </w:rPr>
              <w:t>]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3</w:t>
            </w: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 xml:space="preserve">Figure 3 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Proportion-at-Age Class</w:t>
            </w: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Proportion selon les classes d’âge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Age Class</w:t>
            </w: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Classe d’âge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Trap</w:t>
            </w:r>
            <w:proofErr w:type="spellEnd"/>
            <w:r w:rsidR="00E1500D">
              <w:rPr>
                <w:rFonts w:ascii="Arial" w:hAnsi="Arial"/>
              </w:rPr>
              <w:t> :</w:t>
            </w:r>
            <w:r>
              <w:rPr>
                <w:rFonts w:ascii="Arial" w:hAnsi="Arial"/>
              </w:rPr>
              <w:t xml:space="preserve"> Males</w:t>
            </w:r>
          </w:p>
        </w:tc>
        <w:tc>
          <w:tcPr>
            <w:tcW w:w="5130" w:type="dxa"/>
          </w:tcPr>
          <w:p w:rsidR="003E0944" w:rsidRPr="0007710D" w:rsidRDefault="0007710D" w:rsidP="0007710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Casier</w:t>
            </w:r>
            <w:r w:rsidR="00E1500D">
              <w:rPr>
                <w:rFonts w:ascii="Arial" w:hAnsi="Arial"/>
              </w:rPr>
              <w:t> :</w:t>
            </w:r>
            <w:r>
              <w:rPr>
                <w:rFonts w:ascii="Arial" w:hAnsi="Arial"/>
              </w:rPr>
              <w:t xml:space="preserve"> Mâles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Trap</w:t>
            </w:r>
            <w:proofErr w:type="spellEnd"/>
            <w:r w:rsidR="00E1500D">
              <w:rPr>
                <w:rFonts w:ascii="Arial" w:hAnsi="Arial"/>
              </w:rPr>
              <w:t> :</w:t>
            </w:r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Females</w:t>
            </w:r>
            <w:proofErr w:type="spellEnd"/>
          </w:p>
        </w:tc>
        <w:tc>
          <w:tcPr>
            <w:tcW w:w="513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Casier</w:t>
            </w:r>
            <w:r w:rsidR="00E1500D">
              <w:rPr>
                <w:rFonts w:ascii="Arial" w:hAnsi="Arial"/>
              </w:rPr>
              <w:t> :</w:t>
            </w:r>
            <w:r>
              <w:rPr>
                <w:rFonts w:ascii="Arial" w:hAnsi="Arial"/>
              </w:rPr>
              <w:t xml:space="preserve"> Femelles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Trawl</w:t>
            </w:r>
            <w:proofErr w:type="spellEnd"/>
          </w:p>
        </w:tc>
        <w:tc>
          <w:tcPr>
            <w:tcW w:w="513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Chalut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Std</w:t>
            </w:r>
            <w:proofErr w:type="spellEnd"/>
          </w:p>
        </w:tc>
        <w:tc>
          <w:tcPr>
            <w:tcW w:w="513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Std</w:t>
            </w:r>
            <w:proofErr w:type="spellEnd"/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StRS</w:t>
            </w:r>
            <w:proofErr w:type="spellEnd"/>
          </w:p>
        </w:tc>
        <w:tc>
          <w:tcPr>
            <w:tcW w:w="5130" w:type="dxa"/>
          </w:tcPr>
          <w:p w:rsidR="003E0944" w:rsidRPr="00D56654" w:rsidRDefault="0007710D" w:rsidP="003E0944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RASC</w:t>
            </w:r>
          </w:p>
        </w:tc>
      </w:tr>
      <w:tr w:rsidR="003E0944" w:rsidRPr="00D56654" w:rsidTr="00DD10CD">
        <w:trPr>
          <w:trHeight w:val="144"/>
        </w:trPr>
        <w:tc>
          <w:tcPr>
            <w:tcW w:w="468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</w:p>
        </w:tc>
        <w:tc>
          <w:tcPr>
            <w:tcW w:w="5130" w:type="dxa"/>
          </w:tcPr>
          <w:p w:rsidR="003E0944" w:rsidRPr="00D56654" w:rsidRDefault="003E0944" w:rsidP="003E0944">
            <w:pPr>
              <w:spacing w:after="0"/>
              <w:rPr>
                <w:rFonts w:ascii="Arial" w:hAnsi="Arial"/>
              </w:rPr>
            </w:pPr>
          </w:p>
        </w:tc>
      </w:tr>
      <w:tr w:rsidR="0007710D" w:rsidRPr="00D56654" w:rsidTr="00DD10CD">
        <w:trPr>
          <w:trHeight w:val="144"/>
        </w:trPr>
        <w:tc>
          <w:tcPr>
            <w:tcW w:w="4680" w:type="dxa"/>
          </w:tcPr>
          <w:p w:rsidR="0007710D" w:rsidRPr="00D56654" w:rsidRDefault="0007710D" w:rsidP="0007710D">
            <w:pPr>
              <w:spacing w:after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(Figures 4 à 6)</w:t>
            </w:r>
          </w:p>
        </w:tc>
        <w:tc>
          <w:tcPr>
            <w:tcW w:w="5130" w:type="dxa"/>
          </w:tcPr>
          <w:p w:rsidR="0007710D" w:rsidRPr="00D56654" w:rsidRDefault="0007710D" w:rsidP="0007710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  <w:b/>
                <w:i/>
              </w:rPr>
              <w:t>Figure</w:t>
            </w:r>
            <w:r w:rsidR="00B90D12">
              <w:rPr>
                <w:rFonts w:ascii="Arial" w:hAnsi="Arial"/>
                <w:b/>
                <w:i/>
              </w:rPr>
              <w:t>s</w:t>
            </w:r>
            <w:r>
              <w:rPr>
                <w:rFonts w:ascii="Arial" w:hAnsi="Arial"/>
                <w:b/>
                <w:i/>
              </w:rPr>
              <w:t xml:space="preserve"> 4</w:t>
            </w:r>
            <w:r w:rsidR="00B90D12">
              <w:rPr>
                <w:rFonts w:ascii="Arial" w:hAnsi="Arial"/>
                <w:b/>
                <w:i/>
              </w:rPr>
              <w:t xml:space="preserve"> à 6</w:t>
            </w:r>
          </w:p>
        </w:tc>
      </w:tr>
      <w:tr w:rsidR="0007710D" w:rsidRPr="00D56654" w:rsidTr="00DD10CD">
        <w:trPr>
          <w:trHeight w:val="144"/>
        </w:trPr>
        <w:tc>
          <w:tcPr>
            <w:tcW w:w="4680" w:type="dxa"/>
          </w:tcPr>
          <w:p w:rsidR="0007710D" w:rsidRPr="00D56654" w:rsidRDefault="0007710D" w:rsidP="0007710D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/>
              </w:rPr>
              <w:t>Harvest</w:t>
            </w:r>
            <w:proofErr w:type="spellEnd"/>
            <w:r>
              <w:rPr>
                <w:rFonts w:ascii="Arial" w:hAnsi="Arial"/>
              </w:rPr>
              <w:t xml:space="preserve"> Rate (/</w:t>
            </w:r>
            <w:proofErr w:type="spellStart"/>
            <w:r>
              <w:rPr>
                <w:rFonts w:ascii="Arial" w:hAnsi="Arial"/>
              </w:rPr>
              <w:t>yr</w:t>
            </w:r>
            <w:proofErr w:type="spellEnd"/>
            <w:r>
              <w:rPr>
                <w:rFonts w:ascii="Arial" w:hAnsi="Arial"/>
              </w:rPr>
              <w:t>)</w:t>
            </w:r>
          </w:p>
        </w:tc>
        <w:tc>
          <w:tcPr>
            <w:tcW w:w="5130" w:type="dxa"/>
          </w:tcPr>
          <w:p w:rsidR="0007710D" w:rsidRPr="00D56654" w:rsidRDefault="00B90D12" w:rsidP="00A926D1">
            <w:pPr>
              <w:tabs>
                <w:tab w:val="left" w:pos="2895"/>
              </w:tabs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 xml:space="preserve">Taux de récolte </w:t>
            </w:r>
            <w:r w:rsidRPr="00B90D12">
              <w:rPr>
                <w:rFonts w:ascii="Arial" w:hAnsi="Arial"/>
              </w:rPr>
              <w:t>(/année</w:t>
            </w:r>
            <w:r w:rsidR="0007710D" w:rsidRPr="00B90D12">
              <w:rPr>
                <w:rFonts w:ascii="Arial" w:hAnsi="Arial"/>
              </w:rPr>
              <w:t>)</w:t>
            </w:r>
          </w:p>
        </w:tc>
      </w:tr>
      <w:tr w:rsidR="0007710D" w:rsidRPr="00D56654" w:rsidTr="00DD10CD">
        <w:trPr>
          <w:trHeight w:val="144"/>
        </w:trPr>
        <w:tc>
          <w:tcPr>
            <w:tcW w:w="4680" w:type="dxa"/>
          </w:tcPr>
          <w:p w:rsidR="0007710D" w:rsidRPr="00D56654" w:rsidRDefault="0007710D" w:rsidP="0007710D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/>
              </w:rPr>
              <w:t>Biomass</w:t>
            </w:r>
            <w:proofErr w:type="spellEnd"/>
            <w:r>
              <w:rPr>
                <w:rFonts w:ascii="Arial" w:hAnsi="Arial"/>
              </w:rPr>
              <w:t xml:space="preserve"> (</w:t>
            </w:r>
            <w:proofErr w:type="spellStart"/>
            <w:r>
              <w:rPr>
                <w:rFonts w:ascii="Arial" w:hAnsi="Arial"/>
              </w:rPr>
              <w:t>kt</w:t>
            </w:r>
            <w:proofErr w:type="spellEnd"/>
            <w:r>
              <w:rPr>
                <w:rFonts w:ascii="Arial" w:hAnsi="Arial"/>
              </w:rPr>
              <w:t>)</w:t>
            </w:r>
          </w:p>
        </w:tc>
        <w:tc>
          <w:tcPr>
            <w:tcW w:w="5130" w:type="dxa"/>
          </w:tcPr>
          <w:p w:rsidR="0007710D" w:rsidRPr="00D56654" w:rsidRDefault="0007710D" w:rsidP="0007710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Biomasse (</w:t>
            </w:r>
            <w:proofErr w:type="spellStart"/>
            <w:r>
              <w:rPr>
                <w:rFonts w:ascii="Arial" w:hAnsi="Arial"/>
              </w:rPr>
              <w:t>kt</w:t>
            </w:r>
            <w:proofErr w:type="spellEnd"/>
            <w:r>
              <w:rPr>
                <w:rFonts w:ascii="Arial" w:hAnsi="Arial"/>
              </w:rPr>
              <w:t>)</w:t>
            </w:r>
          </w:p>
        </w:tc>
      </w:tr>
      <w:tr w:rsidR="00A926D1" w:rsidRPr="00D56654" w:rsidTr="00DD10CD">
        <w:trPr>
          <w:trHeight w:val="144"/>
        </w:trPr>
        <w:tc>
          <w:tcPr>
            <w:tcW w:w="4680" w:type="dxa"/>
          </w:tcPr>
          <w:p w:rsidR="00A926D1" w:rsidRPr="00D56654" w:rsidRDefault="00A926D1" w:rsidP="00A926D1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/>
              </w:rPr>
              <w:t>Recruitment</w:t>
            </w:r>
            <w:proofErr w:type="spellEnd"/>
            <w:r>
              <w:rPr>
                <w:rFonts w:ascii="Arial" w:hAnsi="Arial"/>
              </w:rPr>
              <w:t xml:space="preserve"> (1e6)</w:t>
            </w:r>
          </w:p>
        </w:tc>
        <w:tc>
          <w:tcPr>
            <w:tcW w:w="5130" w:type="dxa"/>
          </w:tcPr>
          <w:p w:rsidR="00A926D1" w:rsidRPr="00D56654" w:rsidRDefault="00A926D1" w:rsidP="00A926D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Recrutement (1e6)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NoFish</w:t>
            </w:r>
            <w:proofErr w:type="spellEnd"/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Population non exploitée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NSL [no size </w:t>
            </w:r>
            <w:proofErr w:type="spellStart"/>
            <w:r>
              <w:rPr>
                <w:rFonts w:ascii="Arial" w:hAnsi="Arial"/>
              </w:rPr>
              <w:t>limit</w:t>
            </w:r>
            <w:proofErr w:type="spellEnd"/>
            <w:r>
              <w:rPr>
                <w:rFonts w:ascii="Arial" w:hAnsi="Arial"/>
              </w:rPr>
              <w:t>]</w:t>
            </w:r>
          </w:p>
        </w:tc>
        <w:tc>
          <w:tcPr>
            <w:tcW w:w="5130" w:type="dxa"/>
          </w:tcPr>
          <w:p w:rsidR="002D0C9E" w:rsidRPr="00D56654" w:rsidRDefault="002D0C9E" w:rsidP="00A14B05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SLT 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Cap0_am5 [</w:t>
            </w:r>
            <w:proofErr w:type="spellStart"/>
            <w:r>
              <w:rPr>
                <w:rFonts w:ascii="Arial" w:hAnsi="Arial"/>
              </w:rPr>
              <w:t>am</w:t>
            </w:r>
            <w:proofErr w:type="spellEnd"/>
            <w:r>
              <w:rPr>
                <w:rFonts w:ascii="Arial" w:hAnsi="Arial"/>
              </w:rPr>
              <w:t>=</w:t>
            </w:r>
            <w:proofErr w:type="spellStart"/>
            <w:r>
              <w:rPr>
                <w:rFonts w:ascii="Arial" w:hAnsi="Arial"/>
              </w:rPr>
              <w:t>amortization</w:t>
            </w:r>
            <w:proofErr w:type="spellEnd"/>
            <w:r>
              <w:rPr>
                <w:rFonts w:ascii="Arial" w:hAnsi="Arial"/>
              </w:rPr>
              <w:t>]</w:t>
            </w:r>
          </w:p>
        </w:tc>
        <w:tc>
          <w:tcPr>
            <w:tcW w:w="5130" w:type="dxa"/>
          </w:tcPr>
          <w:p w:rsidR="002D0C9E" w:rsidRPr="00D56654" w:rsidRDefault="002D0C9E" w:rsidP="00A14B05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Plafond0_am5 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noCap</w:t>
            </w:r>
            <w:proofErr w:type="spellEnd"/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Aucun plafond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hstAI</w:t>
            </w:r>
            <w:proofErr w:type="spellEnd"/>
            <w:r>
              <w:rPr>
                <w:rFonts w:ascii="Arial" w:hAnsi="Arial"/>
              </w:rPr>
              <w:t xml:space="preserve"> </w:t>
            </w:r>
          </w:p>
        </w:tc>
        <w:tc>
          <w:tcPr>
            <w:tcW w:w="5130" w:type="dxa"/>
          </w:tcPr>
          <w:p w:rsidR="002D0C9E" w:rsidRPr="00D56654" w:rsidRDefault="00B90D12" w:rsidP="00A926D1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hstAI</w:t>
            </w:r>
            <w:proofErr w:type="spellEnd"/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Legal</w:t>
            </w:r>
            <w:proofErr w:type="spellEnd"/>
            <w:r>
              <w:rPr>
                <w:rFonts w:ascii="Arial" w:hAnsi="Arial"/>
              </w:rPr>
              <w:t xml:space="preserve"> HR 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TR légale 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Sublegal</w:t>
            </w:r>
            <w:proofErr w:type="spellEnd"/>
            <w:r>
              <w:rPr>
                <w:rFonts w:ascii="Arial" w:hAnsi="Arial"/>
              </w:rPr>
              <w:t xml:space="preserve"> HR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TR de taille inférieure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A926D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SSB</w:t>
            </w:r>
          </w:p>
        </w:tc>
        <w:tc>
          <w:tcPr>
            <w:tcW w:w="5130" w:type="dxa"/>
          </w:tcPr>
          <w:p w:rsidR="002D0C9E" w:rsidRPr="00D56654" w:rsidRDefault="002D0C9E" w:rsidP="00A926D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BSR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A926D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MSY</w:t>
            </w:r>
          </w:p>
        </w:tc>
        <w:tc>
          <w:tcPr>
            <w:tcW w:w="5130" w:type="dxa"/>
          </w:tcPr>
          <w:p w:rsidR="002D0C9E" w:rsidRPr="00D56654" w:rsidRDefault="002D0C9E" w:rsidP="00A926D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RMS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1st fit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Ajustement 1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 w:rsidRPr="005B10E6">
              <w:rPr>
                <w:rFonts w:ascii="Arial" w:hAnsi="Arial"/>
                <w:vertAlign w:val="superscript"/>
              </w:rPr>
              <w:t>nd</w:t>
            </w:r>
            <w:r>
              <w:rPr>
                <w:rFonts w:ascii="Arial" w:hAnsi="Arial"/>
              </w:rPr>
              <w:t xml:space="preserve"> fit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Ajustement 2</w:t>
            </w:r>
          </w:p>
        </w:tc>
      </w:tr>
      <w:tr w:rsidR="002D0C9E" w:rsidRPr="008C1F3B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2141ED" w:rsidRDefault="002D0C9E" w:rsidP="00AD338F">
            <w:pPr>
              <w:spacing w:after="0"/>
              <w:rPr>
                <w:rFonts w:ascii="Arial" w:hAnsi="Arial"/>
                <w:lang w:val="en-CA"/>
              </w:rPr>
            </w:pPr>
            <w:proofErr w:type="spellStart"/>
            <w:r w:rsidRPr="002141ED">
              <w:rPr>
                <w:rFonts w:ascii="Arial" w:hAnsi="Arial"/>
                <w:lang w:val="en-CA"/>
              </w:rPr>
              <w:t>rctAI</w:t>
            </w:r>
            <w:proofErr w:type="spellEnd"/>
            <w:r w:rsidRPr="002141ED">
              <w:rPr>
                <w:rFonts w:ascii="Arial" w:hAnsi="Arial"/>
                <w:lang w:val="en-CA"/>
              </w:rPr>
              <w:t xml:space="preserve"> [</w:t>
            </w:r>
            <w:proofErr w:type="spellStart"/>
            <w:r w:rsidRPr="002141ED">
              <w:rPr>
                <w:rFonts w:ascii="Arial" w:hAnsi="Arial"/>
                <w:lang w:val="en-CA"/>
              </w:rPr>
              <w:t>rct</w:t>
            </w:r>
            <w:proofErr w:type="spellEnd"/>
            <w:r w:rsidRPr="002141ED">
              <w:rPr>
                <w:rFonts w:ascii="Arial" w:hAnsi="Arial"/>
                <w:lang w:val="en-CA"/>
              </w:rPr>
              <w:t>=recent, AI=same in French]</w:t>
            </w:r>
          </w:p>
        </w:tc>
        <w:tc>
          <w:tcPr>
            <w:tcW w:w="5130" w:type="dxa"/>
          </w:tcPr>
          <w:p w:rsidR="002D0C9E" w:rsidRPr="002141ED" w:rsidRDefault="00B90D12" w:rsidP="00B90D12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rctAI</w:t>
            </w:r>
            <w:proofErr w:type="spellEnd"/>
          </w:p>
        </w:tc>
      </w:tr>
      <w:tr w:rsidR="002D0C9E" w:rsidRPr="008C1F3B" w:rsidTr="00DD10CD">
        <w:trPr>
          <w:trHeight w:val="144"/>
        </w:trPr>
        <w:tc>
          <w:tcPr>
            <w:tcW w:w="4680" w:type="dxa"/>
          </w:tcPr>
          <w:p w:rsidR="002D0C9E" w:rsidRPr="002141ED" w:rsidRDefault="002D0C9E" w:rsidP="00A926D1">
            <w:pPr>
              <w:spacing w:after="0"/>
              <w:rPr>
                <w:rFonts w:ascii="Arial" w:hAnsi="Arial"/>
                <w:lang w:val="en-CA"/>
              </w:rPr>
            </w:pPr>
          </w:p>
        </w:tc>
        <w:tc>
          <w:tcPr>
            <w:tcW w:w="5130" w:type="dxa"/>
          </w:tcPr>
          <w:p w:rsidR="002D0C9E" w:rsidRPr="002141ED" w:rsidRDefault="002D0C9E" w:rsidP="00A926D1">
            <w:pPr>
              <w:spacing w:after="0"/>
              <w:rPr>
                <w:rFonts w:ascii="Arial" w:hAnsi="Arial"/>
                <w:lang w:val="en-CA"/>
              </w:rPr>
            </w:pP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A926D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Figure A.1</w:t>
            </w:r>
          </w:p>
        </w:tc>
        <w:tc>
          <w:tcPr>
            <w:tcW w:w="5130" w:type="dxa"/>
          </w:tcPr>
          <w:p w:rsidR="002D0C9E" w:rsidRPr="00D56654" w:rsidRDefault="00B90D12" w:rsidP="00A926D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Figure A.1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Estimated</w:t>
            </w:r>
            <w:proofErr w:type="spellEnd"/>
            <w:r>
              <w:rPr>
                <w:rFonts w:ascii="Arial" w:hAnsi="Arial"/>
              </w:rPr>
              <w:t xml:space="preserve"> Standard </w:t>
            </w:r>
            <w:proofErr w:type="spellStart"/>
            <w:r>
              <w:rPr>
                <w:rFonts w:ascii="Arial" w:hAnsi="Arial"/>
              </w:rPr>
              <w:t>Deviation</w:t>
            </w:r>
            <w:proofErr w:type="spellEnd"/>
            <w:r>
              <w:rPr>
                <w:rFonts w:ascii="Arial" w:hAnsi="Arial"/>
              </w:rPr>
              <w:t xml:space="preserve"> 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Écart-type estimé </w:t>
            </w:r>
          </w:p>
        </w:tc>
      </w:tr>
      <w:tr w:rsidR="002D0C9E" w:rsidRPr="008C1F3B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  <w:lang w:val="en-CA"/>
              </w:rPr>
            </w:pPr>
            <w:r w:rsidRPr="005B10E6">
              <w:rPr>
                <w:rFonts w:ascii="Arial" w:hAnsi="Arial"/>
                <w:lang w:val="en-CA"/>
              </w:rPr>
              <w:t>Case 1, True Age</w:t>
            </w:r>
            <w:r w:rsidR="00E1500D">
              <w:rPr>
                <w:rFonts w:ascii="Arial" w:hAnsi="Arial"/>
                <w:lang w:val="en-CA"/>
              </w:rPr>
              <w:t xml:space="preserve"> – </w:t>
            </w:r>
            <w:r w:rsidRPr="005B10E6">
              <w:rPr>
                <w:rFonts w:ascii="Arial" w:hAnsi="Arial"/>
                <w:lang w:val="en-CA"/>
              </w:rPr>
              <w:t>Mean Reader Age</w:t>
            </w:r>
          </w:p>
        </w:tc>
        <w:tc>
          <w:tcPr>
            <w:tcW w:w="5130" w:type="dxa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Cas 1, Âge réel</w:t>
            </w:r>
            <w:r w:rsidR="00E1500D">
              <w:rPr>
                <w:rFonts w:ascii="Arial" w:hAnsi="Arial"/>
              </w:rPr>
              <w:t xml:space="preserve"> – </w:t>
            </w:r>
            <w:r>
              <w:rPr>
                <w:rFonts w:ascii="Arial" w:hAnsi="Arial"/>
              </w:rPr>
              <w:t>Âge moyen attribué par les lecteurs</w:t>
            </w:r>
          </w:p>
        </w:tc>
      </w:tr>
      <w:tr w:rsidR="002D0C9E" w:rsidRPr="008C1F3B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lang w:val="en-CA"/>
              </w:rPr>
              <w:t>Case 2, True Age</w:t>
            </w:r>
            <w:r w:rsidR="00E1500D">
              <w:rPr>
                <w:rFonts w:ascii="Arial" w:hAnsi="Arial"/>
                <w:lang w:val="en-CA"/>
              </w:rPr>
              <w:t xml:space="preserve"> – </w:t>
            </w:r>
            <w:r>
              <w:rPr>
                <w:rFonts w:ascii="Arial" w:hAnsi="Arial"/>
                <w:lang w:val="en-CA"/>
              </w:rPr>
              <w:t>Final Age Assigned</w:t>
            </w:r>
          </w:p>
        </w:tc>
        <w:tc>
          <w:tcPr>
            <w:tcW w:w="5130" w:type="dxa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Cas 2, Âge réel</w:t>
            </w:r>
            <w:r w:rsidR="00E1500D">
              <w:rPr>
                <w:rFonts w:ascii="Arial" w:hAnsi="Arial"/>
              </w:rPr>
              <w:t xml:space="preserve"> – </w:t>
            </w:r>
            <w:r>
              <w:rPr>
                <w:rFonts w:ascii="Arial" w:hAnsi="Arial"/>
              </w:rPr>
              <w:t>Âge final attribué</w:t>
            </w:r>
          </w:p>
        </w:tc>
      </w:tr>
      <w:tr w:rsidR="002D0C9E" w:rsidRPr="005B10E6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lang w:val="en-CA"/>
              </w:rPr>
              <w:t>Assume True Age</w:t>
            </w:r>
          </w:p>
        </w:tc>
        <w:tc>
          <w:tcPr>
            <w:tcW w:w="5130" w:type="dxa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Âge réel présumé</w:t>
            </w:r>
          </w:p>
        </w:tc>
      </w:tr>
      <w:tr w:rsidR="002D0C9E" w:rsidRPr="005B10E6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  <w:lang w:val="en-CA"/>
              </w:rPr>
            </w:pPr>
          </w:p>
        </w:tc>
        <w:tc>
          <w:tcPr>
            <w:tcW w:w="5130" w:type="dxa"/>
          </w:tcPr>
          <w:p w:rsidR="002D0C9E" w:rsidRPr="005B10E6" w:rsidRDefault="002D0C9E" w:rsidP="00AD338F">
            <w:pPr>
              <w:spacing w:after="0"/>
              <w:rPr>
                <w:rFonts w:ascii="Arial" w:hAnsi="Arial"/>
                <w:lang w:val="en-CA"/>
              </w:rPr>
            </w:pP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Figure A2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Figure A2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Observed</w:t>
            </w:r>
            <w:proofErr w:type="spellEnd"/>
            <w:r>
              <w:rPr>
                <w:rFonts w:ascii="Arial" w:hAnsi="Arial"/>
              </w:rPr>
              <w:t xml:space="preserve"> Age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Âge observé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Probability</w:t>
            </w:r>
            <w:proofErr w:type="spellEnd"/>
          </w:p>
        </w:tc>
        <w:tc>
          <w:tcPr>
            <w:tcW w:w="5130" w:type="dxa"/>
          </w:tcPr>
          <w:p w:rsidR="002D0C9E" w:rsidRPr="00D56654" w:rsidRDefault="00447B6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Probabilité</w:t>
            </w:r>
          </w:p>
        </w:tc>
      </w:tr>
      <w:tr w:rsidR="002D0C9E" w:rsidRPr="00D56654" w:rsidTr="002141ED">
        <w:trPr>
          <w:trHeight w:val="333"/>
        </w:trPr>
        <w:tc>
          <w:tcPr>
            <w:tcW w:w="4680" w:type="dxa"/>
            <w:shd w:val="clear" w:color="auto" w:fill="auto"/>
          </w:tcPr>
          <w:p w:rsidR="002D0C9E" w:rsidRPr="00D56654" w:rsidRDefault="002D0C9E" w:rsidP="00A926D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Age 1</w:t>
            </w:r>
          </w:p>
        </w:tc>
        <w:tc>
          <w:tcPr>
            <w:tcW w:w="5130" w:type="dxa"/>
          </w:tcPr>
          <w:p w:rsidR="002D0C9E" w:rsidRPr="00D56654" w:rsidRDefault="002D0C9E" w:rsidP="005B10E6">
            <w:pPr>
              <w:spacing w:before="12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Âge 1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5B10E6" w:rsidRDefault="002D0C9E" w:rsidP="005B10E6">
            <w:pPr>
              <w:spacing w:after="0"/>
              <w:rPr>
                <w:rFonts w:ascii="Arial" w:hAnsi="Arial"/>
                <w:b/>
                <w:i/>
                <w:lang w:val="en-CA"/>
              </w:rPr>
            </w:pPr>
          </w:p>
        </w:tc>
        <w:tc>
          <w:tcPr>
            <w:tcW w:w="5130" w:type="dxa"/>
          </w:tcPr>
          <w:p w:rsidR="002D0C9E" w:rsidRPr="005B10E6" w:rsidRDefault="002D0C9E" w:rsidP="005B10E6">
            <w:pPr>
              <w:spacing w:after="0"/>
              <w:rPr>
                <w:rFonts w:ascii="Arial" w:hAnsi="Arial"/>
                <w:b/>
                <w:i/>
                <w:lang w:val="en-CA"/>
              </w:rPr>
            </w:pP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5B10E6" w:rsidRDefault="002D0C9E" w:rsidP="005B10E6">
            <w:pPr>
              <w:spacing w:after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A3-A4</w:t>
            </w:r>
          </w:p>
        </w:tc>
        <w:tc>
          <w:tcPr>
            <w:tcW w:w="5130" w:type="dxa"/>
          </w:tcPr>
          <w:p w:rsidR="002D0C9E" w:rsidRPr="005B10E6" w:rsidRDefault="002D0C9E" w:rsidP="005B10E6">
            <w:pPr>
              <w:spacing w:after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A3-A4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5B10E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Proportion-at-Age Class</w:t>
            </w:r>
          </w:p>
        </w:tc>
        <w:tc>
          <w:tcPr>
            <w:tcW w:w="5130" w:type="dxa"/>
          </w:tcPr>
          <w:p w:rsidR="002D0C9E" w:rsidRPr="00D56654" w:rsidRDefault="002D0C9E" w:rsidP="005B10E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Proportion selon les classes d’âge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5B10E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Age Class</w:t>
            </w:r>
          </w:p>
        </w:tc>
        <w:tc>
          <w:tcPr>
            <w:tcW w:w="5130" w:type="dxa"/>
          </w:tcPr>
          <w:p w:rsidR="002D0C9E" w:rsidRPr="00D56654" w:rsidRDefault="002D0C9E" w:rsidP="005B10E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Classe d’âge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5B10E6">
            <w:pPr>
              <w:spacing w:after="0"/>
              <w:rPr>
                <w:rFonts w:ascii="Arial" w:hAnsi="Arial"/>
              </w:rPr>
            </w:pPr>
          </w:p>
        </w:tc>
        <w:tc>
          <w:tcPr>
            <w:tcW w:w="5130" w:type="dxa"/>
          </w:tcPr>
          <w:p w:rsidR="002D0C9E" w:rsidRPr="00D56654" w:rsidRDefault="002D0C9E" w:rsidP="005B10E6">
            <w:pPr>
              <w:spacing w:after="0"/>
              <w:rPr>
                <w:rFonts w:ascii="Arial" w:hAnsi="Arial"/>
              </w:rPr>
            </w:pP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D10CD" w:rsidRDefault="002D0C9E" w:rsidP="005B10E6">
            <w:pPr>
              <w:spacing w:after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A5</w:t>
            </w:r>
          </w:p>
        </w:tc>
        <w:tc>
          <w:tcPr>
            <w:tcW w:w="5130" w:type="dxa"/>
          </w:tcPr>
          <w:p w:rsidR="002D0C9E" w:rsidRPr="00DD10CD" w:rsidRDefault="002D0C9E" w:rsidP="005B10E6">
            <w:pPr>
              <w:spacing w:after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Figure A5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Selectivity</w:t>
            </w:r>
            <w:proofErr w:type="spellEnd"/>
            <w:r>
              <w:rPr>
                <w:rFonts w:ascii="Arial" w:hAnsi="Arial"/>
              </w:rPr>
              <w:t xml:space="preserve"> at </w:t>
            </w:r>
            <w:proofErr w:type="spellStart"/>
            <w:r>
              <w:rPr>
                <w:rFonts w:ascii="Arial" w:hAnsi="Arial"/>
              </w:rPr>
              <w:t>length</w:t>
            </w:r>
            <w:proofErr w:type="spellEnd"/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Sélectivité selon la longueur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2016 </w:t>
            </w:r>
            <w:proofErr w:type="spellStart"/>
            <w:r>
              <w:rPr>
                <w:rFonts w:ascii="Arial" w:hAnsi="Arial"/>
              </w:rPr>
              <w:t>trawl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selectivity</w:t>
            </w:r>
            <w:proofErr w:type="spellEnd"/>
            <w:r>
              <w:rPr>
                <w:rFonts w:ascii="Arial" w:hAnsi="Arial"/>
              </w:rPr>
              <w:t xml:space="preserve"> (Normal)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Sélectivité en 2016 pour la pêche au chalut (normal)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2018 </w:t>
            </w:r>
            <w:proofErr w:type="spellStart"/>
            <w:r>
              <w:rPr>
                <w:rFonts w:ascii="Arial" w:hAnsi="Arial"/>
              </w:rPr>
              <w:t>trawl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selectivity</w:t>
            </w:r>
            <w:proofErr w:type="spellEnd"/>
            <w:r>
              <w:rPr>
                <w:rFonts w:ascii="Arial" w:hAnsi="Arial"/>
              </w:rPr>
              <w:t xml:space="preserve"> (Gamma)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Sélectivité en 2018 pour la pêche au chalut (Gamma)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Size </w:t>
            </w:r>
            <w:proofErr w:type="spellStart"/>
            <w:r>
              <w:rPr>
                <w:rFonts w:ascii="Arial" w:hAnsi="Arial"/>
              </w:rPr>
              <w:t>limit</w:t>
            </w:r>
            <w:proofErr w:type="spellEnd"/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Limite de taille</w:t>
            </w:r>
          </w:p>
        </w:tc>
      </w:tr>
      <w:tr w:rsidR="002D0C9E" w:rsidRPr="00D56654" w:rsidTr="002141ED">
        <w:trPr>
          <w:trHeight w:val="144"/>
        </w:trPr>
        <w:tc>
          <w:tcPr>
            <w:tcW w:w="4680" w:type="dxa"/>
            <w:shd w:val="clear" w:color="auto" w:fill="FFCCFF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Length</w:t>
            </w:r>
            <w:proofErr w:type="spellEnd"/>
            <w:r>
              <w:rPr>
                <w:rFonts w:ascii="Arial" w:hAnsi="Arial"/>
              </w:rPr>
              <w:t xml:space="preserve"> (cm)</w:t>
            </w:r>
          </w:p>
        </w:tc>
        <w:tc>
          <w:tcPr>
            <w:tcW w:w="5130" w:type="dxa"/>
          </w:tcPr>
          <w:p w:rsidR="002D0C9E" w:rsidRPr="00D56654" w:rsidRDefault="002D0C9E" w:rsidP="00AD338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Longueur (cm)</w:t>
            </w: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5B10E6">
            <w:pPr>
              <w:spacing w:after="0"/>
              <w:rPr>
                <w:rFonts w:ascii="Arial" w:hAnsi="Arial"/>
              </w:rPr>
            </w:pPr>
          </w:p>
        </w:tc>
        <w:tc>
          <w:tcPr>
            <w:tcW w:w="5130" w:type="dxa"/>
          </w:tcPr>
          <w:p w:rsidR="002D0C9E" w:rsidRPr="00D56654" w:rsidRDefault="002D0C9E" w:rsidP="005B10E6">
            <w:pPr>
              <w:spacing w:after="0"/>
              <w:rPr>
                <w:rFonts w:ascii="Arial" w:hAnsi="Arial"/>
              </w:rPr>
            </w:pP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5B10E6">
            <w:pPr>
              <w:spacing w:after="0"/>
              <w:rPr>
                <w:rFonts w:ascii="Arial" w:hAnsi="Arial"/>
              </w:rPr>
            </w:pPr>
          </w:p>
        </w:tc>
        <w:tc>
          <w:tcPr>
            <w:tcW w:w="5130" w:type="dxa"/>
          </w:tcPr>
          <w:p w:rsidR="002D0C9E" w:rsidRPr="00D56654" w:rsidRDefault="002D0C9E" w:rsidP="005B10E6">
            <w:pPr>
              <w:spacing w:after="0"/>
              <w:rPr>
                <w:rFonts w:ascii="Arial" w:hAnsi="Arial"/>
              </w:rPr>
            </w:pPr>
          </w:p>
        </w:tc>
      </w:tr>
      <w:tr w:rsidR="002D0C9E" w:rsidRPr="00D56654" w:rsidTr="00DD10CD">
        <w:trPr>
          <w:trHeight w:val="144"/>
        </w:trPr>
        <w:tc>
          <w:tcPr>
            <w:tcW w:w="4680" w:type="dxa"/>
          </w:tcPr>
          <w:p w:rsidR="002D0C9E" w:rsidRPr="00D56654" w:rsidRDefault="002D0C9E" w:rsidP="005B10E6">
            <w:pPr>
              <w:spacing w:after="0"/>
              <w:rPr>
                <w:rFonts w:ascii="Arial" w:hAnsi="Arial" w:cs="Arial"/>
                <w:lang w:val="en-CA"/>
              </w:rPr>
            </w:pPr>
          </w:p>
        </w:tc>
        <w:tc>
          <w:tcPr>
            <w:tcW w:w="5130" w:type="dxa"/>
          </w:tcPr>
          <w:p w:rsidR="002D0C9E" w:rsidRPr="00D56654" w:rsidRDefault="002D0C9E" w:rsidP="005B10E6">
            <w:pPr>
              <w:spacing w:after="0"/>
              <w:rPr>
                <w:rFonts w:ascii="Arial" w:hAnsi="Arial" w:cs="Arial"/>
                <w:lang w:val="en-CA"/>
              </w:rPr>
            </w:pPr>
          </w:p>
        </w:tc>
      </w:tr>
    </w:tbl>
    <w:p w:rsidR="000223E0" w:rsidRPr="009F15A4" w:rsidRDefault="000223E0" w:rsidP="007E0C19">
      <w:pPr>
        <w:rPr>
          <w:lang w:val="en-CA"/>
        </w:rPr>
      </w:pPr>
    </w:p>
    <w:sectPr w:rsidR="000223E0" w:rsidRPr="009F15A4" w:rsidSect="00F73ACB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35F5" w:rsidRDefault="001035F5" w:rsidP="000677E5">
      <w:pPr>
        <w:spacing w:after="0" w:line="240" w:lineRule="auto"/>
      </w:pPr>
      <w:r>
        <w:separator/>
      </w:r>
    </w:p>
  </w:endnote>
  <w:endnote w:type="continuationSeparator" w:id="0">
    <w:p w:rsidR="001035F5" w:rsidRDefault="001035F5" w:rsidP="0006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SimSun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35F5" w:rsidRDefault="001035F5" w:rsidP="000677E5">
      <w:pPr>
        <w:spacing w:after="0" w:line="240" w:lineRule="auto"/>
      </w:pPr>
      <w:r>
        <w:separator/>
      </w:r>
    </w:p>
  </w:footnote>
  <w:footnote w:type="continuationSeparator" w:id="0">
    <w:p w:rsidR="001035F5" w:rsidRDefault="001035F5" w:rsidP="00067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023784"/>
    <w:multiLevelType w:val="hybridMultilevel"/>
    <w:tmpl w:val="15303D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DE3"/>
    <w:rsid w:val="000223E0"/>
    <w:rsid w:val="00033D0B"/>
    <w:rsid w:val="000600A0"/>
    <w:rsid w:val="000677E5"/>
    <w:rsid w:val="0007710D"/>
    <w:rsid w:val="000A3864"/>
    <w:rsid w:val="00100747"/>
    <w:rsid w:val="001035F5"/>
    <w:rsid w:val="001D7414"/>
    <w:rsid w:val="00211093"/>
    <w:rsid w:val="002141ED"/>
    <w:rsid w:val="00265B3C"/>
    <w:rsid w:val="00277BE1"/>
    <w:rsid w:val="00287E3F"/>
    <w:rsid w:val="002D0C9E"/>
    <w:rsid w:val="002D2DDD"/>
    <w:rsid w:val="00381C77"/>
    <w:rsid w:val="0038418D"/>
    <w:rsid w:val="00386402"/>
    <w:rsid w:val="003B76FB"/>
    <w:rsid w:val="003E0225"/>
    <w:rsid w:val="003E0944"/>
    <w:rsid w:val="003E5B75"/>
    <w:rsid w:val="00406E7E"/>
    <w:rsid w:val="00414994"/>
    <w:rsid w:val="00421F0E"/>
    <w:rsid w:val="00436C2E"/>
    <w:rsid w:val="00447B6E"/>
    <w:rsid w:val="00467100"/>
    <w:rsid w:val="004B7250"/>
    <w:rsid w:val="004E6DA3"/>
    <w:rsid w:val="0051220B"/>
    <w:rsid w:val="00521385"/>
    <w:rsid w:val="005B10E6"/>
    <w:rsid w:val="005F261D"/>
    <w:rsid w:val="00671756"/>
    <w:rsid w:val="006B6C8A"/>
    <w:rsid w:val="006D0E58"/>
    <w:rsid w:val="006F20D7"/>
    <w:rsid w:val="006F690B"/>
    <w:rsid w:val="00780DEA"/>
    <w:rsid w:val="007C4BE5"/>
    <w:rsid w:val="007E0C19"/>
    <w:rsid w:val="008103F3"/>
    <w:rsid w:val="00813C28"/>
    <w:rsid w:val="008467FA"/>
    <w:rsid w:val="00873426"/>
    <w:rsid w:val="008C1F3B"/>
    <w:rsid w:val="008D0673"/>
    <w:rsid w:val="008E2ED9"/>
    <w:rsid w:val="009563E2"/>
    <w:rsid w:val="0096512C"/>
    <w:rsid w:val="0096751B"/>
    <w:rsid w:val="009A6B97"/>
    <w:rsid w:val="009B74E7"/>
    <w:rsid w:val="009F15A4"/>
    <w:rsid w:val="00A1010A"/>
    <w:rsid w:val="00A14B05"/>
    <w:rsid w:val="00A8765C"/>
    <w:rsid w:val="00A926D1"/>
    <w:rsid w:val="00AE2120"/>
    <w:rsid w:val="00B653B7"/>
    <w:rsid w:val="00B90D12"/>
    <w:rsid w:val="00BB75DC"/>
    <w:rsid w:val="00BC2D27"/>
    <w:rsid w:val="00BD4429"/>
    <w:rsid w:val="00BE15CE"/>
    <w:rsid w:val="00C21DE3"/>
    <w:rsid w:val="00C45BFA"/>
    <w:rsid w:val="00C771B8"/>
    <w:rsid w:val="00CA004C"/>
    <w:rsid w:val="00D56654"/>
    <w:rsid w:val="00D62B5E"/>
    <w:rsid w:val="00DD10CD"/>
    <w:rsid w:val="00E1500D"/>
    <w:rsid w:val="00E60027"/>
    <w:rsid w:val="00EA737E"/>
    <w:rsid w:val="00ED074C"/>
    <w:rsid w:val="00ED18BB"/>
    <w:rsid w:val="00EE1E14"/>
    <w:rsid w:val="00F36599"/>
    <w:rsid w:val="00F45368"/>
    <w:rsid w:val="00F627D5"/>
    <w:rsid w:val="00F73ACB"/>
    <w:rsid w:val="00FB0335"/>
    <w:rsid w:val="00FF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3DEAB9-555B-498D-B964-67730D97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7E5"/>
  </w:style>
  <w:style w:type="paragraph" w:styleId="Footer">
    <w:name w:val="footer"/>
    <w:basedOn w:val="Normal"/>
    <w:link w:val="FooterChar"/>
    <w:uiPriority w:val="99"/>
    <w:unhideWhenUsed/>
    <w:rsid w:val="00067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7E5"/>
  </w:style>
  <w:style w:type="paragraph" w:styleId="ListParagraph">
    <w:name w:val="List Paragraph"/>
    <w:basedOn w:val="Normal"/>
    <w:uiPriority w:val="34"/>
    <w:qFormat/>
    <w:rsid w:val="00DD1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6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279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Babineau, Nicole</dc:creator>
  <cp:keywords/>
  <dc:description/>
  <cp:lastModifiedBy>Julie Morency</cp:lastModifiedBy>
  <cp:revision>47</cp:revision>
  <dcterms:created xsi:type="dcterms:W3CDTF">2018-12-03T19:37:00Z</dcterms:created>
  <dcterms:modified xsi:type="dcterms:W3CDTF">2020-01-09T16:03:00Z</dcterms:modified>
</cp:coreProperties>
</file>