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0047AB"/>
          <w:sz w:val="44"/>
          <w:szCs w:val="44"/>
        </w:rPr>
        <w:t xml:space="preserve">Vokatra-ko</w:t>
      </w:r>
    </w:p>
    <w:p>
      <w:pPr>
        <w:spacing w:after="100"/>
        <w:jc w:val="center"/>
      </w:pPr>
      <w:r>
        <w:rPr>
          <w:b/>
          <w:bCs/>
          <w:i/>
          <w:iCs/>
          <w:color w:val="555555"/>
          <w:sz w:val="24"/>
          <w:szCs w:val="24"/>
        </w:rPr>
        <w:t xml:space="preserve">Gérez votre commerce simplement. Gardez le contrôle de vos données.</w:t>
      </w:r>
    </w:p>
    <w:p>
      <w:pPr>
        <w:spacing w:after="30"/>
        <w:jc w:val="center"/>
      </w:pPr>
      <w:r>
        <w:rPr>
          <w:sz w:val="20"/>
          <w:szCs w:val="20"/>
        </w:rPr>
        <w:t xml:space="preserve">Le logiciel de gestion de stock, de caisse et de comptabilité pensé pour les commerces malgaches.</w:t>
      </w:r>
    </w:p>
    <w:p>
      <w:pPr>
        <w:spacing w:after="60"/>
        <w:jc w:val="center"/>
      </w:pPr>
      <w:r>
        <w:rPr>
          <w:sz w:val="20"/>
          <w:szCs w:val="20"/>
        </w:rPr>
        <w:t xml:space="preserve">Stock, ventes, achats et comptes réunis dans une seule application — </w:t>
      </w:r>
      <w:r>
        <w:rPr>
          <w:b/>
          <w:bCs/>
          <w:color w:val="0047AB"/>
          <w:sz w:val="20"/>
          <w:szCs w:val="20"/>
        </w:rPr>
        <w:t xml:space="preserve">vos données restent chez vous.</w:t>
      </w:r>
    </w:p>
    <w:p>
      <w:pPr>
        <w:pBdr>
          <w:bottom w:val="single" w:color="0047AB" w:sz="8"/>
        </w:pBdr>
        <w:spacing w:after="100" w:before="60"/>
      </w:pPr>
      <w:r>
        <w:t xml:space="preserve"/>
      </w:r>
    </w:p>
    <w:p>
      <w:pPr>
        <w:spacing w:after="40"/>
      </w:pPr>
      <w:r>
        <w:rPr>
          <w:b/>
          <w:bCs/>
          <w:color w:val="0047AB"/>
          <w:sz w:val="22"/>
          <w:szCs w:val="22"/>
        </w:rPr>
        <w:t xml:space="preserve">Ce que Vokatra-ko fait pour vous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Stock toujours juste</w:t>
      </w:r>
      <w:r>
        <w:t xml:space="preserve"> — temps réel, code-barres EAN-13, alertes de rupture et de péremption, plusieurs entrepôts.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Caisse rapide</w:t>
      </w:r>
      <w:r>
        <w:t xml:space="preserve"> — encaissement en quelques secondes, ticket imprimé, prix par client, paiement à crédit.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Vente en gros</w:t>
      </w:r>
      <w:r>
        <w:t xml:space="preserve"> — achat/vente au carton ou à la pièce, conversion automatique du stock.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Achats &amp; fournisseurs</w:t>
      </w:r>
      <w:r>
        <w:t xml:space="preserve"> — commandes, réception, dette fournisseurs suivie automatiquement.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Vous savez où vous en êtes</w:t>
      </w:r>
      <w:r>
        <w:t xml:space="preserve"> — tableau de bord recettes/dépenses/solde, TVA, compte de résultat, résumé par IA.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Plusieurs utilisateurs</w:t>
      </w:r>
      <w:r>
        <w:t xml:space="preserve"> — un rôle par employé (caissier, magasinier, comptable…), chaque action tracée.</w:t>
      </w:r>
    </w:p>
    <w:p>
      <w:pPr>
        <w:pBdr>
          <w:bottom w:val="single" w:color="0047AB" w:sz="8"/>
        </w:pBdr>
        <w:spacing w:after="100" w:before="60"/>
      </w:pPr>
      <w:r>
        <w:t xml:space="preserve"/>
      </w:r>
    </w:p>
    <w:p>
      <w:pPr>
        <w:spacing w:after="40"/>
      </w:pPr>
      <w:r>
        <w:rPr>
          <w:b/>
          <w:bCs/>
          <w:color w:val="0047AB"/>
          <w:sz w:val="22"/>
          <w:szCs w:val="22"/>
        </w:rPr>
        <w:t xml:space="preserve">Pourquoi le choisir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Vos données chez vous</w:t>
      </w:r>
      <w:r>
        <w:t xml:space="preserve"> — sans cloud étranger, fonctionne sans Internet permanent.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Adapté à Madagascar</w:t>
      </w:r>
      <w:r>
        <w:t xml:space="preserve"> — devise Ariary, interface simple en français.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Sécurité sérieuse</w:t>
      </w:r>
      <w:r>
        <w:t xml:space="preserve"> — accès par rôle, anti-fraude, mots de passe chiffrés.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Une installation par magasin</w:t>
      </w:r>
      <w:r>
        <w:t xml:space="preserve"> — vos données 100 % isolées.</w:t>
      </w:r>
    </w:p>
    <w:p>
      <w:pPr>
        <w:pBdr>
          <w:bottom w:val="single" w:color="0047AB" w:sz="8"/>
        </w:pBdr>
        <w:spacing w:after="100" w:before="60"/>
      </w:pPr>
      <w:r>
        <w:t xml:space="preserve"/>
      </w:r>
    </w:p>
    <w:p>
      <w:pPr>
        <w:spacing w:after="100"/>
        <w:jc w:val="center"/>
      </w:pPr>
      <w:r>
        <w:rPr>
          <w:b/>
          <w:bCs/>
          <w:color w:val="0047AB"/>
        </w:rPr>
        <w:t xml:space="preserve">Pour qui ? </w:t>
      </w:r>
      <w:r>
        <w:t xml:space="preserve">Boutiques • Supérettes • Grossistes / demi-gros • Distributeurs multi-dépôts</w:t>
      </w:r>
    </w:p>
    <w:p>
      <w:pPr>
        <w:spacing w:after="30"/>
        <w:jc w:val="center"/>
      </w:pPr>
      <w:r>
        <w:rPr>
          <w:b/>
          <w:bCs/>
          <w:sz w:val="22"/>
          <w:szCs w:val="22"/>
        </w:rPr>
        <w:t xml:space="preserve">Demandez une démonstration gratuite sur votre activité.</w:t>
      </w:r>
    </w:p>
    <w:p>
      <w:pPr>
        <w:spacing w:after="80"/>
        <w:jc w:val="center"/>
      </w:pPr>
      <w:r>
        <w:rPr>
          <w:sz w:val="20"/>
          <w:szCs w:val="20"/>
        </w:rPr>
        <w:t xml:space="preserve">Contact : </w:t>
      </w:r>
      <w:r>
        <w:rPr>
          <w:b/>
          <w:bCs/>
          <w:color w:val="0047AB"/>
          <w:sz w:val="20"/>
          <w:szCs w:val="20"/>
        </w:rPr>
        <w:t xml:space="preserve">Samuel · 034 21 890 51 · hariniainasamuelandrianirina@gmail.com</w:t>
      </w:r>
    </w:p>
    <w:p>
      <w:pPr>
        <w:spacing w:after="60"/>
        <w:jc w:val="center"/>
      </w:pPr>
      <w:r>
        <w:rPr>
          <w:b/>
          <w:bCs/>
          <w:i/>
          <w:iCs/>
          <w:color w:val="0047AB"/>
        </w:rPr>
        <w:t xml:space="preserve">Vokatra-ko — votre commerce sous contrôle, en un coup d'œil.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2026-07-28T12:54:44.459Z</dcterms:created>
  <dcterms:modified xsi:type="dcterms:W3CDTF">2026-07-28T12:54:44.460Z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