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25F" w:rsidRDefault="004D6416" w:rsidP="00886D6C">
      <w:pPr>
        <w:jc w:val="both"/>
        <w:rPr>
          <w:lang w:val="es-ES"/>
        </w:rPr>
      </w:pPr>
      <w:r>
        <w:rPr>
          <w:lang w:val="es-ES"/>
        </w:rPr>
        <w:t>NOMBRE:</w:t>
      </w:r>
      <w:r w:rsidR="00AB0A11">
        <w:rPr>
          <w:lang w:val="es-ES"/>
        </w:rPr>
        <w:t xml:space="preserve">  SAMUEL </w:t>
      </w:r>
      <w:r>
        <w:rPr>
          <w:lang w:val="es-ES"/>
        </w:rPr>
        <w:t>ALVAREZ PANUNI</w:t>
      </w:r>
    </w:p>
    <w:p w:rsidR="00AB0A11" w:rsidRDefault="00AB0A11" w:rsidP="00886D6C">
      <w:pPr>
        <w:jc w:val="both"/>
        <w:rPr>
          <w:lang w:val="es-ES"/>
        </w:rPr>
      </w:pPr>
    </w:p>
    <w:p w:rsidR="00AB0A11" w:rsidRDefault="004D6416" w:rsidP="00886D6C">
      <w:pPr>
        <w:jc w:val="both"/>
        <w:rPr>
          <w:lang w:val="es-ES"/>
        </w:rPr>
      </w:pPr>
      <w:r>
        <w:rPr>
          <w:lang w:val="es-ES"/>
        </w:rPr>
        <w:t>PRIMER PARCIAL INF</w:t>
      </w:r>
      <w:r w:rsidR="00AB0A11">
        <w:rPr>
          <w:lang w:val="es-ES"/>
        </w:rPr>
        <w:t>354</w:t>
      </w:r>
    </w:p>
    <w:p w:rsidR="00AB0A11" w:rsidRDefault="00AB0A11" w:rsidP="00886D6C">
      <w:pPr>
        <w:jc w:val="both"/>
        <w:rPr>
          <w:lang w:val="es-ES"/>
        </w:rPr>
      </w:pPr>
    </w:p>
    <w:p w:rsidR="00AB0A11" w:rsidRDefault="004D6416" w:rsidP="00886D6C">
      <w:pPr>
        <w:jc w:val="both"/>
        <w:rPr>
          <w:lang w:val="es-ES"/>
        </w:rPr>
      </w:pPr>
      <w:r>
        <w:rPr>
          <w:lang w:val="es-ES"/>
        </w:rPr>
        <w:t xml:space="preserve">1.- Seleccione </w:t>
      </w:r>
      <w:r w:rsidR="00886D6C">
        <w:rPr>
          <w:lang w:val="es-ES"/>
        </w:rPr>
        <w:t>una data</w:t>
      </w:r>
      <w:r>
        <w:rPr>
          <w:lang w:val="es-ES"/>
        </w:rPr>
        <w:t xml:space="preserve"> set el cual debe ser tabular de al menos 1000 filas y 5 columnas.</w:t>
      </w:r>
    </w:p>
    <w:p w:rsidR="00AB0A11" w:rsidRDefault="004D6416" w:rsidP="00886D6C">
      <w:pPr>
        <w:jc w:val="both"/>
        <w:rPr>
          <w:lang w:val="es-ES"/>
        </w:rPr>
      </w:pPr>
      <w:r>
        <w:rPr>
          <w:lang w:val="es-ES"/>
        </w:rPr>
        <w:t>a.</w:t>
      </w:r>
    </w:p>
    <w:p w:rsidR="00AB0A11" w:rsidRDefault="004D6416" w:rsidP="00886D6C">
      <w:pPr>
        <w:jc w:val="both"/>
        <w:rPr>
          <w:lang w:val="es-ES"/>
        </w:rPr>
      </w:pPr>
      <w:r>
        <w:rPr>
          <w:lang w:val="es-ES"/>
        </w:rPr>
        <w:t>b.- L</w:t>
      </w:r>
      <w:r w:rsidR="00804620">
        <w:rPr>
          <w:lang w:val="es-ES"/>
        </w:rPr>
        <w:t xml:space="preserve">a </w:t>
      </w:r>
      <w:r>
        <w:rPr>
          <w:lang w:val="es-ES"/>
        </w:rPr>
        <w:t>media,</w:t>
      </w:r>
      <w:r w:rsidR="00804620">
        <w:rPr>
          <w:lang w:val="es-ES"/>
        </w:rPr>
        <w:t xml:space="preserve"> la moda, la desviación </w:t>
      </w:r>
      <w:r>
        <w:rPr>
          <w:lang w:val="es-ES"/>
        </w:rPr>
        <w:t>estándar</w:t>
      </w:r>
      <w:r w:rsidR="00804620">
        <w:rPr>
          <w:lang w:val="es-ES"/>
        </w:rPr>
        <w:t xml:space="preserve"> con el uso de numpy y pandas</w:t>
      </w:r>
    </w:p>
    <w:p w:rsidR="004D6416" w:rsidRDefault="004D6416" w:rsidP="00886D6C">
      <w:pPr>
        <w:jc w:val="both"/>
        <w:rPr>
          <w:lang w:val="es-ES"/>
        </w:rPr>
      </w:pPr>
      <w:r>
        <w:rPr>
          <w:lang w:val="es-ES"/>
        </w:rPr>
        <w:t>Data Set de marketing y ventas descripción:</w:t>
      </w:r>
    </w:p>
    <w:p w:rsidR="004D6416" w:rsidRPr="004D6416" w:rsidRDefault="004D6416" w:rsidP="00886D6C">
      <w:pPr>
        <w:jc w:val="both"/>
      </w:pPr>
      <w:r w:rsidRPr="004D6416">
        <w:rPr>
          <w:lang w:val="es-ES"/>
        </w:rPr>
        <w:t>Hice estos datos para mis estudiantes en 'Marketing basado en datos' y 'Ciencia de datos para empresas'. </w:t>
      </w:r>
      <w:r w:rsidRPr="004D6416">
        <w:t>Los datos contienen:</w:t>
      </w:r>
    </w:p>
    <w:p w:rsidR="004D6416" w:rsidRPr="004D6416" w:rsidRDefault="004D6416" w:rsidP="00886D6C">
      <w:pPr>
        <w:pStyle w:val="Prrafodelista"/>
        <w:numPr>
          <w:ilvl w:val="0"/>
          <w:numId w:val="3"/>
        </w:numPr>
        <w:jc w:val="both"/>
        <w:rPr>
          <w:lang w:val="es-ES"/>
        </w:rPr>
      </w:pPr>
      <w:r w:rsidRPr="004D6416">
        <w:rPr>
          <w:lang w:val="es-ES"/>
        </w:rPr>
        <w:t>Presupuesto de promoción televisiva (en millones)</w:t>
      </w:r>
    </w:p>
    <w:p w:rsidR="004D6416" w:rsidRPr="004D6416" w:rsidRDefault="004D6416" w:rsidP="00886D6C">
      <w:pPr>
        <w:pStyle w:val="Prrafodelista"/>
        <w:numPr>
          <w:ilvl w:val="0"/>
          <w:numId w:val="3"/>
        </w:numPr>
        <w:jc w:val="both"/>
        <w:rPr>
          <w:lang w:val="es-ES"/>
        </w:rPr>
      </w:pPr>
      <w:r w:rsidRPr="004D6416">
        <w:rPr>
          <w:lang w:val="es-ES"/>
        </w:rPr>
        <w:t>Presupuesto de promoción de redes sociales (en millones)</w:t>
      </w:r>
    </w:p>
    <w:p w:rsidR="004D6416" w:rsidRPr="004D6416" w:rsidRDefault="004D6416" w:rsidP="00886D6C">
      <w:pPr>
        <w:pStyle w:val="Prrafodelista"/>
        <w:numPr>
          <w:ilvl w:val="0"/>
          <w:numId w:val="3"/>
        </w:numPr>
        <w:jc w:val="both"/>
        <w:rPr>
          <w:lang w:val="es-ES"/>
        </w:rPr>
      </w:pPr>
      <w:r w:rsidRPr="004D6416">
        <w:rPr>
          <w:lang w:val="es-ES"/>
        </w:rPr>
        <w:t>Presupuesto de promoción radiofónica (en millones)</w:t>
      </w:r>
    </w:p>
    <w:p w:rsidR="004D6416" w:rsidRPr="004D6416" w:rsidRDefault="004D6416" w:rsidP="00886D6C">
      <w:pPr>
        <w:pStyle w:val="Prrafodelista"/>
        <w:numPr>
          <w:ilvl w:val="0"/>
          <w:numId w:val="3"/>
        </w:numPr>
        <w:jc w:val="both"/>
        <w:rPr>
          <w:lang w:val="es-ES"/>
        </w:rPr>
      </w:pPr>
      <w:r w:rsidRPr="004D6416">
        <w:rPr>
          <w:lang w:val="es-ES"/>
        </w:rPr>
        <w:t>Influencer: si la promoción colabora con Mega, Macro, Nano, Micro influencer</w:t>
      </w:r>
    </w:p>
    <w:p w:rsidR="004D6416" w:rsidRPr="004D6416" w:rsidRDefault="004D6416" w:rsidP="00886D6C">
      <w:pPr>
        <w:pStyle w:val="Prrafodelista"/>
        <w:numPr>
          <w:ilvl w:val="0"/>
          <w:numId w:val="3"/>
        </w:numPr>
        <w:jc w:val="both"/>
      </w:pPr>
      <w:r w:rsidRPr="004D6416">
        <w:t>Ventas (en millones)</w:t>
      </w:r>
    </w:p>
    <w:p w:rsidR="004D6416" w:rsidRDefault="004D6416" w:rsidP="00886D6C">
      <w:pPr>
        <w:jc w:val="both"/>
        <w:rPr>
          <w:lang w:val="es-ES"/>
        </w:rPr>
      </w:pPr>
    </w:p>
    <w:p w:rsidR="004D6416" w:rsidRDefault="004D6416" w:rsidP="00886D6C">
      <w:pPr>
        <w:jc w:val="both"/>
        <w:rPr>
          <w:lang w:val="es-ES"/>
        </w:rPr>
      </w:pPr>
    </w:p>
    <w:p w:rsidR="00804620" w:rsidRDefault="00804620" w:rsidP="00886D6C">
      <w:pPr>
        <w:jc w:val="both"/>
        <w:rPr>
          <w:lang w:val="es-ES"/>
        </w:rPr>
      </w:pPr>
      <w:r>
        <w:rPr>
          <w:noProof/>
        </w:rPr>
        <w:drawing>
          <wp:inline distT="0" distB="0" distL="0" distR="0">
            <wp:extent cx="5612130" cy="14859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0CB529.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1485900"/>
                    </a:xfrm>
                    <a:prstGeom prst="rect">
                      <a:avLst/>
                    </a:prstGeom>
                  </pic:spPr>
                </pic:pic>
              </a:graphicData>
            </a:graphic>
          </wp:inline>
        </w:drawing>
      </w:r>
    </w:p>
    <w:p w:rsidR="00804620" w:rsidRDefault="00804620" w:rsidP="00886D6C">
      <w:pPr>
        <w:jc w:val="both"/>
        <w:rPr>
          <w:lang w:val="es-ES"/>
        </w:rPr>
      </w:pPr>
      <w:r>
        <w:rPr>
          <w:lang w:val="es-ES"/>
        </w:rPr>
        <w:t xml:space="preserve">Como se puede </w:t>
      </w:r>
      <w:r w:rsidR="004D6416">
        <w:rPr>
          <w:lang w:val="es-ES"/>
        </w:rPr>
        <w:t>ver en</w:t>
      </w:r>
      <w:r>
        <w:rPr>
          <w:lang w:val="es-ES"/>
        </w:rPr>
        <w:t xml:space="preserve"> los </w:t>
      </w:r>
      <w:r w:rsidR="004D6416">
        <w:rPr>
          <w:lang w:val="es-ES"/>
        </w:rPr>
        <w:t>datos la</w:t>
      </w:r>
      <w:r>
        <w:rPr>
          <w:lang w:val="es-ES"/>
        </w:rPr>
        <w:t xml:space="preserve"> media </w:t>
      </w:r>
      <w:r w:rsidR="004D6416">
        <w:rPr>
          <w:lang w:val="es-ES"/>
        </w:rPr>
        <w:t xml:space="preserve">nos indica </w:t>
      </w:r>
      <w:r w:rsidR="00181E0E">
        <w:rPr>
          <w:lang w:val="es-ES"/>
        </w:rPr>
        <w:t>el promedio del conjunto de valores dados</w:t>
      </w:r>
    </w:p>
    <w:p w:rsidR="00181E0E" w:rsidRDefault="00181E0E" w:rsidP="00886D6C">
      <w:pPr>
        <w:jc w:val="both"/>
        <w:rPr>
          <w:lang w:val="es-ES"/>
        </w:rPr>
      </w:pPr>
      <w:r>
        <w:rPr>
          <w:lang w:val="es-ES"/>
        </w:rPr>
        <w:t>La moda nos indica el valor que más se repite dentro de los datos</w:t>
      </w:r>
    </w:p>
    <w:p w:rsidR="00181E0E" w:rsidRDefault="00181E0E" w:rsidP="00886D6C">
      <w:pPr>
        <w:jc w:val="both"/>
        <w:rPr>
          <w:lang w:val="es-ES"/>
        </w:rPr>
      </w:pPr>
      <w:r>
        <w:rPr>
          <w:lang w:val="es-ES"/>
        </w:rPr>
        <w:t xml:space="preserve">La desviación estándar nos indica un índice numérico de la </w:t>
      </w:r>
      <w:r w:rsidR="00886D6C">
        <w:rPr>
          <w:lang w:val="es-ES"/>
        </w:rPr>
        <w:t>dispersión del</w:t>
      </w:r>
      <w:r>
        <w:rPr>
          <w:lang w:val="es-ES"/>
        </w:rPr>
        <w:t xml:space="preserve"> conjunto de datos.</w:t>
      </w:r>
    </w:p>
    <w:p w:rsidR="00804620" w:rsidRDefault="00181E0E" w:rsidP="00886D6C">
      <w:pPr>
        <w:jc w:val="both"/>
        <w:rPr>
          <w:lang w:val="es-ES"/>
        </w:rPr>
      </w:pPr>
      <w:r>
        <w:rPr>
          <w:lang w:val="es-ES"/>
        </w:rPr>
        <w:t>C.-</w:t>
      </w:r>
      <w:r w:rsidR="00804620">
        <w:rPr>
          <w:lang w:val="es-ES"/>
        </w:rPr>
        <w:t xml:space="preserve"> GRAFIQUE LOS DATOS Y EXPLIQUE SU COMPORTAMIENTO (PHYTON)</w:t>
      </w:r>
    </w:p>
    <w:p w:rsidR="00D55383" w:rsidRDefault="00181E0E" w:rsidP="00886D6C">
      <w:pPr>
        <w:jc w:val="both"/>
        <w:rPr>
          <w:lang w:val="es-ES"/>
        </w:rPr>
      </w:pPr>
      <w:r>
        <w:rPr>
          <w:lang w:val="es-ES"/>
        </w:rPr>
        <w:t xml:space="preserve">   </w:t>
      </w:r>
      <w:r w:rsidR="00D55383">
        <w:rPr>
          <w:lang w:val="es-ES"/>
        </w:rPr>
        <w:t>Grafico del presupuesto en tv</w:t>
      </w:r>
      <w:r>
        <w:rPr>
          <w:lang w:val="es-ES"/>
        </w:rPr>
        <w:t>.</w:t>
      </w:r>
    </w:p>
    <w:p w:rsidR="00D55383" w:rsidRDefault="00D55383" w:rsidP="00886D6C">
      <w:pPr>
        <w:jc w:val="both"/>
        <w:rPr>
          <w:lang w:val="es-ES"/>
        </w:rPr>
      </w:pPr>
      <w:r>
        <w:rPr>
          <w:noProof/>
        </w:rPr>
        <w:lastRenderedPageBreak/>
        <w:drawing>
          <wp:inline distT="0" distB="0" distL="0" distR="0">
            <wp:extent cx="5612130" cy="354965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C441E.tmp"/>
                    <pic:cNvPicPr/>
                  </pic:nvPicPr>
                  <pic:blipFill>
                    <a:blip r:embed="rId6">
                      <a:extLst>
                        <a:ext uri="{28A0092B-C50C-407E-A947-70E740481C1C}">
                          <a14:useLocalDpi xmlns:a14="http://schemas.microsoft.com/office/drawing/2010/main" val="0"/>
                        </a:ext>
                      </a:extLst>
                    </a:blip>
                    <a:stretch>
                      <a:fillRect/>
                    </a:stretch>
                  </pic:blipFill>
                  <pic:spPr>
                    <a:xfrm>
                      <a:off x="0" y="0"/>
                      <a:ext cx="5612130" cy="3549650"/>
                    </a:xfrm>
                    <a:prstGeom prst="rect">
                      <a:avLst/>
                    </a:prstGeom>
                  </pic:spPr>
                </pic:pic>
              </a:graphicData>
            </a:graphic>
          </wp:inline>
        </w:drawing>
      </w:r>
    </w:p>
    <w:p w:rsidR="00181E0E" w:rsidRDefault="00181E0E" w:rsidP="00886D6C">
      <w:pPr>
        <w:jc w:val="both"/>
        <w:rPr>
          <w:lang w:val="es-ES"/>
        </w:rPr>
      </w:pPr>
      <w:r>
        <w:rPr>
          <w:lang w:val="es-ES"/>
        </w:rPr>
        <w:t xml:space="preserve">El grafico nos indica que el presupuesto de promoción televisiva tiende a ser entre los 20 a los 100 millones de </w:t>
      </w:r>
      <w:r w:rsidR="000D5D96">
        <w:rPr>
          <w:lang w:val="es-ES"/>
        </w:rPr>
        <w:t>dólares con</w:t>
      </w:r>
      <w:r>
        <w:rPr>
          <w:lang w:val="es-ES"/>
        </w:rPr>
        <w:t xml:space="preserve"> una frecuencia de 500</w:t>
      </w:r>
    </w:p>
    <w:p w:rsidR="000D5D96" w:rsidRDefault="000D5D96" w:rsidP="00886D6C">
      <w:pPr>
        <w:jc w:val="both"/>
        <w:rPr>
          <w:lang w:val="es-ES"/>
        </w:rPr>
      </w:pPr>
    </w:p>
    <w:p w:rsidR="00D55383" w:rsidRDefault="00181E0E" w:rsidP="00886D6C">
      <w:pPr>
        <w:jc w:val="both"/>
        <w:rPr>
          <w:lang w:val="es-ES"/>
        </w:rPr>
      </w:pPr>
      <w:r>
        <w:rPr>
          <w:lang w:val="es-ES"/>
        </w:rPr>
        <w:t>Gráfico</w:t>
      </w:r>
      <w:r w:rsidR="00D55383">
        <w:rPr>
          <w:lang w:val="es-ES"/>
        </w:rPr>
        <w:t xml:space="preserve"> de presupuesto en radio</w:t>
      </w:r>
      <w:r>
        <w:rPr>
          <w:lang w:val="es-ES"/>
        </w:rPr>
        <w:t>.</w:t>
      </w:r>
    </w:p>
    <w:p w:rsidR="00F43330" w:rsidRDefault="00F43330" w:rsidP="00886D6C">
      <w:pPr>
        <w:jc w:val="both"/>
        <w:rPr>
          <w:lang w:val="es-ES"/>
        </w:rPr>
      </w:pPr>
      <w:r>
        <w:rPr>
          <w:noProof/>
        </w:rPr>
        <w:drawing>
          <wp:inline distT="0" distB="0" distL="0" distR="0">
            <wp:extent cx="5612130" cy="35267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0C2022.tmp"/>
                    <pic:cNvPicPr/>
                  </pic:nvPicPr>
                  <pic:blipFill>
                    <a:blip r:embed="rId7">
                      <a:extLst>
                        <a:ext uri="{28A0092B-C50C-407E-A947-70E740481C1C}">
                          <a14:useLocalDpi xmlns:a14="http://schemas.microsoft.com/office/drawing/2010/main" val="0"/>
                        </a:ext>
                      </a:extLst>
                    </a:blip>
                    <a:stretch>
                      <a:fillRect/>
                    </a:stretch>
                  </pic:blipFill>
                  <pic:spPr>
                    <a:xfrm>
                      <a:off x="0" y="0"/>
                      <a:ext cx="5612130" cy="3526790"/>
                    </a:xfrm>
                    <a:prstGeom prst="rect">
                      <a:avLst/>
                    </a:prstGeom>
                  </pic:spPr>
                </pic:pic>
              </a:graphicData>
            </a:graphic>
          </wp:inline>
        </w:drawing>
      </w:r>
    </w:p>
    <w:p w:rsidR="000D5D96" w:rsidRDefault="00181E0E" w:rsidP="00886D6C">
      <w:pPr>
        <w:jc w:val="both"/>
        <w:rPr>
          <w:lang w:val="es-ES"/>
        </w:rPr>
      </w:pPr>
      <w:r>
        <w:rPr>
          <w:lang w:val="es-ES"/>
        </w:rPr>
        <w:lastRenderedPageBreak/>
        <w:t xml:space="preserve">El grafico nos indica que el presupuesto de promoción en </w:t>
      </w:r>
      <w:r w:rsidR="000D5D96">
        <w:rPr>
          <w:lang w:val="es-ES"/>
        </w:rPr>
        <w:t>radiodifusión está en una frecuencia más alta, cuando la inversión está entre los 10 a 20 millones de dólares.</w:t>
      </w:r>
    </w:p>
    <w:p w:rsidR="00F43330" w:rsidRDefault="00F43330" w:rsidP="00886D6C">
      <w:pPr>
        <w:jc w:val="both"/>
        <w:rPr>
          <w:lang w:val="es-ES"/>
        </w:rPr>
      </w:pPr>
      <w:r>
        <w:rPr>
          <w:lang w:val="es-ES"/>
        </w:rPr>
        <w:t>Grafico del presupuesto en medios sociales</w:t>
      </w:r>
      <w:r w:rsidR="000D5D96">
        <w:rPr>
          <w:lang w:val="es-ES"/>
        </w:rPr>
        <w:t>.</w:t>
      </w:r>
    </w:p>
    <w:p w:rsidR="00F43330" w:rsidRDefault="00F43330" w:rsidP="00886D6C">
      <w:pPr>
        <w:jc w:val="both"/>
        <w:rPr>
          <w:lang w:val="es-ES"/>
        </w:rPr>
      </w:pPr>
      <w:r>
        <w:rPr>
          <w:noProof/>
        </w:rPr>
        <w:drawing>
          <wp:inline distT="0" distB="0" distL="0" distR="0">
            <wp:extent cx="5612130" cy="35159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0C602B.tmp"/>
                    <pic:cNvPicPr/>
                  </pic:nvPicPr>
                  <pic:blipFill>
                    <a:blip r:embed="rId8">
                      <a:extLst>
                        <a:ext uri="{28A0092B-C50C-407E-A947-70E740481C1C}">
                          <a14:useLocalDpi xmlns:a14="http://schemas.microsoft.com/office/drawing/2010/main" val="0"/>
                        </a:ext>
                      </a:extLst>
                    </a:blip>
                    <a:stretch>
                      <a:fillRect/>
                    </a:stretch>
                  </pic:blipFill>
                  <pic:spPr>
                    <a:xfrm>
                      <a:off x="0" y="0"/>
                      <a:ext cx="5612130" cy="3515995"/>
                    </a:xfrm>
                    <a:prstGeom prst="rect">
                      <a:avLst/>
                    </a:prstGeom>
                  </pic:spPr>
                </pic:pic>
              </a:graphicData>
            </a:graphic>
          </wp:inline>
        </w:drawing>
      </w:r>
    </w:p>
    <w:p w:rsidR="000D5D96" w:rsidRDefault="000D5D96" w:rsidP="00886D6C">
      <w:pPr>
        <w:jc w:val="both"/>
        <w:rPr>
          <w:lang w:val="es-ES"/>
        </w:rPr>
      </w:pPr>
      <w:r>
        <w:rPr>
          <w:lang w:val="es-ES"/>
        </w:rPr>
        <w:t>El grafico nos indica que el presupuesto de promoción en medios sociales está en una frecuencia más alta, cuando la inversión está entre los cero y cuatro millones de dólares.</w:t>
      </w:r>
    </w:p>
    <w:p w:rsidR="00F43330" w:rsidRDefault="00F43330" w:rsidP="00886D6C">
      <w:pPr>
        <w:jc w:val="both"/>
        <w:rPr>
          <w:lang w:val="es-ES"/>
        </w:rPr>
      </w:pPr>
      <w:r>
        <w:rPr>
          <w:lang w:val="es-ES"/>
        </w:rPr>
        <w:t>Grafico del presupuesto en ventas</w:t>
      </w:r>
      <w:r w:rsidR="000D5D96">
        <w:rPr>
          <w:lang w:val="es-ES"/>
        </w:rPr>
        <w:t>.</w:t>
      </w:r>
    </w:p>
    <w:p w:rsidR="00F43330" w:rsidRDefault="00F43330" w:rsidP="00886D6C">
      <w:pPr>
        <w:jc w:val="both"/>
        <w:rPr>
          <w:lang w:val="es-ES"/>
        </w:rPr>
      </w:pPr>
      <w:r>
        <w:rPr>
          <w:noProof/>
        </w:rPr>
        <w:drawing>
          <wp:inline distT="0" distB="0" distL="0" distR="0">
            <wp:extent cx="5612130" cy="307276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0C2B47.tmp"/>
                    <pic:cNvPicPr/>
                  </pic:nvPicPr>
                  <pic:blipFill>
                    <a:blip r:embed="rId9">
                      <a:extLst>
                        <a:ext uri="{28A0092B-C50C-407E-A947-70E740481C1C}">
                          <a14:useLocalDpi xmlns:a14="http://schemas.microsoft.com/office/drawing/2010/main" val="0"/>
                        </a:ext>
                      </a:extLst>
                    </a:blip>
                    <a:stretch>
                      <a:fillRect/>
                    </a:stretch>
                  </pic:blipFill>
                  <pic:spPr>
                    <a:xfrm>
                      <a:off x="0" y="0"/>
                      <a:ext cx="5612130" cy="3072765"/>
                    </a:xfrm>
                    <a:prstGeom prst="rect">
                      <a:avLst/>
                    </a:prstGeom>
                  </pic:spPr>
                </pic:pic>
              </a:graphicData>
            </a:graphic>
          </wp:inline>
        </w:drawing>
      </w:r>
    </w:p>
    <w:p w:rsidR="00F43330" w:rsidRDefault="000D5D96" w:rsidP="00886D6C">
      <w:pPr>
        <w:jc w:val="both"/>
        <w:rPr>
          <w:lang w:val="es-ES"/>
        </w:rPr>
      </w:pPr>
      <w:r>
        <w:rPr>
          <w:lang w:val="es-ES"/>
        </w:rPr>
        <w:lastRenderedPageBreak/>
        <w:t xml:space="preserve">El grafico nos indica que el margen de ventas obtenidas en una frecuencia de </w:t>
      </w:r>
      <w:r w:rsidR="00886D6C">
        <w:rPr>
          <w:lang w:val="es-ES"/>
        </w:rPr>
        <w:t>500 el</w:t>
      </w:r>
      <w:r>
        <w:rPr>
          <w:lang w:val="es-ES"/>
        </w:rPr>
        <w:t xml:space="preserve"> margen está entre los 50 a 150 millones en ventas.</w:t>
      </w:r>
    </w:p>
    <w:p w:rsidR="00FA0298" w:rsidRDefault="00FA0298" w:rsidP="00886D6C">
      <w:pPr>
        <w:jc w:val="both"/>
        <w:rPr>
          <w:lang w:val="es-ES"/>
        </w:rPr>
      </w:pPr>
      <w:r>
        <w:rPr>
          <w:lang w:val="es-ES"/>
        </w:rPr>
        <w:t xml:space="preserve">2.- DEL DATASET ANTERIOR en WEKA realice tres algoritmos de </w:t>
      </w:r>
      <w:r w:rsidR="000D5D96">
        <w:rPr>
          <w:lang w:val="es-ES"/>
        </w:rPr>
        <w:t>pre procesamiento</w:t>
      </w:r>
    </w:p>
    <w:p w:rsidR="00FA0298" w:rsidRDefault="00F31587" w:rsidP="00886D6C">
      <w:pPr>
        <w:jc w:val="both"/>
        <w:rPr>
          <w:lang w:val="es-ES"/>
        </w:rPr>
      </w:pPr>
      <w:r>
        <w:rPr>
          <w:lang w:val="es-ES"/>
        </w:rPr>
        <w:t xml:space="preserve">a.- algoritmo de </w:t>
      </w:r>
      <w:r w:rsidR="000D5D96">
        <w:rPr>
          <w:lang w:val="es-ES"/>
        </w:rPr>
        <w:t>pre procesamiento de</w:t>
      </w:r>
      <w:r w:rsidR="00190A25">
        <w:rPr>
          <w:lang w:val="es-ES"/>
        </w:rPr>
        <w:t xml:space="preserve"> normalización</w:t>
      </w:r>
    </w:p>
    <w:p w:rsidR="00190A25" w:rsidRDefault="00190A25" w:rsidP="00886D6C">
      <w:pPr>
        <w:jc w:val="both"/>
        <w:rPr>
          <w:lang w:val="es-ES"/>
        </w:rPr>
      </w:pPr>
      <w:r>
        <w:rPr>
          <w:lang w:val="es-ES"/>
        </w:rPr>
        <w:t>antes de la normalización:</w:t>
      </w:r>
    </w:p>
    <w:p w:rsidR="00190A25" w:rsidRDefault="00190A25" w:rsidP="00886D6C">
      <w:pPr>
        <w:jc w:val="both"/>
        <w:rPr>
          <w:lang w:val="es-ES"/>
        </w:rPr>
      </w:pPr>
      <w:r>
        <w:rPr>
          <w:noProof/>
        </w:rPr>
        <w:drawing>
          <wp:inline distT="0" distB="0" distL="0" distR="0">
            <wp:extent cx="5612130" cy="29508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0CE866.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950845"/>
                    </a:xfrm>
                    <a:prstGeom prst="rect">
                      <a:avLst/>
                    </a:prstGeom>
                  </pic:spPr>
                </pic:pic>
              </a:graphicData>
            </a:graphic>
          </wp:inline>
        </w:drawing>
      </w:r>
    </w:p>
    <w:p w:rsidR="000D5D96" w:rsidRDefault="000D5D96" w:rsidP="00886D6C">
      <w:pPr>
        <w:jc w:val="both"/>
        <w:rPr>
          <w:lang w:val="es-ES"/>
        </w:rPr>
      </w:pPr>
      <w:r>
        <w:rPr>
          <w:lang w:val="es-ES"/>
        </w:rPr>
        <w:t>El grafico nos muestra los datos sin normalizar</w:t>
      </w:r>
    </w:p>
    <w:p w:rsidR="00F31587" w:rsidRDefault="00190A25" w:rsidP="00886D6C">
      <w:pPr>
        <w:jc w:val="both"/>
        <w:rPr>
          <w:lang w:val="es-ES"/>
        </w:rPr>
      </w:pPr>
      <w:r>
        <w:rPr>
          <w:lang w:val="es-ES"/>
        </w:rPr>
        <w:t>Después de la normalización</w:t>
      </w:r>
    </w:p>
    <w:p w:rsidR="00190A25" w:rsidRDefault="00190A25" w:rsidP="00886D6C">
      <w:pPr>
        <w:jc w:val="both"/>
        <w:rPr>
          <w:lang w:val="es-ES"/>
        </w:rPr>
      </w:pPr>
    </w:p>
    <w:p w:rsidR="00190A25" w:rsidRDefault="00190A25" w:rsidP="00886D6C">
      <w:pPr>
        <w:jc w:val="both"/>
        <w:rPr>
          <w:lang w:val="es-ES"/>
        </w:rPr>
      </w:pPr>
      <w:r>
        <w:rPr>
          <w:noProof/>
        </w:rPr>
        <w:drawing>
          <wp:inline distT="0" distB="0" distL="0" distR="0">
            <wp:extent cx="5612130" cy="27686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0C42AF.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768600"/>
                    </a:xfrm>
                    <a:prstGeom prst="rect">
                      <a:avLst/>
                    </a:prstGeom>
                  </pic:spPr>
                </pic:pic>
              </a:graphicData>
            </a:graphic>
          </wp:inline>
        </w:drawing>
      </w:r>
    </w:p>
    <w:p w:rsidR="00083676" w:rsidRDefault="00083676" w:rsidP="00886D6C">
      <w:pPr>
        <w:jc w:val="both"/>
        <w:rPr>
          <w:lang w:val="es-ES"/>
        </w:rPr>
      </w:pPr>
      <w:r>
        <w:rPr>
          <w:lang w:val="es-ES"/>
        </w:rPr>
        <w:lastRenderedPageBreak/>
        <w:t xml:space="preserve">Se puede observar el grafico después de la normalización que no </w:t>
      </w:r>
      <w:r w:rsidR="00FF76BC">
        <w:rPr>
          <w:lang w:val="es-ES"/>
        </w:rPr>
        <w:t>ha</w:t>
      </w:r>
      <w:r>
        <w:rPr>
          <w:lang w:val="es-ES"/>
        </w:rPr>
        <w:t xml:space="preserve"> existido una gran variación más que la transformación de datos. </w:t>
      </w:r>
    </w:p>
    <w:p w:rsidR="00190A25" w:rsidRDefault="00190A25" w:rsidP="00886D6C">
      <w:pPr>
        <w:jc w:val="both"/>
        <w:rPr>
          <w:lang w:val="es-ES"/>
        </w:rPr>
      </w:pPr>
    </w:p>
    <w:p w:rsidR="00190A25" w:rsidRDefault="00190A25" w:rsidP="00886D6C">
      <w:pPr>
        <w:jc w:val="both"/>
        <w:rPr>
          <w:lang w:val="es-ES"/>
        </w:rPr>
      </w:pPr>
      <w:r>
        <w:rPr>
          <w:lang w:val="es-ES"/>
        </w:rPr>
        <w:t xml:space="preserve">b.- algoritmo de </w:t>
      </w:r>
      <w:r w:rsidR="00083676">
        <w:rPr>
          <w:lang w:val="es-ES"/>
        </w:rPr>
        <w:t>pre procesamiento</w:t>
      </w:r>
      <w:r>
        <w:rPr>
          <w:lang w:val="es-ES"/>
        </w:rPr>
        <w:t xml:space="preserve"> de discretizacion</w:t>
      </w:r>
    </w:p>
    <w:p w:rsidR="00190A25" w:rsidRDefault="00190A25" w:rsidP="00886D6C">
      <w:pPr>
        <w:jc w:val="both"/>
        <w:rPr>
          <w:lang w:val="es-ES"/>
        </w:rPr>
      </w:pPr>
      <w:r>
        <w:rPr>
          <w:lang w:val="es-ES"/>
        </w:rPr>
        <w:t>antes de la discretizacion</w:t>
      </w:r>
    </w:p>
    <w:p w:rsidR="00190A25" w:rsidRDefault="00190A25" w:rsidP="00886D6C">
      <w:pPr>
        <w:jc w:val="both"/>
        <w:rPr>
          <w:lang w:val="es-ES"/>
        </w:rPr>
      </w:pPr>
      <w:r>
        <w:rPr>
          <w:noProof/>
        </w:rPr>
        <w:drawing>
          <wp:inline distT="0" distB="0" distL="0" distR="0">
            <wp:extent cx="5612130" cy="29984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0C2D2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98470"/>
                    </a:xfrm>
                    <a:prstGeom prst="rect">
                      <a:avLst/>
                    </a:prstGeom>
                  </pic:spPr>
                </pic:pic>
              </a:graphicData>
            </a:graphic>
          </wp:inline>
        </w:drawing>
      </w:r>
    </w:p>
    <w:p w:rsidR="00190A25" w:rsidRDefault="00190A25" w:rsidP="00886D6C">
      <w:pPr>
        <w:jc w:val="both"/>
        <w:rPr>
          <w:lang w:val="es-ES"/>
        </w:rPr>
      </w:pPr>
    </w:p>
    <w:p w:rsidR="00190A25" w:rsidRDefault="00190A25" w:rsidP="00886D6C">
      <w:pPr>
        <w:jc w:val="both"/>
        <w:rPr>
          <w:lang w:val="es-ES"/>
        </w:rPr>
      </w:pPr>
      <w:r>
        <w:rPr>
          <w:lang w:val="es-ES"/>
        </w:rPr>
        <w:t>Después de la discretizacion</w:t>
      </w:r>
    </w:p>
    <w:p w:rsidR="00190A25" w:rsidRDefault="00190A25" w:rsidP="00886D6C">
      <w:pPr>
        <w:jc w:val="both"/>
        <w:rPr>
          <w:lang w:val="es-ES"/>
        </w:rPr>
      </w:pPr>
      <w:r>
        <w:rPr>
          <w:noProof/>
        </w:rPr>
        <w:drawing>
          <wp:inline distT="0" distB="0" distL="0" distR="0">
            <wp:extent cx="5612130" cy="306959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0CB0B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069590"/>
                    </a:xfrm>
                    <a:prstGeom prst="rect">
                      <a:avLst/>
                    </a:prstGeom>
                  </pic:spPr>
                </pic:pic>
              </a:graphicData>
            </a:graphic>
          </wp:inline>
        </w:drawing>
      </w:r>
    </w:p>
    <w:p w:rsidR="00190A25" w:rsidRDefault="00985318" w:rsidP="00886D6C">
      <w:pPr>
        <w:jc w:val="both"/>
        <w:rPr>
          <w:lang w:val="es-ES"/>
        </w:rPr>
      </w:pPr>
      <w:r>
        <w:rPr>
          <w:lang w:val="es-ES"/>
        </w:rPr>
        <w:lastRenderedPageBreak/>
        <w:t>Lo que provoca la discretizacion es la división de las frecuencias</w:t>
      </w:r>
    </w:p>
    <w:p w:rsidR="00985318" w:rsidRDefault="00985318" w:rsidP="00886D6C">
      <w:pPr>
        <w:jc w:val="both"/>
        <w:rPr>
          <w:lang w:val="es-ES"/>
        </w:rPr>
      </w:pPr>
      <w:r>
        <w:rPr>
          <w:noProof/>
        </w:rPr>
        <w:drawing>
          <wp:inline distT="0" distB="0" distL="0" distR="0">
            <wp:extent cx="5612130" cy="30213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0C6B0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021330"/>
                    </a:xfrm>
                    <a:prstGeom prst="rect">
                      <a:avLst/>
                    </a:prstGeom>
                  </pic:spPr>
                </pic:pic>
              </a:graphicData>
            </a:graphic>
          </wp:inline>
        </w:drawing>
      </w:r>
    </w:p>
    <w:p w:rsidR="00985318" w:rsidRDefault="00083676" w:rsidP="00886D6C">
      <w:pPr>
        <w:jc w:val="both"/>
        <w:rPr>
          <w:lang w:val="es-ES"/>
        </w:rPr>
      </w:pPr>
      <w:r>
        <w:rPr>
          <w:lang w:val="es-ES"/>
        </w:rPr>
        <w:t>Por qué</w:t>
      </w:r>
      <w:r w:rsidR="00056CDF">
        <w:rPr>
          <w:lang w:val="es-ES"/>
        </w:rPr>
        <w:t xml:space="preserve"> se realiza la discretizacion para tener tipos de datos ordenados para obtener mejores resultados</w:t>
      </w:r>
    </w:p>
    <w:p w:rsidR="00056CDF" w:rsidRDefault="00056CDF" w:rsidP="00886D6C">
      <w:pPr>
        <w:jc w:val="both"/>
        <w:rPr>
          <w:lang w:val="es-ES"/>
        </w:rPr>
      </w:pPr>
      <w:r>
        <w:rPr>
          <w:lang w:val="es-ES"/>
        </w:rPr>
        <w:t>c.-</w:t>
      </w:r>
    </w:p>
    <w:p w:rsidR="00056CDF" w:rsidRDefault="00056CDF" w:rsidP="00886D6C">
      <w:pPr>
        <w:jc w:val="both"/>
        <w:rPr>
          <w:lang w:val="es-ES"/>
        </w:rPr>
      </w:pPr>
      <w:r>
        <w:rPr>
          <w:lang w:val="es-ES"/>
        </w:rPr>
        <w:t xml:space="preserve">algoritmo de </w:t>
      </w:r>
      <w:r w:rsidR="00083676">
        <w:rPr>
          <w:lang w:val="es-ES"/>
        </w:rPr>
        <w:t>pre procesamiento</w:t>
      </w:r>
      <w:r>
        <w:rPr>
          <w:lang w:val="es-ES"/>
        </w:rPr>
        <w:t xml:space="preserve"> </w:t>
      </w:r>
      <w:r w:rsidR="007D5F5A">
        <w:rPr>
          <w:lang w:val="es-ES"/>
        </w:rPr>
        <w:t>de imputación</w:t>
      </w:r>
    </w:p>
    <w:p w:rsidR="007D5F5A" w:rsidRDefault="007D5F5A" w:rsidP="00886D6C">
      <w:pPr>
        <w:jc w:val="both"/>
        <w:rPr>
          <w:lang w:val="es-ES"/>
        </w:rPr>
      </w:pPr>
      <w:r>
        <w:rPr>
          <w:lang w:val="es-ES"/>
        </w:rPr>
        <w:t>antes de la imputación</w:t>
      </w:r>
    </w:p>
    <w:p w:rsidR="007D5F5A" w:rsidRDefault="007D5F5A" w:rsidP="00886D6C">
      <w:pPr>
        <w:jc w:val="both"/>
        <w:rPr>
          <w:lang w:val="es-ES"/>
        </w:rPr>
      </w:pPr>
      <w:r>
        <w:rPr>
          <w:noProof/>
        </w:rPr>
        <w:drawing>
          <wp:inline distT="0" distB="0" distL="0" distR="0">
            <wp:extent cx="5612130" cy="3366770"/>
            <wp:effectExtent l="0" t="0" r="762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0CE769.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3366770"/>
                    </a:xfrm>
                    <a:prstGeom prst="rect">
                      <a:avLst/>
                    </a:prstGeom>
                  </pic:spPr>
                </pic:pic>
              </a:graphicData>
            </a:graphic>
          </wp:inline>
        </w:drawing>
      </w:r>
    </w:p>
    <w:p w:rsidR="007D5F5A" w:rsidRDefault="007D5F5A" w:rsidP="00886D6C">
      <w:pPr>
        <w:jc w:val="both"/>
        <w:rPr>
          <w:lang w:val="es-ES"/>
        </w:rPr>
      </w:pPr>
      <w:r>
        <w:rPr>
          <w:noProof/>
        </w:rPr>
        <w:lastRenderedPageBreak/>
        <w:drawing>
          <wp:inline distT="0" distB="0" distL="0" distR="0">
            <wp:extent cx="5612130" cy="336677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0C43A3.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366770"/>
                    </a:xfrm>
                    <a:prstGeom prst="rect">
                      <a:avLst/>
                    </a:prstGeom>
                  </pic:spPr>
                </pic:pic>
              </a:graphicData>
            </a:graphic>
          </wp:inline>
        </w:drawing>
      </w:r>
    </w:p>
    <w:p w:rsidR="007D5F5A" w:rsidRDefault="007D5F5A" w:rsidP="00886D6C">
      <w:pPr>
        <w:jc w:val="both"/>
        <w:rPr>
          <w:lang w:val="es-ES"/>
        </w:rPr>
      </w:pPr>
    </w:p>
    <w:p w:rsidR="007D5F5A" w:rsidRDefault="007D5F5A" w:rsidP="00886D6C">
      <w:pPr>
        <w:jc w:val="both"/>
        <w:rPr>
          <w:lang w:val="es-ES"/>
        </w:rPr>
      </w:pPr>
      <w:r>
        <w:rPr>
          <w:lang w:val="es-ES"/>
        </w:rPr>
        <w:t>Después de la imputación</w:t>
      </w:r>
    </w:p>
    <w:p w:rsidR="007D5F5A" w:rsidRDefault="007D5F5A" w:rsidP="00886D6C">
      <w:pPr>
        <w:jc w:val="both"/>
        <w:rPr>
          <w:lang w:val="es-ES"/>
        </w:rPr>
      </w:pPr>
      <w:r>
        <w:rPr>
          <w:noProof/>
        </w:rPr>
        <w:drawing>
          <wp:inline distT="0" distB="0" distL="0" distR="0">
            <wp:extent cx="5612130" cy="336677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0CBE73.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3366770"/>
                    </a:xfrm>
                    <a:prstGeom prst="rect">
                      <a:avLst/>
                    </a:prstGeom>
                  </pic:spPr>
                </pic:pic>
              </a:graphicData>
            </a:graphic>
          </wp:inline>
        </w:drawing>
      </w:r>
    </w:p>
    <w:p w:rsidR="007D5F5A" w:rsidRDefault="007D5F5A" w:rsidP="00886D6C">
      <w:pPr>
        <w:jc w:val="both"/>
        <w:rPr>
          <w:lang w:val="es-ES"/>
        </w:rPr>
      </w:pPr>
      <w:r>
        <w:rPr>
          <w:noProof/>
        </w:rPr>
        <w:lastRenderedPageBreak/>
        <w:drawing>
          <wp:inline distT="0" distB="0" distL="0" distR="0" wp14:anchorId="72F97D77" wp14:editId="684F31B1">
            <wp:extent cx="5612130" cy="3366770"/>
            <wp:effectExtent l="0" t="0" r="762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0C76D7.tmp"/>
                    <pic:cNvPicPr/>
                  </pic:nvPicPr>
                  <pic:blipFill>
                    <a:blip r:embed="rId18">
                      <a:extLst>
                        <a:ext uri="{28A0092B-C50C-407E-A947-70E740481C1C}">
                          <a14:useLocalDpi xmlns:a14="http://schemas.microsoft.com/office/drawing/2010/main" val="0"/>
                        </a:ext>
                      </a:extLst>
                    </a:blip>
                    <a:stretch>
                      <a:fillRect/>
                    </a:stretch>
                  </pic:blipFill>
                  <pic:spPr>
                    <a:xfrm>
                      <a:off x="0" y="0"/>
                      <a:ext cx="5612130" cy="3366770"/>
                    </a:xfrm>
                    <a:prstGeom prst="rect">
                      <a:avLst/>
                    </a:prstGeom>
                  </pic:spPr>
                </pic:pic>
              </a:graphicData>
            </a:graphic>
          </wp:inline>
        </w:drawing>
      </w:r>
    </w:p>
    <w:p w:rsidR="00083676" w:rsidRDefault="00083676" w:rsidP="00886D6C">
      <w:pPr>
        <w:jc w:val="both"/>
        <w:rPr>
          <w:lang w:val="es-ES"/>
        </w:rPr>
      </w:pPr>
      <w:r>
        <w:rPr>
          <w:lang w:val="es-ES"/>
        </w:rPr>
        <w:t>Lo que obtenemos al utilizar el algoritmo de imputación es completar los datos faltantes que puede existir en nuestra data set, la manera estándar de completar los datos faltantes de este algoritmo es obteniendo la media de cada campo.</w:t>
      </w:r>
    </w:p>
    <w:p w:rsidR="007D5F5A" w:rsidRDefault="00083676" w:rsidP="00886D6C">
      <w:pPr>
        <w:jc w:val="both"/>
        <w:rPr>
          <w:lang w:val="es-ES"/>
        </w:rPr>
      </w:pPr>
      <w:r>
        <w:rPr>
          <w:lang w:val="es-ES"/>
        </w:rPr>
        <w:t>3.- D</w:t>
      </w:r>
      <w:r w:rsidR="00713316">
        <w:rPr>
          <w:lang w:val="es-ES"/>
        </w:rPr>
        <w:t xml:space="preserve">el </w:t>
      </w:r>
      <w:r>
        <w:rPr>
          <w:lang w:val="es-ES"/>
        </w:rPr>
        <w:t>data set</w:t>
      </w:r>
      <w:r w:rsidR="00713316">
        <w:rPr>
          <w:lang w:val="es-ES"/>
        </w:rPr>
        <w:t xml:space="preserve"> </w:t>
      </w:r>
      <w:r>
        <w:rPr>
          <w:lang w:val="es-ES"/>
        </w:rPr>
        <w:t>anterior en</w:t>
      </w:r>
      <w:r w:rsidR="00713316">
        <w:rPr>
          <w:lang w:val="es-ES"/>
        </w:rPr>
        <w:t xml:space="preserve"> </w:t>
      </w:r>
      <w:r>
        <w:rPr>
          <w:lang w:val="es-ES"/>
        </w:rPr>
        <w:t>Python,</w:t>
      </w:r>
      <w:r w:rsidR="00713316">
        <w:rPr>
          <w:lang w:val="es-ES"/>
        </w:rPr>
        <w:t xml:space="preserve"> realice tres algoritmos de </w:t>
      </w:r>
      <w:r>
        <w:rPr>
          <w:lang w:val="es-ES"/>
        </w:rPr>
        <w:t>pre procesamiento</w:t>
      </w:r>
    </w:p>
    <w:p w:rsidR="00713316" w:rsidRDefault="00713316" w:rsidP="00886D6C">
      <w:pPr>
        <w:jc w:val="both"/>
        <w:rPr>
          <w:lang w:val="es-ES"/>
        </w:rPr>
      </w:pPr>
      <w:r>
        <w:rPr>
          <w:lang w:val="es-ES"/>
        </w:rPr>
        <w:t xml:space="preserve">a.-  algoritmo de </w:t>
      </w:r>
      <w:r w:rsidR="00083676">
        <w:rPr>
          <w:lang w:val="es-ES"/>
        </w:rPr>
        <w:t>pre procesamiento de</w:t>
      </w:r>
      <w:r>
        <w:rPr>
          <w:lang w:val="es-ES"/>
        </w:rPr>
        <w:t xml:space="preserve"> normalización</w:t>
      </w:r>
      <w:r w:rsidR="00083676">
        <w:rPr>
          <w:lang w:val="es-ES"/>
        </w:rPr>
        <w:t>.</w:t>
      </w:r>
    </w:p>
    <w:p w:rsidR="00713316" w:rsidRDefault="008162CA" w:rsidP="00886D6C">
      <w:pPr>
        <w:jc w:val="both"/>
        <w:rPr>
          <w:lang w:val="es-ES"/>
        </w:rPr>
      </w:pPr>
      <w:r>
        <w:rPr>
          <w:noProof/>
        </w:rPr>
        <w:drawing>
          <wp:inline distT="0" distB="0" distL="0" distR="0" wp14:anchorId="4236137C" wp14:editId="2F965331">
            <wp:extent cx="5612130" cy="30695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0C2B8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069590"/>
                    </a:xfrm>
                    <a:prstGeom prst="rect">
                      <a:avLst/>
                    </a:prstGeom>
                  </pic:spPr>
                </pic:pic>
              </a:graphicData>
            </a:graphic>
          </wp:inline>
        </w:drawing>
      </w:r>
    </w:p>
    <w:p w:rsidR="00713316" w:rsidRDefault="00713316" w:rsidP="00886D6C">
      <w:pPr>
        <w:jc w:val="both"/>
        <w:rPr>
          <w:lang w:val="es-ES"/>
        </w:rPr>
      </w:pPr>
      <w:r>
        <w:rPr>
          <w:lang w:val="es-ES"/>
        </w:rPr>
        <w:t>Como se puede o</w:t>
      </w:r>
      <w:r w:rsidR="00083676">
        <w:rPr>
          <w:lang w:val="es-ES"/>
        </w:rPr>
        <w:t>bservar los datos han sido normalizados.</w:t>
      </w:r>
    </w:p>
    <w:p w:rsidR="00713316" w:rsidRDefault="00713316" w:rsidP="00886D6C">
      <w:pPr>
        <w:jc w:val="both"/>
        <w:rPr>
          <w:lang w:val="es-ES"/>
        </w:rPr>
      </w:pPr>
    </w:p>
    <w:p w:rsidR="00713316" w:rsidRDefault="00083676" w:rsidP="00886D6C">
      <w:pPr>
        <w:jc w:val="both"/>
        <w:rPr>
          <w:lang w:val="es-ES"/>
        </w:rPr>
      </w:pPr>
      <w:r>
        <w:rPr>
          <w:lang w:val="es-ES"/>
        </w:rPr>
        <w:t>b.- A</w:t>
      </w:r>
      <w:r w:rsidR="00713316">
        <w:rPr>
          <w:lang w:val="es-ES"/>
        </w:rPr>
        <w:t xml:space="preserve">lgoritmo de </w:t>
      </w:r>
      <w:r>
        <w:rPr>
          <w:lang w:val="es-ES"/>
        </w:rPr>
        <w:t>pre procesamiento</w:t>
      </w:r>
      <w:r w:rsidR="008162CA">
        <w:rPr>
          <w:lang w:val="es-ES"/>
        </w:rPr>
        <w:t xml:space="preserve"> de </w:t>
      </w:r>
      <w:r>
        <w:rPr>
          <w:lang w:val="es-ES"/>
        </w:rPr>
        <w:t>escalado</w:t>
      </w:r>
    </w:p>
    <w:p w:rsidR="008162CA" w:rsidRDefault="008162CA" w:rsidP="00886D6C">
      <w:pPr>
        <w:jc w:val="both"/>
        <w:rPr>
          <w:lang w:val="es-ES"/>
        </w:rPr>
      </w:pPr>
      <w:r>
        <w:rPr>
          <w:noProof/>
        </w:rPr>
        <w:drawing>
          <wp:inline distT="0" distB="0" distL="0" distR="0">
            <wp:extent cx="5612130" cy="30695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CCEE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069590"/>
                    </a:xfrm>
                    <a:prstGeom prst="rect">
                      <a:avLst/>
                    </a:prstGeom>
                  </pic:spPr>
                </pic:pic>
              </a:graphicData>
            </a:graphic>
          </wp:inline>
        </w:drawing>
      </w:r>
    </w:p>
    <w:p w:rsidR="008162CA" w:rsidRDefault="008162CA" w:rsidP="00886D6C">
      <w:pPr>
        <w:jc w:val="both"/>
        <w:rPr>
          <w:lang w:val="es-ES"/>
        </w:rPr>
      </w:pPr>
    </w:p>
    <w:p w:rsidR="008162CA" w:rsidRDefault="008162CA" w:rsidP="00886D6C">
      <w:pPr>
        <w:jc w:val="both"/>
        <w:rPr>
          <w:lang w:val="es-ES"/>
        </w:rPr>
      </w:pPr>
    </w:p>
    <w:p w:rsidR="008162CA" w:rsidRDefault="00250EC5" w:rsidP="00886D6C">
      <w:pPr>
        <w:jc w:val="both"/>
        <w:rPr>
          <w:lang w:val="es-ES"/>
        </w:rPr>
      </w:pPr>
      <w:r>
        <w:rPr>
          <w:lang w:val="es-ES"/>
        </w:rPr>
        <w:t xml:space="preserve">4.- del problema </w:t>
      </w:r>
      <w:r w:rsidR="00886D6C">
        <w:rPr>
          <w:lang w:val="es-ES"/>
        </w:rPr>
        <w:t>anterior en</w:t>
      </w:r>
      <w:r>
        <w:rPr>
          <w:lang w:val="es-ES"/>
        </w:rPr>
        <w:t xml:space="preserve"> </w:t>
      </w:r>
      <w:r w:rsidR="00886D6C">
        <w:rPr>
          <w:lang w:val="es-ES"/>
        </w:rPr>
        <w:t>Python</w:t>
      </w:r>
      <w:r>
        <w:rPr>
          <w:lang w:val="es-ES"/>
        </w:rPr>
        <w:t xml:space="preserve"> y weka realice un árbol de decisión basado en entropía, compare los resultados, esto debe repetirse al</w:t>
      </w:r>
      <w:r w:rsidR="00886D6C">
        <w:rPr>
          <w:lang w:val="es-ES"/>
        </w:rPr>
        <w:t xml:space="preserve"> </w:t>
      </w:r>
      <w:r>
        <w:rPr>
          <w:lang w:val="es-ES"/>
        </w:rPr>
        <w:t xml:space="preserve">menos 10 veces y comparar las matrices de </w:t>
      </w:r>
      <w:r w:rsidR="00886D6C">
        <w:rPr>
          <w:lang w:val="es-ES"/>
        </w:rPr>
        <w:t>confusión</w:t>
      </w:r>
      <w:r>
        <w:rPr>
          <w:lang w:val="es-ES"/>
        </w:rPr>
        <w:t xml:space="preserve"> y obtener la confiabilidad. </w:t>
      </w:r>
      <w:r w:rsidR="00F437D8">
        <w:rPr>
          <w:lang w:val="es-ES"/>
        </w:rPr>
        <w:t>Se recomienda comparar media y mediana de los resultados</w:t>
      </w:r>
    </w:p>
    <w:p w:rsidR="00F437D8" w:rsidRDefault="00F437D8" w:rsidP="00886D6C">
      <w:pPr>
        <w:jc w:val="both"/>
        <w:rPr>
          <w:lang w:val="es-ES"/>
        </w:rPr>
      </w:pPr>
    </w:p>
    <w:p w:rsidR="00F437D8" w:rsidRDefault="00DF2784" w:rsidP="00886D6C">
      <w:pPr>
        <w:jc w:val="both"/>
        <w:rPr>
          <w:lang w:val="es-ES"/>
        </w:rPr>
      </w:pPr>
      <w:r>
        <w:rPr>
          <w:noProof/>
        </w:rPr>
        <w:drawing>
          <wp:inline distT="0" distB="0" distL="0" distR="0">
            <wp:extent cx="5612130" cy="289433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80C7DC.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94330"/>
                    </a:xfrm>
                    <a:prstGeom prst="rect">
                      <a:avLst/>
                    </a:prstGeom>
                  </pic:spPr>
                </pic:pic>
              </a:graphicData>
            </a:graphic>
          </wp:inline>
        </w:drawing>
      </w:r>
    </w:p>
    <w:p w:rsidR="00F437D8" w:rsidRDefault="00886D6C" w:rsidP="00886D6C">
      <w:pPr>
        <w:jc w:val="both"/>
        <w:rPr>
          <w:lang w:val="es-ES"/>
        </w:rPr>
      </w:pPr>
      <w:r>
        <w:rPr>
          <w:lang w:val="es-ES"/>
        </w:rPr>
        <w:lastRenderedPageBreak/>
        <w:t>5.- C</w:t>
      </w:r>
      <w:r w:rsidR="00F437D8">
        <w:rPr>
          <w:lang w:val="es-ES"/>
        </w:rPr>
        <w:t xml:space="preserve">on el uso de librerías en </w:t>
      </w:r>
      <w:r>
        <w:rPr>
          <w:lang w:val="es-ES"/>
        </w:rPr>
        <w:t>Python,</w:t>
      </w:r>
      <w:r w:rsidR="00F437D8">
        <w:rPr>
          <w:lang w:val="es-ES"/>
        </w:rPr>
        <w:t xml:space="preserve"> construya la dependencia de abuelos, </w:t>
      </w:r>
      <w:r>
        <w:rPr>
          <w:lang w:val="es-ES"/>
        </w:rPr>
        <w:t>tíos</w:t>
      </w:r>
      <w:r w:rsidR="00F437D8">
        <w:rPr>
          <w:lang w:val="es-ES"/>
        </w:rPr>
        <w:t>, padres, primos, e hijos, de su familia.</w:t>
      </w:r>
    </w:p>
    <w:p w:rsidR="000131BC" w:rsidRDefault="00DF2784" w:rsidP="00886D6C">
      <w:pPr>
        <w:jc w:val="both"/>
        <w:rPr>
          <w:lang w:val="es-ES"/>
        </w:rPr>
      </w:pPr>
      <w:bookmarkStart w:id="0" w:name="_GoBack"/>
      <w:r>
        <w:rPr>
          <w:noProof/>
        </w:rPr>
        <w:drawing>
          <wp:inline distT="0" distB="0" distL="0" distR="0">
            <wp:extent cx="5612130" cy="30695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0E673.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069590"/>
                    </a:xfrm>
                    <a:prstGeom prst="rect">
                      <a:avLst/>
                    </a:prstGeom>
                  </pic:spPr>
                </pic:pic>
              </a:graphicData>
            </a:graphic>
          </wp:inline>
        </w:drawing>
      </w:r>
    </w:p>
    <w:bookmarkEnd w:id="0"/>
    <w:p w:rsidR="008162CA" w:rsidRDefault="00886D6C" w:rsidP="00886D6C">
      <w:pPr>
        <w:jc w:val="both"/>
        <w:rPr>
          <w:lang w:val="es-ES"/>
        </w:rPr>
      </w:pPr>
      <w:r>
        <w:rPr>
          <w:lang w:val="es-ES"/>
        </w:rPr>
        <w:t>El grafico nos muestra la dependencia de padres y abuelos.</w:t>
      </w:r>
    </w:p>
    <w:p w:rsidR="00713316" w:rsidRPr="00AB0A11" w:rsidRDefault="00713316" w:rsidP="00886D6C">
      <w:pPr>
        <w:jc w:val="both"/>
        <w:rPr>
          <w:lang w:val="es-ES"/>
        </w:rPr>
      </w:pPr>
    </w:p>
    <w:sectPr w:rsidR="00713316" w:rsidRPr="00AB0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3778F7"/>
    <w:multiLevelType w:val="hybridMultilevel"/>
    <w:tmpl w:val="E63E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654BD6"/>
    <w:multiLevelType w:val="hybridMultilevel"/>
    <w:tmpl w:val="40DCC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D4783D"/>
    <w:multiLevelType w:val="multilevel"/>
    <w:tmpl w:val="FD5A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A11"/>
    <w:rsid w:val="000131BC"/>
    <w:rsid w:val="00056CDF"/>
    <w:rsid w:val="00083676"/>
    <w:rsid w:val="000D5D96"/>
    <w:rsid w:val="00181E0E"/>
    <w:rsid w:val="00190A25"/>
    <w:rsid w:val="00250EC5"/>
    <w:rsid w:val="004957DC"/>
    <w:rsid w:val="004D6416"/>
    <w:rsid w:val="00713316"/>
    <w:rsid w:val="007D5F5A"/>
    <w:rsid w:val="00804620"/>
    <w:rsid w:val="008162CA"/>
    <w:rsid w:val="00886D6C"/>
    <w:rsid w:val="008B625F"/>
    <w:rsid w:val="00985318"/>
    <w:rsid w:val="00A75956"/>
    <w:rsid w:val="00AB0A11"/>
    <w:rsid w:val="00D55383"/>
    <w:rsid w:val="00DF2784"/>
    <w:rsid w:val="00F31587"/>
    <w:rsid w:val="00F43330"/>
    <w:rsid w:val="00F437D8"/>
    <w:rsid w:val="00FA0298"/>
    <w:rsid w:val="00FF76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C21199-1C15-4DEF-8CA3-1A024C700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D6416"/>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4D64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248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844</TotalTime>
  <Pages>1</Pages>
  <Words>515</Words>
  <Characters>2942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A-SAMUEL</dc:creator>
  <cp:keywords/>
  <dc:description/>
  <cp:lastModifiedBy>A-SAMUEL</cp:lastModifiedBy>
  <cp:revision>5</cp:revision>
  <dcterms:created xsi:type="dcterms:W3CDTF">2021-04-03T21:34:00Z</dcterms:created>
  <dcterms:modified xsi:type="dcterms:W3CDTF">2021-04-07T00:24:00Z</dcterms:modified>
</cp:coreProperties>
</file>