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sz w:val="24"/>
                <w:szCs w:val="24"/>
                <w:rtl w:val="0"/>
              </w:rPr>
              <w:t xml:space="preserve">Las asignaturas que más me gustaron pertenecen a la línea de Análisis y Desarrollo de Modelos de Datos, especialmente la programación de bases de datos, junto con todos los cursos de Inglés. De las bases de datos me gusta la lógica de estructurar y consultar grandes volúmenes de información, y del inglés disfruto la fluidez y el dominio del idioma que he logrado alcanzar.</w:t>
            </w: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Sí, existe un gran valor porque respaldan formalmente mis conocimientos técnicos. Sirven como una validación directa ante el mercado laboral de que poseo las competencias necesarias para integrarme a un equipo de trabajo.  </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38761d"/>
                <w:sz w:val="24"/>
                <w:szCs w:val="24"/>
              </w:rPr>
            </w:pPr>
            <w:r w:rsidDel="00000000" w:rsidR="00000000" w:rsidRPr="00000000">
              <w:rPr>
                <w:color w:val="38761d"/>
                <w:sz w:val="24"/>
                <w:szCs w:val="24"/>
                <w:rtl w:val="0"/>
              </w:rPr>
              <w:t xml:space="preserve">Análisis y Planificación de Requerimientos Informáticos</w:t>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ff0000"/>
                <w:sz w:val="24"/>
                <w:szCs w:val="24"/>
              </w:rPr>
            </w:pPr>
            <w:r w:rsidDel="00000000" w:rsidR="00000000" w:rsidRPr="00000000">
              <w:rPr>
                <w:color w:val="ff0000"/>
                <w:sz w:val="24"/>
                <w:szCs w:val="24"/>
                <w:rtl w:val="0"/>
              </w:rPr>
              <w:t xml:space="preserve">Programación de Software</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38761d"/>
                <w:sz w:val="24"/>
                <w:szCs w:val="24"/>
              </w:rPr>
            </w:pPr>
            <w:r w:rsidDel="00000000" w:rsidR="00000000" w:rsidRPr="00000000">
              <w:rPr>
                <w:color w:val="38761d"/>
                <w:sz w:val="24"/>
                <w:szCs w:val="24"/>
                <w:rtl w:val="0"/>
              </w:rPr>
              <w:t xml:space="preserve">Análisis y Desarrollo de Modelos de Datos</w:t>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38761d"/>
                <w:sz w:val="24"/>
                <w:szCs w:val="24"/>
              </w:rPr>
            </w:pPr>
            <w:r w:rsidDel="00000000" w:rsidR="00000000" w:rsidRPr="00000000">
              <w:rPr>
                <w:color w:val="38761d"/>
                <w:sz w:val="24"/>
                <w:szCs w:val="24"/>
                <w:rtl w:val="0"/>
              </w:rPr>
              <w:t xml:space="preserve">Calidad Software</w:t>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ff0000"/>
                <w:sz w:val="24"/>
                <w:szCs w:val="24"/>
              </w:rPr>
            </w:pPr>
            <w:r w:rsidDel="00000000" w:rsidR="00000000" w:rsidRPr="00000000">
              <w:rPr>
                <w:color w:val="ff0000"/>
                <w:sz w:val="24"/>
                <w:szCs w:val="24"/>
                <w:rtl w:val="0"/>
              </w:rPr>
              <w:t xml:space="preserve">Arquitectura de Software</w:t>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385623"/>
                <w:sz w:val="24"/>
                <w:szCs w:val="24"/>
              </w:rPr>
            </w:pPr>
            <w:r w:rsidDel="00000000" w:rsidR="00000000" w:rsidRPr="00000000">
              <w:rPr>
                <w:color w:val="385623"/>
                <w:sz w:val="24"/>
                <w:szCs w:val="24"/>
                <w:rtl w:val="0"/>
              </w:rPr>
              <w:t xml:space="preserve">Gestión de Proyectos Informáticos</w:t>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385623"/>
                <w:sz w:val="24"/>
                <w:szCs w:val="24"/>
              </w:rPr>
            </w:pPr>
            <w:r w:rsidDel="00000000" w:rsidR="00000000" w:rsidRPr="00000000">
              <w:rPr>
                <w:color w:val="385623"/>
                <w:sz w:val="24"/>
                <w:szCs w:val="24"/>
                <w:rtl w:val="0"/>
              </w:rPr>
              <w:t xml:space="preserve">Inteligencia de Negocios</w:t>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385623"/>
                <w:sz w:val="24"/>
                <w:szCs w:val="24"/>
              </w:rPr>
            </w:pPr>
            <w:r w:rsidDel="00000000" w:rsidR="00000000" w:rsidRPr="00000000">
              <w:rPr>
                <w:color w:val="385623"/>
                <w:sz w:val="24"/>
                <w:szCs w:val="24"/>
                <w:rtl w:val="0"/>
              </w:rPr>
              <w:t xml:space="preserve">Inglés Intermedio Alto</w:t>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0">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1">
            <w:pPr>
              <w:rPr>
                <w:color w:val="76717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sz w:val="24"/>
                <w:szCs w:val="24"/>
              </w:rPr>
            </w:pPr>
            <w:r w:rsidDel="00000000" w:rsidR="00000000" w:rsidRPr="00000000">
              <w:rPr>
                <w:sz w:val="24"/>
                <w:szCs w:val="24"/>
                <w:rtl w:val="0"/>
              </w:rPr>
              <w:t xml:space="preserve">En el área técnica, mi mayor interés es el desarrollo y administración de bases de datos. Sin embargo, mi principal interés profesional a futuro es llegar a estudiar Pedagogía en Inglés, por lo que busco vincular ambas áreas.</w:t>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sz w:val="24"/>
                <w:szCs w:val="24"/>
              </w:rPr>
            </w:pPr>
            <w:r w:rsidDel="00000000" w:rsidR="00000000" w:rsidRPr="00000000">
              <w:rPr>
                <w:sz w:val="24"/>
                <w:szCs w:val="24"/>
                <w:rtl w:val="0"/>
              </w:rPr>
              <w:t xml:space="preserve">Las principales son el modelamiento de bases de datos, mi nivel de inglés y la gestión de proyectos informáticos. Por otro lado, siento que requiero fortalecer especialmente mis competencias en Arquitectura de Software y mejorar mi velocidad y fluidez al momento de codificar.</w:t>
            </w:r>
          </w:p>
          <w:p w:rsidR="00000000" w:rsidDel="00000000" w:rsidP="00000000" w:rsidRDefault="00000000" w:rsidRPr="00000000" w14:paraId="0000005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sz w:val="24"/>
                <w:szCs w:val="24"/>
              </w:rPr>
            </w:pPr>
            <w:r w:rsidDel="00000000" w:rsidR="00000000" w:rsidRPr="00000000">
              <w:rPr>
                <w:sz w:val="24"/>
                <w:szCs w:val="24"/>
                <w:rtl w:val="0"/>
              </w:rPr>
              <w:t xml:space="preserve">Me gustaría tener un trabajo estable que logre integrar mi base informática con la enseñanza del inglés. Además, busco un escenario que me brinde la estabilidad necesaria para cumplir mis metas personales: formar una familia, tener hijos y compartir el día a día con ellos.</w:t>
            </w:r>
          </w:p>
          <w:p w:rsidR="00000000" w:rsidDel="00000000" w:rsidP="00000000" w:rsidRDefault="00000000" w:rsidRPr="00000000" w14:paraId="0000006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7">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8">
            <w:pPr>
              <w:rPr>
                <w:color w:val="767171"/>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sz w:val="24"/>
                <w:szCs w:val="24"/>
              </w:rPr>
            </w:pPr>
            <w:r w:rsidDel="00000000" w:rsidR="00000000" w:rsidRPr="00000000">
              <w:rPr>
                <w:sz w:val="24"/>
                <w:szCs w:val="24"/>
                <w:rtl w:val="0"/>
              </w:rPr>
              <w:t xml:space="preserve">Los proyectos anteriores (una página web de tienda de videojuegos y una aplicación de viajes compartidos para estudiantes de Duoc) me sirvieron como una excelente base de programación, pero requirieron un ajuste de enfoque total. Ninguno se relaciona directamente con mi proyecto actual, ya que ahora estoy enfocado en el desarrollo de mi tesis sobre la digitalización del carnet de mascotas.</w:t>
            </w:r>
          </w:p>
          <w:p w:rsidR="00000000" w:rsidDel="00000000" w:rsidP="00000000" w:rsidRDefault="00000000" w:rsidRPr="00000000" w14:paraId="0000007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br w:type="textWrapping"/>
              <w:t xml:space="preserve">Este proyecto aborda directamente el análisis y modelamiento de bases de datos (para gestionar la información de los animales y dueños), la programación de software y la arquitectura del sistema.</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br w:type="textWrapping"/>
              <w:t xml:space="preserve">Justamente el desarrollo de una plataforma orientada a resolver un problema real, como lo es la digitalización del carnet de mascotas, ya que me permite aplicar todo el ciclo de vida del software, desde el levantamiento de requisitos hasta la implementación.</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br w:type="textWrapping"/>
              <w:t xml:space="preserve">Se sitúa en el contexto de la tenencia responsable de mascotas, la gestión de información clínica veterinaria y la modernización de los registros de animales de compañía.</w:t>
            </w:r>
          </w:p>
          <w:p w:rsidR="00000000" w:rsidDel="00000000" w:rsidP="00000000" w:rsidRDefault="00000000" w:rsidRPr="00000000" w14:paraId="00000085">
            <w:pPr>
              <w:tabs>
                <w:tab w:val="left" w:leader="none" w:pos="1021"/>
              </w:tabs>
              <w:ind w:firstLine="142"/>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DXwjyl/kFGO2tu5AjD4XcphtxA==">CgMxLjA4AHIhMWZicHJQbm93OV9KYjFHNkVyVGZEOVlaNDZvMEsxTDNF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