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5A9B" w14:textId="77777777" w:rsidR="00C706FD" w:rsidRPr="00C706FD" w:rsidRDefault="000D3A60" w:rsidP="00C706FD">
      <w:pPr>
        <w:pStyle w:val="Ttulo"/>
        <w:rPr>
          <w:lang w:val="pt-BR"/>
        </w:rPr>
      </w:pPr>
      <w:r w:rsidRPr="00C706FD">
        <w:rPr>
          <w:lang w:val="pt-BR"/>
        </w:rPr>
        <w:t xml:space="preserve">SC Controle de pragas </w:t>
      </w:r>
    </w:p>
    <w:p w14:paraId="3471348D" w14:textId="521CDABD" w:rsidR="000D3A60" w:rsidRPr="00C706FD" w:rsidRDefault="000D3A60" w:rsidP="00C706FD">
      <w:pPr>
        <w:pStyle w:val="Ttulo"/>
        <w:rPr>
          <w:lang w:val="pt-BR"/>
        </w:rPr>
      </w:pPr>
      <w:r w:rsidRPr="00C706FD">
        <w:rPr>
          <w:lang w:val="pt-BR"/>
        </w:rPr>
        <w:t>&amp; serviços de conservação</w:t>
      </w:r>
    </w:p>
    <w:p w14:paraId="2F15BD10" w14:textId="5ADCDA3E" w:rsidR="00C706FD" w:rsidRPr="00C706FD" w:rsidRDefault="00C706FD" w:rsidP="000D3A60">
      <w:pPr>
        <w:rPr>
          <w:rStyle w:val="nfase"/>
          <w:lang w:val="pt-BR"/>
        </w:rPr>
      </w:pPr>
      <w:r w:rsidRPr="00C706FD">
        <w:rPr>
          <w:rStyle w:val="nfase"/>
          <w:lang w:val="pt-BR"/>
        </w:rPr>
        <w:t>Manual do site</w:t>
      </w:r>
    </w:p>
    <w:p w14:paraId="35FB4183" w14:textId="77777777" w:rsidR="00C706FD" w:rsidRPr="00C706FD" w:rsidRDefault="00C706FD" w:rsidP="000D3A60">
      <w:pPr>
        <w:rPr>
          <w:lang w:val="pt-BR"/>
        </w:rPr>
      </w:pPr>
    </w:p>
    <w:p w14:paraId="6D5A5F5D" w14:textId="7002C98E" w:rsidR="00D90EDF" w:rsidRPr="00C706FD" w:rsidRDefault="00C706FD" w:rsidP="000D3A60">
      <w:pPr>
        <w:rPr>
          <w:lang w:val="pt-BR"/>
        </w:rPr>
      </w:pPr>
      <w:r w:rsidRPr="00C706FD">
        <w:rPr>
          <w:lang w:val="pt-BR"/>
        </w:rPr>
        <w:t>Todas as imagens e textos podem ser trocados.</w:t>
      </w:r>
    </w:p>
    <w:p w14:paraId="17E3B13D" w14:textId="0A0B2D88" w:rsidR="00C706FD" w:rsidRPr="00C706FD" w:rsidRDefault="00C706FD" w:rsidP="000D3A60">
      <w:pPr>
        <w:rPr>
          <w:lang w:val="pt-BR"/>
        </w:rPr>
      </w:pPr>
      <w:r w:rsidRPr="00C706FD">
        <w:rPr>
          <w:lang w:val="pt-BR"/>
        </w:rPr>
        <w:t>É possível inserir vídeos.</w:t>
      </w:r>
    </w:p>
    <w:p w14:paraId="69DE62F1" w14:textId="77777777" w:rsidR="00C706FD" w:rsidRPr="00C706FD" w:rsidRDefault="00C706FD" w:rsidP="000D3A60">
      <w:pPr>
        <w:rPr>
          <w:lang w:val="pt-BR"/>
        </w:rPr>
      </w:pPr>
    </w:p>
    <w:p w14:paraId="7C7DBA8F" w14:textId="592F06C4" w:rsidR="000D3A60" w:rsidRPr="00C706FD" w:rsidRDefault="00BB78BB" w:rsidP="00D9794A">
      <w:pPr>
        <w:pStyle w:val="Ttulo1"/>
        <w:rPr>
          <w:lang w:val="pt-BR"/>
        </w:rPr>
      </w:pPr>
      <w:r w:rsidRPr="00C706FD">
        <w:rPr>
          <w:lang w:val="pt-BR"/>
        </w:rPr>
        <w:t>Otimização</w:t>
      </w:r>
    </w:p>
    <w:p w14:paraId="02AEF693" w14:textId="5A1CF227" w:rsidR="000D3A60" w:rsidRDefault="000D3A60" w:rsidP="00D9794A">
      <w:pPr>
        <w:pStyle w:val="Ttulo2"/>
        <w:rPr>
          <w:lang w:val="pt-BR"/>
        </w:rPr>
      </w:pPr>
      <w:r w:rsidRPr="00C706FD">
        <w:rPr>
          <w:lang w:val="pt-BR"/>
        </w:rPr>
        <w:t>Artigos</w:t>
      </w:r>
    </w:p>
    <w:p w14:paraId="2382B795" w14:textId="528E5833" w:rsidR="00D9794A" w:rsidRDefault="00D9794A" w:rsidP="00D9794A">
      <w:pPr>
        <w:rPr>
          <w:lang w:val="pt-BR"/>
        </w:rPr>
      </w:pPr>
      <w:r>
        <w:rPr>
          <w:lang w:val="pt-BR"/>
        </w:rPr>
        <w:t>Nível de implementação: média ou alta</w:t>
      </w:r>
    </w:p>
    <w:p w14:paraId="39DA8FB1" w14:textId="77777777" w:rsidR="00D9794A" w:rsidRPr="00D9794A" w:rsidRDefault="00D9794A" w:rsidP="00D9794A">
      <w:pPr>
        <w:rPr>
          <w:lang w:val="pt-BR"/>
        </w:rPr>
      </w:pPr>
    </w:p>
    <w:p w14:paraId="25B78950" w14:textId="77777777" w:rsidR="00BB78BB" w:rsidRPr="00C706FD" w:rsidRDefault="00BB78BB" w:rsidP="000D3A60">
      <w:pPr>
        <w:rPr>
          <w:lang w:val="pt-BR"/>
        </w:rPr>
      </w:pPr>
      <w:r w:rsidRPr="00C706FD">
        <w:rPr>
          <w:lang w:val="pt-BR"/>
        </w:rPr>
        <w:t xml:space="preserve">Ideias: </w:t>
      </w:r>
    </w:p>
    <w:p w14:paraId="79D52D62" w14:textId="0D1B9A55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5 passos para manter sua casa limpa e livre de pragas</w:t>
      </w:r>
    </w:p>
    <w:p w14:paraId="76FC614D" w14:textId="7F702684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Boas práticas para manter pragas longe da sua empresa</w:t>
      </w:r>
    </w:p>
    <w:p w14:paraId="0C8281B4" w14:textId="553A8765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Cuidados importantes para evitar maus cheiros nos ambientes</w:t>
      </w:r>
    </w:p>
    <w:p w14:paraId="4168FF4A" w14:textId="133917D1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 xml:space="preserve">Melhores produtos para combater baratas / escorpiões / </w:t>
      </w:r>
      <w:proofErr w:type="spellStart"/>
      <w:r w:rsidRPr="00C706FD">
        <w:rPr>
          <w:lang w:val="pt-BR"/>
        </w:rPr>
        <w:t>etc</w:t>
      </w:r>
      <w:proofErr w:type="spellEnd"/>
    </w:p>
    <w:p w14:paraId="10536D11" w14:textId="51FB7C15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Formas corretas para limpar sua área de trabalho</w:t>
      </w:r>
    </w:p>
    <w:p w14:paraId="51966863" w14:textId="3FC56B4C" w:rsidR="000D3A60" w:rsidRDefault="000D3A60" w:rsidP="00D9794A">
      <w:pPr>
        <w:pStyle w:val="Ttulo2"/>
        <w:rPr>
          <w:lang w:val="pt-BR"/>
        </w:rPr>
      </w:pPr>
      <w:r w:rsidRPr="00C706FD">
        <w:rPr>
          <w:lang w:val="pt-BR"/>
        </w:rPr>
        <w:t>Produtos</w:t>
      </w:r>
    </w:p>
    <w:p w14:paraId="13B21EED" w14:textId="6FB050E9" w:rsidR="00D9794A" w:rsidRPr="00D9794A" w:rsidRDefault="00D9794A" w:rsidP="00D9794A">
      <w:pPr>
        <w:rPr>
          <w:lang w:val="pt-BR"/>
        </w:rPr>
      </w:pPr>
      <w:r>
        <w:rPr>
          <w:lang w:val="pt-BR"/>
        </w:rPr>
        <w:t>Nível de implementação: extrema</w:t>
      </w:r>
    </w:p>
    <w:p w14:paraId="7C353AA5" w14:textId="3DE5A3B3" w:rsidR="000D3A60" w:rsidRPr="00C706FD" w:rsidRDefault="00C706FD" w:rsidP="00C706FD">
      <w:pPr>
        <w:pStyle w:val="Ttulo1"/>
        <w:rPr>
          <w:lang w:val="pt-BR"/>
        </w:rPr>
      </w:pPr>
      <w:r w:rsidRPr="00C706FD">
        <w:rPr>
          <w:lang w:val="pt-BR"/>
        </w:rPr>
        <w:t>Necessita revisão</w:t>
      </w:r>
    </w:p>
    <w:p w14:paraId="0AA8B96E" w14:textId="303C7A77" w:rsidR="00C706FD" w:rsidRPr="00C706FD" w:rsidRDefault="00C706FD" w:rsidP="00D9794A">
      <w:pPr>
        <w:pStyle w:val="Ttulo2"/>
        <w:rPr>
          <w:lang w:val="pt-BR"/>
        </w:rPr>
      </w:pPr>
      <w:r w:rsidRPr="00C706FD">
        <w:rPr>
          <w:lang w:val="pt-BR"/>
        </w:rPr>
        <w:t>Nossos serviços</w:t>
      </w:r>
    </w:p>
    <w:p w14:paraId="6E8BC6A1" w14:textId="33904133" w:rsidR="00C706FD" w:rsidRPr="00C706FD" w:rsidRDefault="00C706FD" w:rsidP="000D3A60">
      <w:pPr>
        <w:rPr>
          <w:lang w:val="pt-BR"/>
        </w:rPr>
      </w:pPr>
      <w:r w:rsidRPr="00C706FD">
        <w:rPr>
          <w:lang w:val="pt-BR"/>
        </w:rPr>
        <w:t>O trecho precisa deverá ser melhorado visualmente</w:t>
      </w:r>
    </w:p>
    <w:p w14:paraId="40221DEA" w14:textId="57345B56" w:rsidR="00C706FD" w:rsidRPr="00C706FD" w:rsidRDefault="00C706FD" w:rsidP="000D3A60">
      <w:pPr>
        <w:rPr>
          <w:lang w:val="pt-BR"/>
        </w:rPr>
      </w:pPr>
      <w:r w:rsidRPr="00C706FD">
        <w:rPr>
          <w:lang w:val="pt-BR"/>
        </w:rPr>
        <w:t>Talvez melhor separação</w:t>
      </w:r>
    </w:p>
    <w:p w14:paraId="1C17F315" w14:textId="4DF73D30" w:rsidR="00C706FD" w:rsidRDefault="00C706FD" w:rsidP="000D3A60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9FC7B27" wp14:editId="7082E088">
            <wp:extent cx="5400040" cy="3255645"/>
            <wp:effectExtent l="0" t="0" r="0" b="190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32EE" w14:textId="0C7E4CBB" w:rsidR="00C706FD" w:rsidRDefault="00C706FD" w:rsidP="00D9794A">
      <w:pPr>
        <w:pStyle w:val="Ttulo2"/>
        <w:rPr>
          <w:lang w:val="pt-BR"/>
        </w:rPr>
      </w:pPr>
      <w:r>
        <w:rPr>
          <w:lang w:val="pt-BR"/>
        </w:rPr>
        <w:t>Termos e Política</w:t>
      </w:r>
    </w:p>
    <w:p w14:paraId="584C5E1F" w14:textId="1360169A" w:rsidR="00C706FD" w:rsidRDefault="00C706FD" w:rsidP="000D3A60">
      <w:pPr>
        <w:rPr>
          <w:lang w:val="pt-BR"/>
        </w:rPr>
      </w:pPr>
      <w:r>
        <w:rPr>
          <w:lang w:val="pt-BR"/>
        </w:rPr>
        <w:t>Criar e inserir termos e política.</w:t>
      </w:r>
      <w:r w:rsidR="00D9794A">
        <w:rPr>
          <w:lang w:val="pt-BR"/>
        </w:rPr>
        <w:t xml:space="preserve"> Para aspectos jurídicos é bom ter uma página mostrando certos termos e condições de uso dos dados inseridos no formulário. </w:t>
      </w:r>
    </w:p>
    <w:p w14:paraId="20CB862A" w14:textId="42E96B0A" w:rsidR="00C706FD" w:rsidRDefault="00C706FD" w:rsidP="000D3A60">
      <w:pPr>
        <w:rPr>
          <w:lang w:val="pt-BR"/>
        </w:rPr>
      </w:pPr>
      <w:r>
        <w:rPr>
          <w:lang w:val="pt-BR"/>
        </w:rPr>
        <w:t xml:space="preserve">O que tem que conter: </w:t>
      </w:r>
    </w:p>
    <w:p w14:paraId="0FBC2405" w14:textId="6A0DCFEB" w:rsidR="00C706FD" w:rsidRDefault="00C706FD" w:rsidP="00C706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Autorizar recebimento de </w:t>
      </w:r>
      <w:r w:rsidR="00D9794A">
        <w:rPr>
          <w:lang w:val="pt-BR"/>
        </w:rPr>
        <w:t>e-mail</w:t>
      </w:r>
      <w:r>
        <w:rPr>
          <w:lang w:val="pt-BR"/>
        </w:rPr>
        <w:t xml:space="preserve"> de propaganda</w:t>
      </w:r>
    </w:p>
    <w:p w14:paraId="2EEE687A" w14:textId="43862CAE" w:rsidR="00D9794A" w:rsidRPr="00D9794A" w:rsidRDefault="00D9794A" w:rsidP="00D9794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Autorizar contato através dos dados inseridos</w:t>
      </w:r>
    </w:p>
    <w:p w14:paraId="2F0A1EE1" w14:textId="1EE420DA" w:rsidR="00C706FD" w:rsidRDefault="00D9794A" w:rsidP="00C706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Dados como telefone e e-mail não serão enviados a terceiros</w:t>
      </w:r>
    </w:p>
    <w:p w14:paraId="30CD0052" w14:textId="00790837" w:rsidR="00D9794A" w:rsidRDefault="00D9794A" w:rsidP="00C706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 não obrigação de responder</w:t>
      </w:r>
    </w:p>
    <w:p w14:paraId="3E3CDBB4" w14:textId="77777777" w:rsidR="00D9794A" w:rsidRDefault="00D9794A" w:rsidP="00C706FD">
      <w:pPr>
        <w:pStyle w:val="PargrafodaLista"/>
        <w:numPr>
          <w:ilvl w:val="0"/>
          <w:numId w:val="2"/>
        </w:numPr>
        <w:rPr>
          <w:lang w:val="pt-BR"/>
        </w:rPr>
      </w:pPr>
    </w:p>
    <w:p w14:paraId="2702B028" w14:textId="187F4CBF" w:rsidR="000D3A60" w:rsidRDefault="000D3A60" w:rsidP="004501FB">
      <w:pPr>
        <w:pStyle w:val="Ttulo1"/>
        <w:rPr>
          <w:lang w:val="pt-BR"/>
        </w:rPr>
      </w:pPr>
      <w:r>
        <w:rPr>
          <w:lang w:val="pt-BR"/>
        </w:rPr>
        <w:t>Erros prováveis</w:t>
      </w:r>
    </w:p>
    <w:p w14:paraId="66AFF2E8" w14:textId="5516197E" w:rsidR="000D3A60" w:rsidRDefault="000D3A60" w:rsidP="000D3A60">
      <w:pPr>
        <w:rPr>
          <w:lang w:val="pt-BR"/>
        </w:rPr>
      </w:pPr>
      <w:r>
        <w:rPr>
          <w:lang w:val="pt-BR"/>
        </w:rPr>
        <w:t>Estes erros podem ser consertados, caso haja reclamação de clientes</w:t>
      </w:r>
    </w:p>
    <w:p w14:paraId="728B32BB" w14:textId="77777777" w:rsidR="00BB78BB" w:rsidRDefault="000D3A60" w:rsidP="004501FB">
      <w:pPr>
        <w:pStyle w:val="Ttulo2"/>
        <w:rPr>
          <w:lang w:val="pt-BR"/>
        </w:rPr>
      </w:pPr>
      <w:r>
        <w:rPr>
          <w:lang w:val="pt-BR"/>
        </w:rPr>
        <w:t>Idiomas</w:t>
      </w:r>
      <w:r w:rsidR="00BB78BB">
        <w:rPr>
          <w:lang w:val="pt-BR"/>
        </w:rPr>
        <w:t xml:space="preserve"> estranhos nos campos do formulário:</w:t>
      </w:r>
    </w:p>
    <w:p w14:paraId="2178E492" w14:textId="311F9A57" w:rsidR="00BB78BB" w:rsidRDefault="00BB78BB" w:rsidP="000D3A60">
      <w:pPr>
        <w:rPr>
          <w:lang w:val="pt-BR"/>
        </w:rPr>
      </w:pPr>
      <w:r>
        <w:rPr>
          <w:lang w:val="pt-BR"/>
        </w:rPr>
        <w:t>Nível de implementação: médi</w:t>
      </w:r>
      <w:r w:rsidR="004501FB">
        <w:rPr>
          <w:lang w:val="pt-BR"/>
        </w:rPr>
        <w:t>a</w:t>
      </w:r>
      <w:r>
        <w:rPr>
          <w:lang w:val="pt-BR"/>
        </w:rPr>
        <w:t xml:space="preserve"> ou alt</w:t>
      </w:r>
      <w:r w:rsidR="004501FB">
        <w:rPr>
          <w:lang w:val="pt-BR"/>
        </w:rPr>
        <w:t>a</w:t>
      </w:r>
      <w:r w:rsidR="000D3A60">
        <w:rPr>
          <w:lang w:val="pt-BR"/>
        </w:rPr>
        <w:t xml:space="preserve"> </w:t>
      </w:r>
    </w:p>
    <w:p w14:paraId="4BDCE238" w14:textId="67DE63A9" w:rsidR="000D3A60" w:rsidRDefault="004501FB" w:rsidP="000D3A60">
      <w:pPr>
        <w:rPr>
          <w:lang w:val="pt-BR"/>
        </w:rPr>
      </w:pPr>
      <w:r>
        <w:rPr>
          <w:lang w:val="pt-BR"/>
        </w:rPr>
        <w:t xml:space="preserve">Explicação: </w:t>
      </w:r>
      <w:r w:rsidR="00BB78BB">
        <w:rPr>
          <w:lang w:val="pt-BR"/>
        </w:rPr>
        <w:t xml:space="preserve">Idiomas </w:t>
      </w:r>
      <w:r w:rsidR="000D3A60">
        <w:rPr>
          <w:lang w:val="pt-BR"/>
        </w:rPr>
        <w:t xml:space="preserve">como russo, japonês etc. podem causar erros na hora do envio do formulário. </w:t>
      </w:r>
    </w:p>
    <w:p w14:paraId="28856614" w14:textId="6B7887A3" w:rsidR="000D3A60" w:rsidRDefault="000D3A60" w:rsidP="000D3A6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9851D2" wp14:editId="25B6A8DA">
            <wp:extent cx="5400040" cy="1334770"/>
            <wp:effectExtent l="0" t="0" r="0" b="0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6D42" w14:textId="1D0020F8" w:rsidR="000D3A60" w:rsidRDefault="00BB78BB" w:rsidP="000D3A60">
      <w:pPr>
        <w:rPr>
          <w:lang w:val="pt-BR"/>
        </w:rPr>
      </w:pPr>
      <w:r>
        <w:rPr>
          <w:lang w:val="pt-BR"/>
        </w:rPr>
        <w:lastRenderedPageBreak/>
        <w:t>Solução: Estes erros podem ser “evitados” com inserção de mais código no arquivo “script.js”. Será necessário criar</w:t>
      </w:r>
      <w:r w:rsidR="004501FB">
        <w:rPr>
          <w:lang w:val="pt-BR"/>
        </w:rPr>
        <w:t xml:space="preserve"> uma</w:t>
      </w:r>
      <w:r>
        <w:rPr>
          <w:lang w:val="pt-BR"/>
        </w:rPr>
        <w:t xml:space="preserve"> lógica que valida os textos inseridos para negar com que o usuário insira caracteres desconhecidos. </w:t>
      </w:r>
    </w:p>
    <w:p w14:paraId="7E48C1BD" w14:textId="3ACB9CAC" w:rsidR="000D3A60" w:rsidRDefault="004501FB" w:rsidP="004501FB">
      <w:pPr>
        <w:pStyle w:val="Ttulo2"/>
        <w:rPr>
          <w:lang w:val="pt-BR"/>
        </w:rPr>
      </w:pPr>
      <w:r>
        <w:rPr>
          <w:lang w:val="pt-BR"/>
        </w:rPr>
        <w:t>T</w:t>
      </w:r>
      <w:r w:rsidR="000D3A60">
        <w:rPr>
          <w:lang w:val="pt-BR"/>
        </w:rPr>
        <w:t>elefones incompletos:</w:t>
      </w:r>
    </w:p>
    <w:p w14:paraId="30463B64" w14:textId="200658DE" w:rsidR="004501FB" w:rsidRDefault="004501FB" w:rsidP="000D3A60">
      <w:pPr>
        <w:rPr>
          <w:lang w:val="pt-BR"/>
        </w:rPr>
      </w:pPr>
      <w:r>
        <w:rPr>
          <w:lang w:val="pt-BR"/>
        </w:rPr>
        <w:t>Nível de implementação: média</w:t>
      </w:r>
    </w:p>
    <w:p w14:paraId="5490B96E" w14:textId="69B7F952" w:rsidR="004501FB" w:rsidRDefault="004501FB" w:rsidP="000D3A60">
      <w:pPr>
        <w:rPr>
          <w:lang w:val="pt-BR"/>
        </w:rPr>
      </w:pPr>
      <w:r>
        <w:rPr>
          <w:lang w:val="pt-BR"/>
        </w:rPr>
        <w:t>Explicação: É possível inserir números “incompletos”. Os primeiros dois dígitos sempre serão colocados em parênteses. Capacidade maior: (DD) 12345-6789. Quando o usuário coloca o número sem o DDD ele ainda vai poder enviar o formulário. Exemplo: (91) 2345-678. Algumas pessoas não prestam muita atenção na hora de preencher o formulário, por isso deixei a opção aberta de mandar “números incompletos”.</w:t>
      </w:r>
    </w:p>
    <w:p w14:paraId="4C9D746A" w14:textId="409859C8" w:rsidR="000D3A60" w:rsidRDefault="000D3A60" w:rsidP="000D3A6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CCA1656" wp14:editId="58474113">
            <wp:extent cx="4791075" cy="733425"/>
            <wp:effectExtent l="0" t="0" r="9525" b="9525"/>
            <wp:docPr id="2" name="Imagem 2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Retângul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7A26" w14:textId="357CA76A" w:rsidR="000D3A60" w:rsidRDefault="00C706FD" w:rsidP="004501FB">
      <w:pPr>
        <w:pStyle w:val="Ttulo2"/>
        <w:rPr>
          <w:lang w:val="pt-BR"/>
        </w:rPr>
      </w:pPr>
      <w:r>
        <w:rPr>
          <w:lang w:val="pt-BR"/>
        </w:rPr>
        <w:t>C</w:t>
      </w:r>
      <w:r w:rsidR="00BB78BB">
        <w:rPr>
          <w:lang w:val="pt-BR"/>
        </w:rPr>
        <w:t xml:space="preserve">ampo do </w:t>
      </w:r>
      <w:r>
        <w:rPr>
          <w:lang w:val="pt-BR"/>
        </w:rPr>
        <w:t>mapa</w:t>
      </w:r>
      <w:r w:rsidR="00BB78BB">
        <w:rPr>
          <w:lang w:val="pt-BR"/>
        </w:rPr>
        <w:t>:</w:t>
      </w:r>
    </w:p>
    <w:p w14:paraId="4F5C54F8" w14:textId="240C14E6" w:rsidR="00BB78BB" w:rsidRDefault="00BB78BB" w:rsidP="000D3A60">
      <w:pPr>
        <w:rPr>
          <w:lang w:val="pt-BR"/>
        </w:rPr>
      </w:pPr>
      <w:r>
        <w:rPr>
          <w:lang w:val="pt-BR"/>
        </w:rPr>
        <w:t>Nível de implementação: média</w:t>
      </w:r>
    </w:p>
    <w:p w14:paraId="162EFAAF" w14:textId="2CA509B1" w:rsidR="00BB78BB" w:rsidRDefault="00C706FD" w:rsidP="000D3A60">
      <w:pPr>
        <w:rPr>
          <w:lang w:val="pt-BR"/>
        </w:rPr>
      </w:pPr>
      <w:r>
        <w:rPr>
          <w:lang w:val="pt-BR"/>
        </w:rPr>
        <w:t>O campo do mapa é apenas uma imagem estática, ou seja, n</w:t>
      </w:r>
      <w:r w:rsidR="00BB78BB">
        <w:rPr>
          <w:lang w:val="pt-BR"/>
        </w:rPr>
        <w:t xml:space="preserve">ão tem como interagir. Para mostrar um mapa dinâmico, integrado ao Google Mapas (ou outro serviço) é necessário gerar uma “chave”. Ela </w:t>
      </w:r>
      <w:r>
        <w:rPr>
          <w:lang w:val="pt-BR"/>
        </w:rPr>
        <w:t xml:space="preserve">possivelmente irá </w:t>
      </w:r>
      <w:r w:rsidR="00BB78BB">
        <w:rPr>
          <w:lang w:val="pt-BR"/>
        </w:rPr>
        <w:t>gerar custos adicionais.</w:t>
      </w:r>
      <w:r>
        <w:rPr>
          <w:lang w:val="pt-BR"/>
        </w:rPr>
        <w:t xml:space="preserve"> Um mapa dinâmico pode ser muito útil. </w:t>
      </w:r>
    </w:p>
    <w:p w14:paraId="3B98056F" w14:textId="14414CD3" w:rsidR="00BB78BB" w:rsidRPr="000D3A60" w:rsidRDefault="00BB78BB" w:rsidP="000D3A6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CEE34" wp14:editId="7412D601">
            <wp:extent cx="5400040" cy="2987040"/>
            <wp:effectExtent l="0" t="0" r="0" b="381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8BB" w:rsidRPr="000D3A60" w:rsidSect="00F2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B7A6A"/>
    <w:multiLevelType w:val="hybridMultilevel"/>
    <w:tmpl w:val="340E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B96"/>
    <w:multiLevelType w:val="hybridMultilevel"/>
    <w:tmpl w:val="E21E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0"/>
    <w:rsid w:val="000D3A60"/>
    <w:rsid w:val="004501FB"/>
    <w:rsid w:val="00BB78BB"/>
    <w:rsid w:val="00C706FD"/>
    <w:rsid w:val="00D90EDF"/>
    <w:rsid w:val="00D9794A"/>
    <w:rsid w:val="00F27DC1"/>
    <w:rsid w:val="00FA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44B1"/>
  <w15:chartTrackingRefBased/>
  <w15:docId w15:val="{5E62D28B-97E9-4676-9946-A6A0358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8B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50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70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C70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Fuchs</dc:creator>
  <cp:keywords/>
  <dc:description/>
  <cp:lastModifiedBy>Gerson Fuchs</cp:lastModifiedBy>
  <cp:revision>2</cp:revision>
  <dcterms:created xsi:type="dcterms:W3CDTF">2021-01-29T03:08:00Z</dcterms:created>
  <dcterms:modified xsi:type="dcterms:W3CDTF">2021-01-29T03:56:00Z</dcterms:modified>
</cp:coreProperties>
</file>