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76BA9" w14:textId="77777777" w:rsidR="00D16B19" w:rsidRDefault="00D16B19" w:rsidP="00D16B19">
      <w:r>
        <w:t xml:space="preserve">What is </w:t>
      </w:r>
      <w:proofErr w:type="spellStart"/>
      <w:r>
        <w:t>Cyantrol</w:t>
      </w:r>
      <w:proofErr w:type="spellEnd"/>
      <w:r>
        <w:t>, LLC</w:t>
      </w:r>
    </w:p>
    <w:p w14:paraId="02D9DCBC" w14:textId="77777777" w:rsidR="00D16B19" w:rsidRDefault="00D16B19" w:rsidP="00D16B19">
      <w:proofErr w:type="spellStart"/>
      <w:proofErr w:type="gramStart"/>
      <w:r>
        <w:t>Cyantrol</w:t>
      </w:r>
      <w:proofErr w:type="spellEnd"/>
      <w:r>
        <w:t xml:space="preserve">  LLC</w:t>
      </w:r>
      <w:proofErr w:type="gramEnd"/>
      <w:r>
        <w:t xml:space="preserve"> is specialized in using natural compounds or natural compound derivatives to effectively Harmful Algae Blooming (HAB) in freshwater.</w:t>
      </w:r>
    </w:p>
    <w:p w14:paraId="7AF5BD75" w14:textId="77777777" w:rsidR="00F123A2" w:rsidRDefault="00F123A2"/>
    <w:p w14:paraId="0D76E733" w14:textId="77777777" w:rsidR="007020E1" w:rsidRDefault="007020E1"/>
    <w:p w14:paraId="1A654E60" w14:textId="18F55591" w:rsidR="007020E1" w:rsidRDefault="007020E1" w:rsidP="007020E1">
      <w:r>
        <w:t xml:space="preserve">Our </w:t>
      </w:r>
      <w:r>
        <w:t xml:space="preserve">natural product derivatives are found to be effective in inhibiting </w:t>
      </w:r>
      <w:proofErr w:type="spellStart"/>
      <w:r>
        <w:t>cyanobacaterial</w:t>
      </w:r>
      <w:proofErr w:type="spellEnd"/>
      <w:r>
        <w:t xml:space="preserve"> (Microcystis aeruginosa) growth</w:t>
      </w:r>
      <w:r>
        <w:t xml:space="preserve">. </w:t>
      </w:r>
      <w:r>
        <w:t xml:space="preserve">  The estimated LC50 is around 0.03 mg/L. For a pond with dimensions of 10x10x2 meter, about 6 grams of the compound are needed to reach this concentration.</w:t>
      </w:r>
      <w:r>
        <w:t xml:space="preserve"> Tests have shown that our n</w:t>
      </w:r>
      <w:r>
        <w:t>ew compound is e</w:t>
      </w:r>
      <w:r>
        <w:t xml:space="preserve">ffective in inhibiting harmful </w:t>
      </w:r>
      <w:r>
        <w:t>algal growth in fresh lake water</w:t>
      </w:r>
      <w:r>
        <w:t xml:space="preserve">. </w:t>
      </w:r>
      <w:r>
        <w:t xml:space="preserve">  No toxicity </w:t>
      </w:r>
      <w:r>
        <w:t xml:space="preserve">of this new compound </w:t>
      </w:r>
      <w:r>
        <w:t xml:space="preserve">is observed </w:t>
      </w:r>
      <w:r>
        <w:t xml:space="preserve">on tested cells and </w:t>
      </w:r>
      <w:proofErr w:type="gramStart"/>
      <w:r>
        <w:t>organisms.</w:t>
      </w:r>
      <w:r>
        <w:t>.</w:t>
      </w:r>
      <w:proofErr w:type="gramEnd"/>
    </w:p>
    <w:p w14:paraId="2590354B" w14:textId="77777777" w:rsidR="007020E1" w:rsidRDefault="007020E1"/>
    <w:p w14:paraId="18A9F6A8" w14:textId="77777777" w:rsidR="00F708F0" w:rsidRDefault="00F708F0"/>
    <w:p w14:paraId="4B684660" w14:textId="56E1318B" w:rsidR="00F708F0" w:rsidRDefault="00F708F0">
      <w:r w:rsidRPr="00F708F0">
        <w:drawing>
          <wp:inline distT="0" distB="0" distL="0" distR="0" wp14:anchorId="1836811B" wp14:editId="38DFA8D9">
            <wp:extent cx="2787525" cy="1823506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6242" cy="18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8F0" w:rsidSect="0082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85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19"/>
    <w:rsid w:val="00067FC4"/>
    <w:rsid w:val="0008066F"/>
    <w:rsid w:val="00082DB7"/>
    <w:rsid w:val="001319E2"/>
    <w:rsid w:val="00144F8C"/>
    <w:rsid w:val="00145CC3"/>
    <w:rsid w:val="001D13BD"/>
    <w:rsid w:val="001F379C"/>
    <w:rsid w:val="00207B96"/>
    <w:rsid w:val="002D6A93"/>
    <w:rsid w:val="0036563E"/>
    <w:rsid w:val="003665E5"/>
    <w:rsid w:val="003F10FB"/>
    <w:rsid w:val="004C4543"/>
    <w:rsid w:val="005C7D9E"/>
    <w:rsid w:val="005F5CF4"/>
    <w:rsid w:val="00621598"/>
    <w:rsid w:val="00666DC6"/>
    <w:rsid w:val="006B3F23"/>
    <w:rsid w:val="007020E1"/>
    <w:rsid w:val="007E3A1A"/>
    <w:rsid w:val="007F35E2"/>
    <w:rsid w:val="00804B7F"/>
    <w:rsid w:val="00805989"/>
    <w:rsid w:val="00817C89"/>
    <w:rsid w:val="008200B3"/>
    <w:rsid w:val="0082739E"/>
    <w:rsid w:val="008C63B3"/>
    <w:rsid w:val="009B2D51"/>
    <w:rsid w:val="009E5A53"/>
    <w:rsid w:val="00A80256"/>
    <w:rsid w:val="00B02F2F"/>
    <w:rsid w:val="00B3040C"/>
    <w:rsid w:val="00B342CB"/>
    <w:rsid w:val="00BA06BF"/>
    <w:rsid w:val="00BE30EC"/>
    <w:rsid w:val="00C20952"/>
    <w:rsid w:val="00CC207D"/>
    <w:rsid w:val="00D16B19"/>
    <w:rsid w:val="00DB0795"/>
    <w:rsid w:val="00E0088C"/>
    <w:rsid w:val="00E10DBF"/>
    <w:rsid w:val="00EE01CB"/>
    <w:rsid w:val="00F123A2"/>
    <w:rsid w:val="00F14342"/>
    <w:rsid w:val="00F470B0"/>
    <w:rsid w:val="00F708F0"/>
    <w:rsid w:val="00F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9B7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550</Characters>
  <Application>Microsoft Macintosh Word</Application>
  <DocSecurity>0</DocSecurity>
  <Lines>19</Lines>
  <Paragraphs>5</Paragraphs>
  <ScaleCrop>false</ScaleCrop>
  <Company>SF State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Hui He</dc:creator>
  <cp:keywords/>
  <dc:description/>
  <cp:lastModifiedBy>Zachary Hui He</cp:lastModifiedBy>
  <cp:revision>3</cp:revision>
  <dcterms:created xsi:type="dcterms:W3CDTF">2017-08-22T18:26:00Z</dcterms:created>
  <dcterms:modified xsi:type="dcterms:W3CDTF">2017-08-22T18:32:00Z</dcterms:modified>
</cp:coreProperties>
</file>