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5072EAC7" w:rsidR="00397CFD" w:rsidRDefault="009120F3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5072EAC7" w:rsidR="00397CFD" w:rsidRDefault="009120F3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3370EC7C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230CAE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6F66AD62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274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</w:t>
                                    </w:r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3370EC7C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230CAE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6F66AD62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274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</w:t>
                              </w:r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36A5199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B2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Wesley Bruno Barbosa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436A5199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B2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Wesley Bruno Barbosa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64A5A821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 w:rsidR="00030D08">
        <w:t>SandBox</w:t>
      </w:r>
      <w:proofErr w:type="spellEnd"/>
    </w:p>
    <w:p w14:paraId="42C3DC52" w14:textId="399508D3" w:rsidR="00030D08" w:rsidRDefault="00000000" w:rsidP="00030D08">
      <w:hyperlink r:id="rId7" w:history="1">
        <w:r w:rsidR="00030D08" w:rsidRPr="006E46AA">
          <w:rPr>
            <w:rStyle w:val="Hyperlink"/>
          </w:rPr>
          <w:t>https://codesandbox.io/p/devbox/tp2-ny4j6l</w:t>
        </w:r>
      </w:hyperlink>
    </w:p>
    <w:p w14:paraId="149FE05E" w14:textId="77777777" w:rsidR="00030D08" w:rsidRPr="00030D08" w:rsidRDefault="00030D08" w:rsidP="00030D08"/>
    <w:p w14:paraId="27BE1151" w14:textId="77777777" w:rsidR="008B2747" w:rsidRDefault="008B2747" w:rsidP="00DD6D81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0D08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0CAE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2747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20F3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sandbox.io/p/devbox/tp2-ny4j6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React</dc:subject>
  <dc:creator>Samuel Hermany</dc:creator>
  <cp:keywords/>
  <dc:description/>
  <cp:lastModifiedBy>Samuel Hermany</cp:lastModifiedBy>
  <cp:revision>414</cp:revision>
  <cp:lastPrinted>2024-08-10T05:05:00Z</cp:lastPrinted>
  <dcterms:created xsi:type="dcterms:W3CDTF">2022-06-08T02:28:00Z</dcterms:created>
  <dcterms:modified xsi:type="dcterms:W3CDTF">2024-09-03T02:00:00Z</dcterms:modified>
</cp:coreProperties>
</file>