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ABYSSALS</w:t>
        <w:br/>
        <w:t>Build &amp; Playtest Guide</w:t>
      </w:r>
    </w:p>
    <w:p>
      <w:pPr>
        <w:jc w:val="center"/>
      </w:pPr>
      <w:r>
        <w:rPr>
          <w:b/>
        </w:rPr>
        <w:t>Repo-ready handoff for Arena AI and Codex • v1.0 • 2 September 2026</w:t>
      </w:r>
    </w:p>
    <w:p>
      <w:pPr>
        <w:jc w:val="center"/>
      </w:pPr>
      <w:r>
        <w:t>Use with ABYSSALS_CODING_HANDOFF_v1.0.zip</w:t>
      </w:r>
    </w:p>
    <w:p>
      <w:pPr>
        <w:pStyle w:val="Heading1"/>
      </w:pPr>
      <w:r>
        <w:t>1. What you have</w:t>
      </w:r>
    </w:p>
    <w:p>
      <w:pPr/>
      <w:r>
        <w:t>The ZIP is a coding seed: agent instructions, current canon, machine-readable JSON, schemas, validators, asset-processing tools, a recommended TypeScript/Vite test scaffold, CI and implementation prompts.</w:t>
      </w:r>
    </w:p>
    <w:p>
      <w:pPr/>
      <w:r>
        <w:t>The handoff deliberately consolidates current canon so Arena AI/Codex do not inherit superseded alternatives. The five elective human-restoration rule and 18-type execution proxy rule are already resolved in the active layer.</w:t>
      </w:r>
    </w:p>
    <w:p>
      <w:pPr/>
      <w:r>
        <w:t>Original File Library binaries are not physically available to this execution environment. The repo therefore includes an inventory and fixed destinations for the original 187 species sprites, full DOCX/XLSX source documents, the full encounter workbook and generated human portraits. Add those originals when available; do not substitute guessed data.</w:t>
      </w:r>
    </w:p>
    <w:p>
      <w:pPr>
        <w:pStyle w:val="Heading1"/>
      </w:pPr>
      <w:r>
        <w:t>2. Put it into a repository</w:t>
      </w:r>
    </w:p>
    <w:p>
      <w:r>
        <w:t>1. Extract ABYSSALS_CODING_HANDOFF_v1.0.zip into a new folder named Abyssals.</w:t>
      </w:r>
    </w:p>
    <w:p>
      <w:r>
        <w:t>2. Open a terminal in that folder and run: git init -b main</w:t>
      </w:r>
    </w:p>
    <w:p>
      <w:r>
        <w:t>3. Run: python3 tools/validate_project.py. Do not continue if canon validation fails.</w:t>
      </w:r>
    </w:p>
    <w:p>
      <w:r>
        <w:t>4. Create the first commit: git add . &amp;&amp; git commit -m "Import Abyssals coding handoff".</w:t>
      </w:r>
    </w:p>
    <w:p>
      <w:r>
        <w:t>5. Create an empty GitHub repository named Abyssals, add it as origin, and push main. Keep the repository private while source art and design material are being assembled unless you explicitly want it public.</w:t>
      </w:r>
    </w:p>
    <w:p>
      <w:r>
        <w:t>6. When you retrieve original source artifacts, put locked DOCX/XLSX files under docs/source_material/originals/, the 187 species sprites under assets/production/abyssals/, and raw character portraits under assets/generated/characters/. Commit them in logical batches.</w:t>
      </w:r>
    </w:p>
    <w:p>
      <w:pPr>
        <w:pStyle w:val="Heading1"/>
      </w:pPr>
      <w:r>
        <w:t>3. First Arena AI session</w:t>
      </w:r>
    </w:p>
    <w:p>
      <w:r>
        <w:t>Use the prompt already stored in docs/agents/START_HERE_ARENA.md. Its purpose is to force Arena AI to audit Phase 0 before writing gameplay and to keep missing source imports separate from invented placeholders.</w:t>
      </w:r>
    </w:p>
    <w:p>
      <w:r>
        <w:t>Acceptance gate: Arena must leave a clean build/test scaffold, canon/data validation in CI, and a handoff file. It must not “helpfully” replace food capture, growth, starter lives, Ironman state or leader fate with conventional defaults.</w:t>
      </w:r>
    </w:p>
    <w:p>
      <w:pPr>
        <w:pStyle w:val="Heading1"/>
      </w:pPr>
      <w:r>
        <w:t>4. First Codex session</w:t>
      </w:r>
    </w:p>
    <w:p>
      <w:r>
        <w:t>Use docs/agents/START_HERE_CODEX.md. Codex should establish the implementation/test scaffold and pure domain boundaries first. Ask it to run all tests/build before stopping.</w:t>
      </w:r>
    </w:p>
    <w:p>
      <w:r>
        <w:t>For each later high-risk slice, use Codex as implementer and Arena AI (or another strong independent pass) as reviewer, or reverse the roles. The reviewer should inspect the full diff against canon rather than rewriting from memory.</w:t>
      </w:r>
    </w:p>
    <w:p>
      <w:pPr>
        <w:pStyle w:val="Heading1"/>
      </w:pPr>
      <w:r>
        <w:t>5. Recommended build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Focus</w:t>
            </w:r>
          </w:p>
        </w:tc>
        <w:tc>
          <w:tcPr>
            <w:tcW w:type="dxa" w:w="3312"/>
          </w:tcPr>
          <w:p>
            <w:r>
              <w:t>Exit condition</w:t>
            </w:r>
          </w:p>
        </w:tc>
      </w:tr>
      <w:tr>
        <w:tc>
          <w:tcPr>
            <w:tcW w:type="dxa" w:w="3312"/>
          </w:tcPr>
          <w:p>
            <w:r>
              <w:t>0</w:t>
            </w:r>
          </w:p>
        </w:tc>
        <w:tc>
          <w:tcPr>
            <w:tcW w:type="dxa" w:w="3312"/>
          </w:tcPr>
          <w:p>
            <w:r>
              <w:t>Repository/data gates</w:t>
            </w:r>
          </w:p>
        </w:tc>
        <w:tc>
          <w:tcPr>
            <w:tcW w:type="dxa" w:w="3312"/>
          </w:tcPr>
          <w:p>
            <w:r>
              <w:t>PWA/test scaffold, schemas, imports, validators</w:t>
            </w:r>
          </w:p>
        </w:tc>
      </w:tr>
      <w:tr>
        <w:tc>
          <w:tcPr>
            <w:tcW w:type="dxa" w:w="3312"/>
          </w:tcPr>
          <w:p>
            <w:r>
              <w:t>1</w:t>
            </w:r>
          </w:p>
        </w:tc>
        <w:tc>
          <w:tcPr>
            <w:tcW w:type="dxa" w:w="3312"/>
          </w:tcPr>
          <w:p>
            <w:r>
              <w:t>Deterministic domain core</w:t>
            </w:r>
          </w:p>
        </w:tc>
        <w:tc>
          <w:tcPr>
            <w:tcW w:type="dxa" w:w="3312"/>
          </w:tcPr>
          <w:p>
            <w:r>
              <w:t>instances, growth, XP, moves, RNG/event identities</w:t>
            </w:r>
          </w:p>
        </w:tc>
      </w:tr>
      <w:tr>
        <w:tc>
          <w:tcPr>
            <w:tcW w:type="dxa" w:w="3312"/>
          </w:tcPr>
          <w:p>
            <w:r>
              <w:t>2</w:t>
            </w:r>
          </w:p>
        </w:tc>
        <w:tc>
          <w:tcPr>
            <w:tcW w:type="dxa" w:w="3312"/>
          </w:tcPr>
          <w:p>
            <w:r>
              <w:t>Battle vertical slice</w:t>
            </w:r>
          </w:p>
        </w:tc>
        <w:tc>
          <w:tcPr>
            <w:tcW w:type="dxa" w:w="3312"/>
          </w:tcPr>
          <w:p>
            <w:r>
              <w:t>wild/trainer battle, KO batching, exact HP</w:t>
            </w:r>
          </w:p>
        </w:tc>
      </w:tr>
      <w:tr>
        <w:tc>
          <w:tcPr>
            <w:tcW w:type="dxa" w:w="3312"/>
          </w:tcPr>
          <w:p>
            <w:r>
              <w:t>3</w:t>
            </w:r>
          </w:p>
        </w:tc>
        <w:tc>
          <w:tcPr>
            <w:tcW w:type="dxa" w:w="3312"/>
          </w:tcPr>
          <w:p>
            <w:r>
              <w:t>Capture/death/starter lives</w:t>
            </w:r>
          </w:p>
        </w:tc>
        <w:tc>
          <w:tcPr>
            <w:tcW w:type="dxa" w:w="3312"/>
          </w:tcPr>
          <w:p>
            <w:r>
              <w:t>food capture, permadeath, 3-life return, wipe classification</w:t>
            </w:r>
          </w:p>
        </w:tc>
      </w:tr>
      <w:tr>
        <w:tc>
          <w:tcPr>
            <w:tcW w:type="dxa" w:w="3312"/>
          </w:tcPr>
          <w:p>
            <w:r>
              <w:t>4</w:t>
            </w:r>
          </w:p>
        </w:tc>
        <w:tc>
          <w:tcPr>
            <w:tcW w:type="dxa" w:w="3312"/>
          </w:tcPr>
          <w:p>
            <w:r>
              <w:t>Party/reserve/memorial</w:t>
            </w:r>
          </w:p>
        </w:tc>
        <w:tc>
          <w:tcPr>
            <w:tcW w:type="dxa" w:w="3312"/>
          </w:tcPr>
          <w:p>
            <w:r>
              <w:t>party six, Aeric, dead ledger, 10-species resurrection</w:t>
            </w:r>
          </w:p>
        </w:tc>
      </w:tr>
      <w:tr>
        <w:tc>
          <w:tcPr>
            <w:tcW w:type="dxa" w:w="3312"/>
          </w:tcPr>
          <w:p>
            <w:r>
              <w:t>5</w:t>
            </w:r>
          </w:p>
        </w:tc>
        <w:tc>
          <w:tcPr>
            <w:tcW w:type="dxa" w:w="3312"/>
          </w:tcPr>
          <w:p>
            <w:r>
              <w:t>World/encounters</w:t>
            </w:r>
          </w:p>
        </w:tc>
        <w:tc>
          <w:tcPr>
            <w:tcW w:type="dxa" w:w="3312"/>
          </w:tcPr>
          <w:p>
            <w:r>
              <w:t>4-way movement, 16px grid, screen maps, 10-min phases, tables</w:t>
            </w:r>
          </w:p>
        </w:tc>
      </w:tr>
      <w:tr>
        <w:tc>
          <w:tcPr>
            <w:tcW w:type="dxa" w:w="3312"/>
          </w:tcPr>
          <w:p>
            <w:r>
              <w:t>6</w:t>
            </w:r>
          </w:p>
        </w:tc>
        <w:tc>
          <w:tcPr>
            <w:tcW w:type="dxa" w:w="3312"/>
          </w:tcPr>
          <w:p>
            <w:r>
              <w:t>Story state</w:t>
            </w:r>
          </w:p>
        </w:tc>
        <w:tc>
          <w:tcPr>
            <w:tcW w:type="dxa" w:w="3312"/>
          </w:tcPr>
          <w:p>
            <w:r>
              <w:t>chapter/town enums, leader fate, human restoration</w:t>
            </w:r>
          </w:p>
        </w:tc>
      </w:tr>
      <w:tr>
        <w:tc>
          <w:tcPr>
            <w:tcW w:type="dxa" w:w="3312"/>
          </w:tcPr>
          <w:p>
            <w:r>
              <w:t>7</w:t>
            </w:r>
          </w:p>
        </w:tc>
        <w:tc>
          <w:tcPr>
            <w:tcW w:type="dxa" w:w="3312"/>
          </w:tcPr>
          <w:p>
            <w:r>
              <w:t>Economy/content</w:t>
            </w:r>
          </w:p>
        </w:tc>
        <w:tc>
          <w:tcPr>
            <w:tcW w:type="dxa" w:w="3312"/>
          </w:tcPr>
          <w:p>
            <w:r>
              <w:t>shops, food, items, Trial Marks, trainer/learnset imports</w:t>
            </w:r>
          </w:p>
        </w:tc>
      </w:tr>
      <w:tr>
        <w:tc>
          <w:tcPr>
            <w:tcW w:type="dxa" w:w="3312"/>
          </w:tcPr>
          <w:p>
            <w:r>
              <w:t>8</w:t>
            </w:r>
          </w:p>
        </w:tc>
        <w:tc>
          <w:tcPr>
            <w:tcW w:type="dxa" w:w="3312"/>
          </w:tcPr>
          <w:p>
            <w:r>
              <w:t>Presentation/assets</w:t>
            </w:r>
          </w:p>
        </w:tc>
        <w:tc>
          <w:tcPr>
            <w:tcW w:type="dxa" w:w="3312"/>
          </w:tcPr>
          <w:p>
            <w:r>
              <w:t>battle UI/VFX, portraits, evolution</w:t>
            </w:r>
          </w:p>
        </w:tc>
      </w:tr>
      <w:tr>
        <w:tc>
          <w:tcPr>
            <w:tcW w:type="dxa" w:w="3312"/>
          </w:tcPr>
          <w:p>
            <w:r>
              <w:t>9</w:t>
            </w:r>
          </w:p>
        </w:tc>
        <w:tc>
          <w:tcPr>
            <w:tcW w:type="dxa" w:w="3312"/>
          </w:tcPr>
          <w:p>
            <w:r>
              <w:t>Ironman persistence hardening</w:t>
            </w:r>
          </w:p>
        </w:tc>
        <w:tc>
          <w:tcPr>
            <w:tcW w:type="dxa" w:w="3312"/>
          </w:tcPr>
          <w:p>
            <w:r>
              <w:t>3 slots, 2 recovery generations, journal, migrations</w:t>
            </w:r>
          </w:p>
        </w:tc>
      </w:tr>
      <w:tr>
        <w:tc>
          <w:tcPr>
            <w:tcW w:type="dxa" w:w="3312"/>
          </w:tcPr>
          <w:p>
            <w:r>
              <w:t>10</w:t>
            </w:r>
          </w:p>
        </w:tc>
        <w:tc>
          <w:tcPr>
            <w:tcW w:type="dxa" w:w="3312"/>
          </w:tcPr>
          <w:p>
            <w:r>
              <w:t>Full content/release</w:t>
            </w:r>
          </w:p>
        </w:tc>
        <w:tc>
          <w:tcPr>
            <w:tcW w:type="dxa" w:w="3312"/>
          </w:tcPr>
          <w:p>
            <w:r>
              <w:t>story scenes, Hell/postgame, accessibility, offline release</w:t>
            </w:r>
          </w:p>
        </w:tc>
      </w:tr>
    </w:tbl>
    <w:p>
      <w:pPr>
        <w:pStyle w:val="Heading1"/>
      </w:pPr>
      <w:r>
        <w:t>6. Local build commands</w:t>
      </w:r>
    </w:p>
    <w:p>
      <w:pPr/>
      <w:r>
        <w:rPr>
          <w:rFonts w:ascii="Consolas" w:hAnsi="Consolas"/>
        </w:rPr>
        <w:t>npm install</w:t>
      </w:r>
    </w:p>
    <w:p>
      <w:pPr/>
      <w:r>
        <w:rPr>
          <w:rFonts w:ascii="Consolas" w:hAnsi="Consolas"/>
        </w:rPr>
        <w:t>python3 tools/validate_project.py</w:t>
      </w:r>
    </w:p>
    <w:p>
      <w:pPr/>
      <w:r>
        <w:rPr>
          <w:rFonts w:ascii="Consolas" w:hAnsi="Consolas"/>
        </w:rPr>
        <w:t>npm test</w:t>
      </w:r>
    </w:p>
    <w:p>
      <w:pPr/>
      <w:r>
        <w:rPr>
          <w:rFonts w:ascii="Consolas" w:hAnsi="Consolas"/>
        </w:rPr>
        <w:t>npm run build</w:t>
      </w:r>
    </w:p>
    <w:p>
      <w:pPr/>
      <w:r>
        <w:rPr>
          <w:rFonts w:ascii="Consolas" w:hAnsi="Consolas"/>
        </w:rPr>
        <w:t>npm run dev</w:t>
      </w:r>
    </w:p>
    <w:p>
      <w:r>
        <w:t>The starter package contains no finished gameplay yet, so the first agent must create the actual Vite entry point/tests before npm run build becomes a meaningful game build. That is intentional: the handoff protects canon rather than pretending placeholder code is the game.</w:t>
      </w:r>
    </w:p>
    <w:p>
      <w:pPr>
        <w:pStyle w:val="Heading1"/>
      </w:pPr>
      <w:r>
        <w:t>7. Importing the original content</w:t>
      </w:r>
    </w:p>
    <w:p>
      <w:r>
        <w:t>Import source material in this order: exact species stats/abilities → progression/evolutions/learnsets → trainer database/teams → full encounter workbook → Story Bible scenes/flags → species sprites → human portraits. Run schema/count/referential-integrity checks after every import. Never fill a missing exact value from general Pokémon knowledge.</w:t>
      </w:r>
    </w:p>
    <w:p>
      <w:pPr>
        <w:pStyle w:val="Heading1"/>
      </w:pPr>
      <w:r>
        <w:t>8. Portrait processing</w:t>
      </w:r>
    </w:p>
    <w:p>
      <w:r>
        <w:t>Do not scale portraits by raw source image size. Use the visible figure height so one character does not appear markedly larger or smaller because their original canvas/framing differed.</w:t>
      </w:r>
    </w:p>
    <w:p>
      <w:pPr>
        <w:pStyle w:val="ListBullet"/>
      </w:pPr>
      <w:r>
        <w:t>Choose a representative batch and approve one production canvas width, canvas height and figure height.</w:t>
      </w:r>
    </w:p>
    <w:p>
      <w:pPr>
        <w:pStyle w:val="ListBullet"/>
      </w:pPr>
      <w:r>
        <w:t>Put raw magenta portraits in assets/generated/characters/.</w:t>
      </w:r>
    </w:p>
    <w:p>
      <w:pPr>
        <w:pStyle w:val="ListBullet"/>
      </w:pPr>
      <w:r>
        <w:t>Run tools/process_portraits.py with the approved dimensions.</w:t>
      </w:r>
    </w:p>
    <w:p>
      <w:pPr>
        <w:pStyle w:val="ListBullet"/>
      </w:pPr>
      <w:r>
        <w:t>Run tools/validate_portraits.py assets/production/characters.</w:t>
      </w:r>
    </w:p>
    <w:p>
      <w:pPr>
        <w:pStyle w:val="ListBullet"/>
      </w:pPr>
      <w:r>
        <w:t>Visually inspect head/feet/props and compare figure scale side-by-side before committing.</w:t>
      </w:r>
    </w:p>
    <w:p>
      <w:r>
        <w:rPr>
          <w:b/>
        </w:rPr>
        <w:t xml:space="preserve">Example only after dimensions are approved: </w:t>
      </w:r>
      <w:r>
        <w:t>python3 tools/process_portraits.py assets/generated/characters assets/production/characters --canvas-width &lt;W&gt; --canvas-height &lt;H&gt; --figure-height &lt;F&gt;</w:t>
      </w:r>
    </w:p>
    <w:p>
      <w:pPr>
        <w:pStyle w:val="Heading1"/>
      </w:pPr>
      <w:r>
        <w:t>9. Playtesting — before a full run</w:t>
      </w:r>
    </w:p>
    <w:p>
      <w:pPr>
        <w:pStyle w:val="ListBullet"/>
      </w:pPr>
      <w:r>
        <w:t>Start a fresh slot, save/quit/reopen offline and confirm the exact same state.</w:t>
      </w:r>
    </w:p>
    <w:p>
      <w:pPr>
        <w:pStyle w:val="ListBullet"/>
      </w:pPr>
      <w:r>
        <w:t>Force a normal Abyssal to 0 HP; confirm permanent death and memorial-pending state.</w:t>
      </w:r>
    </w:p>
    <w:p>
      <w:pPr>
        <w:pStyle w:val="ListBullet"/>
      </w:pPr>
      <w:r>
        <w:t>Force a starter lethal hit with 3 lives; confirm one life loss and end-of-round 10% return.</w:t>
      </w:r>
    </w:p>
    <w:p>
      <w:pPr>
        <w:pStyle w:val="ListBullet"/>
      </w:pPr>
      <w:r>
        <w:t>Repeat with a multi-hit lethal action; confirm it removes only one starter life.</w:t>
      </w:r>
    </w:p>
    <w:p>
      <w:pPr>
        <w:pStyle w:val="ListBullet"/>
      </w:pPr>
      <w:r>
        <w:t>Create a simultaneous final KO against a mortal leader; confirm player victory aftermath.</w:t>
      </w:r>
    </w:p>
    <w:p>
      <w:pPr>
        <w:pStyle w:val="ListBullet"/>
      </w:pPr>
      <w:r>
        <w:t>Repeat simultaneous KO in a normal battle; confirm ordinary wipe/loss semantics.</w:t>
      </w:r>
    </w:p>
    <w:p>
      <w:pPr>
        <w:pStyle w:val="ListBullet"/>
      </w:pPr>
      <w:r>
        <w:t>Perform a capture, kill the app at commit boundaries, reload repeatedly; result must never reroll.</w:t>
      </w:r>
    </w:p>
    <w:p>
      <w:pPr>
        <w:pStyle w:val="ListBullet"/>
      </w:pPr>
      <w:r>
        <w:t>Use Resonator on an under-level generated encounter; suppression must not reroll for a stronger monster.</w:t>
      </w:r>
    </w:p>
    <w:p>
      <w:pPr>
        <w:pStyle w:val="ListBullet"/>
      </w:pPr>
      <w:r>
        <w:t>Change DAY/NIGHT or PALE/DARK after ten minutes; the phase at encounter start selects the table.</w:t>
      </w:r>
    </w:p>
    <w:p>
      <w:pPr>
        <w:pStyle w:val="ListBullet"/>
      </w:pPr>
      <w:r>
        <w:t>Open reserve through Aeric; confirm unlimited storage/instant reserve healing and no anywhere-menu shortcut.</w:t>
      </w:r>
    </w:p>
    <w:p>
      <w:pPr>
        <w:pStyle w:val="ListBullet"/>
      </w:pPr>
      <w:r>
        <w:t>Trigger first permanent death, revisit Civeton, and verify memorial creation once.</w:t>
      </w:r>
    </w:p>
    <w:p>
      <w:pPr>
        <w:pStyle w:val="ListBullet"/>
      </w:pPr>
      <w:r>
        <w:t>Attempt resurrection with duplicates; require exactly ten distinct species IDs.</w:t>
      </w:r>
    </w:p>
    <w:p>
      <w:pPr>
        <w:pStyle w:val="ListBullet"/>
      </w:pPr>
      <w:r>
        <w:t>Execute and spare leaders in separate fixtures; verify story services remain accessible.</w:t>
      </w:r>
    </w:p>
    <w:p>
      <w:pPr>
        <w:pStyle w:val="ListBullet"/>
      </w:pPr>
      <w:r>
        <w:t>Restore an executed leader; current life changes, historical fate remains EXECUTED.</w:t>
      </w:r>
    </w:p>
    <w:p>
      <w:pPr>
        <w:pStyle w:val="ListBullet"/>
      </w:pPr>
      <w:r>
        <w:t>Spend human restoration uses on different combinations including skipping Pate or Trade; cap must remain five total.</w:t>
      </w:r>
    </w:p>
    <w:p>
      <w:pPr>
        <w:pStyle w:val="ListBullet"/>
      </w:pPr>
      <w:r>
        <w:t>Corrupt the current save fixture; highest valid hidden recovery state should restore automatically without player rollback choice.</w:t>
      </w:r>
    </w:p>
    <w:p>
      <w:pPr>
        <w:pStyle w:val="Heading1"/>
      </w:pPr>
      <w:r>
        <w:t>10. Full campaign playtest passes</w:t>
      </w:r>
    </w:p>
    <w:p>
      <w:r>
        <w:rPr>
          <w:b/>
        </w:rPr>
        <w:t xml:space="preserve">Pass A — mechanics: </w:t>
      </w:r>
      <w:r>
        <w:t>Debug/accelerated campaign. Verify every system and edge case; ignore pacing polish.</w:t>
      </w:r>
    </w:p>
    <w:p>
      <w:r>
        <w:rPr>
          <w:b/>
        </w:rPr>
        <w:t xml:space="preserve">Pass B — progression: </w:t>
      </w:r>
      <w:r>
        <w:t>Normal fresh run. Track level curve to ~100 final mortal leader and ~200 Hell end; record spikes/stalls.</w:t>
      </w:r>
    </w:p>
    <w:p>
      <w:r>
        <w:rPr>
          <w:b/>
        </w:rPr>
        <w:t xml:space="preserve">Pass C — Ironman abuse: </w:t>
      </w:r>
      <w:r>
        <w:t>Try to save-scum, force-close, duplicate items, reroll encounters/captures and interrupt fate/resurrection transactions.</w:t>
      </w:r>
    </w:p>
    <w:p>
      <w:r>
        <w:rPr>
          <w:b/>
        </w:rPr>
        <w:t xml:space="preserve">Pass D — content coverage: </w:t>
      </w:r>
      <w:r>
        <w:t>Visit every optional route, water/backtracking area, phase table, trainer and leader fate branch; verify no inaccessible essential service.</w:t>
      </w:r>
    </w:p>
    <w:p>
      <w:r>
        <w:rPr>
          <w:b/>
        </w:rPr>
        <w:t xml:space="preserve">Pass E — device/offline: </w:t>
      </w:r>
      <w:r>
        <w:t>Android + Steam Deck + desktop browser; install PWA, disconnect network, background/relaunch, long session, storage pressure.</w:t>
      </w:r>
    </w:p>
    <w:p>
      <w:r>
        <w:rPr>
          <w:b/>
        </w:rPr>
        <w:t xml:space="preserve">Pass F — postgame: </w:t>
      </w:r>
      <w:r>
        <w:t>Primeval Reach, reordered underworld, opposite evolution branch availability, restored/executed leader rematches and level-200 ceiling.</w:t>
      </w:r>
    </w:p>
    <w:p>
      <w:pPr>
        <w:pStyle w:val="Heading1"/>
      </w:pPr>
      <w:r>
        <w:t>11. What counts as ready for a playable alpha</w:t>
      </w:r>
    </w:p>
    <w:p>
      <w:pPr>
        <w:pStyle w:val="ListBullet"/>
      </w:pPr>
      <w:r>
        <w:t>One full mortal-world critical path can be completed without debug commands.</w:t>
      </w:r>
    </w:p>
    <w:p>
      <w:pPr>
        <w:pStyle w:val="ListBullet"/>
      </w:pPr>
      <w:r>
        <w:t>Battle/capture/death/starter-life/save transactions are deterministic and crash-safe.</w:t>
      </w:r>
    </w:p>
    <w:p>
      <w:pPr>
        <w:pStyle w:val="ListBullet"/>
      </w:pPr>
      <w:r>
        <w:t>At least one complete area per major content type uses real imported species/trainer/encounter data.</w:t>
      </w:r>
    </w:p>
    <w:p>
      <w:pPr>
        <w:pStyle w:val="ListBullet"/>
      </w:pPr>
      <w:r>
        <w:t>Offline PWA install/relaunch works on phone and Steam Deck.</w:t>
      </w:r>
    </w:p>
    <w:p>
      <w:pPr>
        <w:pStyle w:val="ListBullet"/>
      </w:pPr>
      <w:r>
        <w:t>No known path can duplicate a sacrifice/capture/item or reroll an irreversible outcome.</w:t>
      </w:r>
    </w:p>
    <w:p>
      <w:pPr>
        <w:pStyle w:val="ListBullet"/>
      </w:pPr>
      <w:r>
        <w:t>Canon validators and automated tests are green in GitHub CI.</w:t>
      </w:r>
    </w:p>
    <w:p>
      <w:pPr>
        <w:pStyle w:val="Heading1"/>
      </w:pPr>
      <w:r>
        <w:t>12. Bug-report format for playtesters</w:t>
      </w:r>
    </w:p>
    <w:p>
      <w:r>
        <w:t>Every useful report should include: build/commit SHA, campaign slot, device/browser, current chapter/location, exact steps, expected result, actual result, whether the app was backgrounded/reloaded, and a save/debug export ID if the implementation provides one. For Ironman bugs, do not ask the tester to overwrite the affected slot until the save has been copied for diagnosis.</w:t>
      </w:r>
    </w:p>
    <w:p>
      <w:pPr>
        <w:pStyle w:val="Heading1"/>
      </w:pPr>
      <w:r>
        <w:t>13. Source assets still to add</w:t>
      </w:r>
    </w:p>
    <w:p>
      <w:r>
        <w:t>The ZIP is immediately useful to Arena AI/Codex, but it is not falsely presented as containing binaries the current execution could not access. Use docs/source_material/ORIGINAL_SOURCE_INVENTORY.md as the acquisition checklist. Once those originals are in the repo, the package becomes the single working source tree.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ABYSSALS • Build &amp; Playtest Guide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