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8"/>
        <w:gridCol w:w="1468"/>
        <w:gridCol w:w="4388"/>
      </w:tblGrid>
      <w:tr w:rsidR="00AA6572" w:rsidRPr="00AA6572" w14:paraId="43115789" w14:textId="77777777" w:rsidTr="00CA40A9">
        <w:tc>
          <w:tcPr>
            <w:tcW w:w="849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D74785" w14:paraId="10B620BB" w14:textId="77777777" w:rsidTr="00CA40A9">
        <w:tc>
          <w:tcPr>
            <w:tcW w:w="2638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856" w:type="dxa"/>
            <w:gridSpan w:val="2"/>
          </w:tcPr>
          <w:p w14:paraId="198FA3F5" w14:textId="35ABBF68" w:rsidR="00AA6572" w:rsidRDefault="003A3A41">
            <w:r>
              <w:t>Cadastrar Fornecedores</w:t>
            </w:r>
          </w:p>
        </w:tc>
      </w:tr>
      <w:tr w:rsidR="00D74785" w14:paraId="2552AAAE" w14:textId="77777777" w:rsidTr="00CA40A9">
        <w:tc>
          <w:tcPr>
            <w:tcW w:w="2638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856" w:type="dxa"/>
            <w:gridSpan w:val="2"/>
          </w:tcPr>
          <w:p w14:paraId="5A499455" w14:textId="3D065B98" w:rsidR="00AA6572" w:rsidRDefault="003A3A41">
            <w:r>
              <w:t>Almoxarife</w:t>
            </w:r>
          </w:p>
        </w:tc>
      </w:tr>
      <w:tr w:rsidR="00D74785" w14:paraId="573707F4" w14:textId="77777777" w:rsidTr="00CA40A9">
        <w:tc>
          <w:tcPr>
            <w:tcW w:w="2638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856" w:type="dxa"/>
            <w:gridSpan w:val="2"/>
          </w:tcPr>
          <w:p w14:paraId="11BE270B" w14:textId="37F4A006" w:rsidR="00AA6572" w:rsidRDefault="003A3A41">
            <w:r>
              <w:t>Administrador</w:t>
            </w:r>
          </w:p>
        </w:tc>
      </w:tr>
      <w:tr w:rsidR="00D74785" w14:paraId="659F3A43" w14:textId="77777777" w:rsidTr="00CA40A9">
        <w:tc>
          <w:tcPr>
            <w:tcW w:w="2638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856" w:type="dxa"/>
            <w:gridSpan w:val="2"/>
          </w:tcPr>
          <w:p w14:paraId="2874E559" w14:textId="1B2B4579" w:rsidR="00AA6572" w:rsidRDefault="001E6C26">
            <w:r>
              <w:t>O usuário estar logado no sistema.</w:t>
            </w:r>
          </w:p>
        </w:tc>
      </w:tr>
      <w:tr w:rsidR="00D74785" w14:paraId="1AC15A95" w14:textId="77777777" w:rsidTr="00CA40A9">
        <w:tc>
          <w:tcPr>
            <w:tcW w:w="2638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856" w:type="dxa"/>
            <w:gridSpan w:val="2"/>
          </w:tcPr>
          <w:p w14:paraId="1EC899FC" w14:textId="3FB1291D" w:rsidR="00AA6572" w:rsidRPr="003D2E83" w:rsidRDefault="00C96F17" w:rsidP="00C96F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Os dados persistir no banco de dados.</w:t>
            </w:r>
          </w:p>
        </w:tc>
      </w:tr>
      <w:tr w:rsidR="00D74785" w:rsidRPr="00243309" w14:paraId="3328513A" w14:textId="77777777" w:rsidTr="00CA40A9">
        <w:tc>
          <w:tcPr>
            <w:tcW w:w="4106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88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CA40A9">
        <w:tc>
          <w:tcPr>
            <w:tcW w:w="849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D74785" w14:paraId="7FE16762" w14:textId="77777777" w:rsidTr="00CA40A9">
        <w:tc>
          <w:tcPr>
            <w:tcW w:w="4106" w:type="dxa"/>
            <w:gridSpan w:val="2"/>
          </w:tcPr>
          <w:p w14:paraId="35B4D2ED" w14:textId="3C2ECB3F" w:rsidR="003D2E83" w:rsidRDefault="00CA40A9" w:rsidP="00CA40A9">
            <w:pPr>
              <w:pStyle w:val="PargrafodaLista"/>
              <w:numPr>
                <w:ilvl w:val="0"/>
                <w:numId w:val="2"/>
              </w:numPr>
            </w:pPr>
            <w:r>
              <w:t>Seleciona a opção “Cadastros”.</w:t>
            </w:r>
          </w:p>
        </w:tc>
        <w:tc>
          <w:tcPr>
            <w:tcW w:w="4388" w:type="dxa"/>
          </w:tcPr>
          <w:p w14:paraId="750C9C9F" w14:textId="7A47C3DF" w:rsidR="003D2E83" w:rsidRDefault="00B17DBC" w:rsidP="00B17DBC">
            <w:pPr>
              <w:pStyle w:val="PargrafodaLista"/>
              <w:numPr>
                <w:ilvl w:val="0"/>
                <w:numId w:val="2"/>
              </w:numPr>
              <w:spacing w:after="200" w:line="276" w:lineRule="auto"/>
            </w:pPr>
            <w:r>
              <w:t>Exibe as opções de cadastros.</w:t>
            </w:r>
          </w:p>
        </w:tc>
      </w:tr>
      <w:tr w:rsidR="00D74785" w14:paraId="42A53AAE" w14:textId="77777777" w:rsidTr="00CA40A9">
        <w:tc>
          <w:tcPr>
            <w:tcW w:w="4106" w:type="dxa"/>
            <w:gridSpan w:val="2"/>
          </w:tcPr>
          <w:p w14:paraId="054822E6" w14:textId="533D5103" w:rsidR="003D2E83" w:rsidRDefault="00B17DBC" w:rsidP="00CA40A9">
            <w:pPr>
              <w:pStyle w:val="PargrafodaLista"/>
              <w:numPr>
                <w:ilvl w:val="0"/>
                <w:numId w:val="2"/>
              </w:numPr>
            </w:pPr>
            <w:r>
              <w:t>Seleciona a opção cadastrar fornecedo</w:t>
            </w:r>
            <w:r w:rsidR="00CA40A9">
              <w:t>r</w:t>
            </w:r>
            <w:r>
              <w:t>.</w:t>
            </w:r>
          </w:p>
        </w:tc>
        <w:tc>
          <w:tcPr>
            <w:tcW w:w="4388" w:type="dxa"/>
          </w:tcPr>
          <w:p w14:paraId="3B6F949E" w14:textId="3AEE472A" w:rsidR="003D2E83" w:rsidRDefault="00B17DBC" w:rsidP="00B17DBC">
            <w:pPr>
              <w:pStyle w:val="PargrafodaLista"/>
              <w:numPr>
                <w:ilvl w:val="0"/>
                <w:numId w:val="2"/>
              </w:numPr>
            </w:pPr>
            <w:r>
              <w:t>Solicita os dados do fornecedor.</w:t>
            </w:r>
          </w:p>
        </w:tc>
      </w:tr>
      <w:tr w:rsidR="00D74785" w14:paraId="0991E9D7" w14:textId="77777777" w:rsidTr="00CA40A9">
        <w:tc>
          <w:tcPr>
            <w:tcW w:w="4106" w:type="dxa"/>
            <w:gridSpan w:val="2"/>
          </w:tcPr>
          <w:p w14:paraId="222CC50D" w14:textId="5F4B6AA2" w:rsidR="00AA6572" w:rsidRDefault="00B17DBC" w:rsidP="00AA6572">
            <w:pPr>
              <w:pStyle w:val="PargrafodaLista"/>
              <w:numPr>
                <w:ilvl w:val="0"/>
                <w:numId w:val="2"/>
              </w:numPr>
            </w:pPr>
            <w:r>
              <w:t>Informa os dados do fornecedor.</w:t>
            </w:r>
          </w:p>
        </w:tc>
        <w:tc>
          <w:tcPr>
            <w:tcW w:w="4388" w:type="dxa"/>
          </w:tcPr>
          <w:p w14:paraId="42DA8C89" w14:textId="1BF1CFFF" w:rsidR="00B17DBC" w:rsidRDefault="00B17DBC" w:rsidP="004E2BBD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os dados </w:t>
            </w:r>
            <w:r w:rsidR="004E2BBD">
              <w:t>informados para confirmação</w:t>
            </w:r>
            <w:r w:rsidR="00CA40A9">
              <w:t>.</w:t>
            </w:r>
          </w:p>
        </w:tc>
      </w:tr>
      <w:tr w:rsidR="00B17DBC" w14:paraId="705273DD" w14:textId="77777777" w:rsidTr="00CA40A9">
        <w:tc>
          <w:tcPr>
            <w:tcW w:w="4106" w:type="dxa"/>
            <w:gridSpan w:val="2"/>
          </w:tcPr>
          <w:p w14:paraId="4E4E40A0" w14:textId="20EE6E71" w:rsidR="00B17DBC" w:rsidRDefault="00B17DBC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Confirma </w:t>
            </w:r>
            <w:r w:rsidR="00C52055">
              <w:t xml:space="preserve">se </w:t>
            </w:r>
            <w:r>
              <w:t>os dados</w:t>
            </w:r>
            <w:r w:rsidR="00C52055">
              <w:t xml:space="preserve"> estão corretos</w:t>
            </w:r>
            <w:r>
              <w:t>.</w:t>
            </w:r>
          </w:p>
        </w:tc>
        <w:tc>
          <w:tcPr>
            <w:tcW w:w="4388" w:type="dxa"/>
          </w:tcPr>
          <w:p w14:paraId="2B1218E9" w14:textId="7298F79A" w:rsidR="00B17DBC" w:rsidRDefault="00D7438A" w:rsidP="004E2BBD">
            <w:pPr>
              <w:pStyle w:val="PargrafodaLista"/>
              <w:numPr>
                <w:ilvl w:val="0"/>
                <w:numId w:val="2"/>
              </w:numPr>
            </w:pPr>
            <w:r>
              <w:t xml:space="preserve">Exibe uma mensagem informando que </w:t>
            </w:r>
            <w:r w:rsidR="004E2BBD">
              <w:t>o cadastro foi efetivado com sucesso</w:t>
            </w:r>
            <w:r>
              <w:t>.</w:t>
            </w:r>
          </w:p>
        </w:tc>
      </w:tr>
      <w:tr w:rsidR="00B17DBC" w14:paraId="056807C6" w14:textId="77777777" w:rsidTr="00CA40A9">
        <w:tc>
          <w:tcPr>
            <w:tcW w:w="4106" w:type="dxa"/>
            <w:gridSpan w:val="2"/>
          </w:tcPr>
          <w:p w14:paraId="2F7A3C55" w14:textId="02FEF44D" w:rsidR="00B17DBC" w:rsidRDefault="00B17DBC" w:rsidP="00AA6572">
            <w:pPr>
              <w:pStyle w:val="PargrafodaLista"/>
              <w:numPr>
                <w:ilvl w:val="0"/>
                <w:numId w:val="2"/>
              </w:numPr>
            </w:pPr>
            <w:r>
              <w:t>Volta para tela inicial do sistema.</w:t>
            </w:r>
          </w:p>
        </w:tc>
        <w:tc>
          <w:tcPr>
            <w:tcW w:w="4388" w:type="dxa"/>
          </w:tcPr>
          <w:p w14:paraId="7F694AD0" w14:textId="2AEFFA1A" w:rsidR="00B17DBC" w:rsidRDefault="00B17DBC" w:rsidP="00B17DBC">
            <w:pPr>
              <w:pStyle w:val="PargrafodaLista"/>
              <w:numPr>
                <w:ilvl w:val="0"/>
                <w:numId w:val="2"/>
              </w:numPr>
            </w:pPr>
            <w:r>
              <w:t>O caso de uso é encerrado.</w:t>
            </w:r>
          </w:p>
        </w:tc>
      </w:tr>
      <w:tr w:rsidR="00AA6572" w:rsidRPr="00AA6572" w14:paraId="1AC46F4D" w14:textId="77777777" w:rsidTr="00CA40A9">
        <w:tc>
          <w:tcPr>
            <w:tcW w:w="8494" w:type="dxa"/>
            <w:gridSpan w:val="3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D74785" w14:paraId="0C19CFC9" w14:textId="77777777" w:rsidTr="00CA40A9">
        <w:tc>
          <w:tcPr>
            <w:tcW w:w="4106" w:type="dxa"/>
            <w:gridSpan w:val="2"/>
          </w:tcPr>
          <w:p w14:paraId="7B1938F0" w14:textId="23FDB4A8" w:rsidR="00AA6572" w:rsidRDefault="00CA40A9" w:rsidP="005010EE">
            <w:pPr>
              <w:pStyle w:val="PargrafodaLista"/>
              <w:numPr>
                <w:ilvl w:val="0"/>
                <w:numId w:val="4"/>
              </w:numPr>
            </w:pPr>
            <w:r>
              <w:t>No item 5</w:t>
            </w:r>
            <w:r w:rsidR="00B17DBC">
              <w:t xml:space="preserve"> do fl</w:t>
            </w:r>
            <w:bookmarkStart w:id="0" w:name="_GoBack"/>
            <w:bookmarkEnd w:id="0"/>
            <w:r w:rsidR="00B17DBC">
              <w:t>u</w:t>
            </w:r>
            <w:r w:rsidR="005010EE">
              <w:t xml:space="preserve">xo principal, o ator informa </w:t>
            </w:r>
            <w:r w:rsidR="00B17DBC">
              <w:t>dados</w:t>
            </w:r>
            <w:r w:rsidR="005010EE">
              <w:t xml:space="preserve"> errados (CPF inválido, por exemplo)</w:t>
            </w:r>
            <w:r w:rsidR="00B17DBC">
              <w:t>.</w:t>
            </w:r>
          </w:p>
        </w:tc>
        <w:tc>
          <w:tcPr>
            <w:tcW w:w="4388" w:type="dxa"/>
          </w:tcPr>
          <w:p w14:paraId="7B65E36A" w14:textId="4C843E36" w:rsidR="00AA6572" w:rsidRDefault="00144A04" w:rsidP="00AA6572">
            <w:pPr>
              <w:pStyle w:val="PargrafodaLista"/>
              <w:numPr>
                <w:ilvl w:val="0"/>
                <w:numId w:val="4"/>
              </w:numPr>
            </w:pPr>
            <w:r>
              <w:t>Exibe uma mensagem de erro</w:t>
            </w:r>
            <w:r w:rsidR="005010EE">
              <w:t xml:space="preserve"> informando que o CPF é inválido</w:t>
            </w:r>
            <w:r>
              <w:t>.</w:t>
            </w:r>
          </w:p>
        </w:tc>
      </w:tr>
      <w:tr w:rsidR="00D74785" w14:paraId="718980B3" w14:textId="77777777" w:rsidTr="00CA40A9">
        <w:tc>
          <w:tcPr>
            <w:tcW w:w="4106" w:type="dxa"/>
            <w:gridSpan w:val="2"/>
          </w:tcPr>
          <w:p w14:paraId="0C9FE50F" w14:textId="27FF0D47" w:rsidR="00AA6572" w:rsidRDefault="00144A04" w:rsidP="00AA6572">
            <w:pPr>
              <w:pStyle w:val="PargrafodaLista"/>
              <w:numPr>
                <w:ilvl w:val="0"/>
                <w:numId w:val="4"/>
              </w:numPr>
            </w:pPr>
            <w:r>
              <w:t>Fecha a mensagem de erro.</w:t>
            </w:r>
          </w:p>
        </w:tc>
        <w:tc>
          <w:tcPr>
            <w:tcW w:w="4388" w:type="dxa"/>
          </w:tcPr>
          <w:p w14:paraId="1CEBC079" w14:textId="3515715D" w:rsidR="00AA6572" w:rsidRDefault="00CA40A9" w:rsidP="00CA40A9">
            <w:pPr>
              <w:pStyle w:val="PargrafodaLista"/>
              <w:numPr>
                <w:ilvl w:val="0"/>
                <w:numId w:val="4"/>
              </w:numPr>
            </w:pPr>
            <w:r>
              <w:t>Volta para o item 4 do fluxo p</w:t>
            </w:r>
            <w:r w:rsidR="00144A04">
              <w:t>rincipal, solicitando novamente os dados.</w:t>
            </w:r>
          </w:p>
        </w:tc>
      </w:tr>
    </w:tbl>
    <w:p w14:paraId="4702E1E4" w14:textId="77777777" w:rsidR="00AA6572" w:rsidRPr="00997980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D3A"/>
    <w:multiLevelType w:val="hybridMultilevel"/>
    <w:tmpl w:val="85EC2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4B28"/>
    <w:rsid w:val="00144A04"/>
    <w:rsid w:val="00166C74"/>
    <w:rsid w:val="00167F28"/>
    <w:rsid w:val="00180B26"/>
    <w:rsid w:val="001E6C26"/>
    <w:rsid w:val="00243309"/>
    <w:rsid w:val="003A3A41"/>
    <w:rsid w:val="003D2E83"/>
    <w:rsid w:val="00487501"/>
    <w:rsid w:val="004E2BBD"/>
    <w:rsid w:val="005010EE"/>
    <w:rsid w:val="005A6887"/>
    <w:rsid w:val="005F7960"/>
    <w:rsid w:val="00613F04"/>
    <w:rsid w:val="00745962"/>
    <w:rsid w:val="007B0389"/>
    <w:rsid w:val="008D48D6"/>
    <w:rsid w:val="00997980"/>
    <w:rsid w:val="00AA6572"/>
    <w:rsid w:val="00AD0652"/>
    <w:rsid w:val="00B17DBC"/>
    <w:rsid w:val="00C52055"/>
    <w:rsid w:val="00C96F17"/>
    <w:rsid w:val="00CA40A9"/>
    <w:rsid w:val="00D7438A"/>
    <w:rsid w:val="00D74785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F62464E4-07BF-44C8-B6B4-9AC64D39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Samuel Lemes</cp:lastModifiedBy>
  <cp:revision>10</cp:revision>
  <dcterms:created xsi:type="dcterms:W3CDTF">2018-04-09T23:11:00Z</dcterms:created>
  <dcterms:modified xsi:type="dcterms:W3CDTF">2018-04-18T15:59:00Z</dcterms:modified>
</cp:coreProperties>
</file>