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13B" w:rsidRDefault="0029542C" w:rsidP="0029542C">
      <w:pPr>
        <w:pStyle w:val="Ttulo1"/>
      </w:pPr>
      <w:r>
        <w:t xml:space="preserve">Casos de teste para o caso de uso </w:t>
      </w:r>
      <w:r w:rsidR="00FC6A25">
        <w:t>Gerar Relatório</w:t>
      </w:r>
    </w:p>
    <w:p w:rsidR="0029542C" w:rsidRDefault="0029542C"/>
    <w:p w:rsidR="0029542C" w:rsidRDefault="0029542C" w:rsidP="0029542C">
      <w:pPr>
        <w:pStyle w:val="Ttulo2"/>
      </w:pPr>
      <w:r>
        <w:t>Caso de teste 1: cenário de sucesso</w:t>
      </w:r>
    </w:p>
    <w:p w:rsidR="0029542C" w:rsidRPr="0029542C" w:rsidRDefault="0029542C">
      <w:pPr>
        <w:rPr>
          <w:b/>
        </w:rPr>
      </w:pPr>
      <w:r w:rsidRPr="0029542C">
        <w:rPr>
          <w:b/>
        </w:rPr>
        <w:t>Pré-condições:</w:t>
      </w:r>
    </w:p>
    <w:p w:rsidR="00053657" w:rsidRDefault="00053657" w:rsidP="00053657">
      <w:pPr>
        <w:pStyle w:val="PargrafodaLista"/>
        <w:numPr>
          <w:ilvl w:val="0"/>
          <w:numId w:val="1"/>
        </w:numPr>
      </w:pPr>
      <w:r>
        <w:t>Usuário já cadastrado e logado no sistema.</w:t>
      </w:r>
    </w:p>
    <w:p w:rsidR="0029542C" w:rsidRDefault="005D193C" w:rsidP="0029542C">
      <w:pPr>
        <w:pStyle w:val="PargrafodaLista"/>
        <w:numPr>
          <w:ilvl w:val="0"/>
          <w:numId w:val="1"/>
        </w:numPr>
      </w:pPr>
      <w:r>
        <w:t>B</w:t>
      </w:r>
      <w:r>
        <w:t>ase de dados alimentada para o relatório ser gerado corretamente.</w:t>
      </w:r>
      <w:r w:rsidR="00053657">
        <w:t xml:space="preserve"> </w:t>
      </w:r>
    </w:p>
    <w:p w:rsidR="0029542C" w:rsidRPr="0029542C" w:rsidRDefault="0029542C" w:rsidP="0029542C">
      <w:pPr>
        <w:rPr>
          <w:b/>
        </w:rPr>
      </w:pPr>
      <w:r w:rsidRPr="0029542C">
        <w:rPr>
          <w:b/>
        </w:rPr>
        <w:t>Passos:</w:t>
      </w:r>
    </w:p>
    <w:p w:rsidR="0029542C" w:rsidRDefault="0029542C" w:rsidP="0029542C">
      <w:pPr>
        <w:pStyle w:val="PargrafodaLista"/>
        <w:numPr>
          <w:ilvl w:val="0"/>
          <w:numId w:val="2"/>
        </w:numPr>
      </w:pPr>
      <w:r>
        <w:t>Selecione a opção “</w:t>
      </w:r>
      <w:r w:rsidR="00F6714F">
        <w:t>Relatório</w:t>
      </w:r>
      <w:r>
        <w:t>” na tela principal do sistema</w:t>
      </w:r>
    </w:p>
    <w:p w:rsidR="00F6714F" w:rsidRDefault="00F6714F" w:rsidP="00F6714F">
      <w:pPr>
        <w:pStyle w:val="PargrafodaLista"/>
        <w:numPr>
          <w:ilvl w:val="0"/>
          <w:numId w:val="2"/>
        </w:numPr>
      </w:pPr>
      <w:r>
        <w:t>Verifique que uma tela foi exibida com as opções de relatório: (Materiais, Fornecedores ou Fluxo de estoque)</w:t>
      </w:r>
    </w:p>
    <w:p w:rsidR="00631E6F" w:rsidRDefault="00F6714F" w:rsidP="008E6960">
      <w:pPr>
        <w:pStyle w:val="PargrafodaLista"/>
        <w:numPr>
          <w:ilvl w:val="0"/>
          <w:numId w:val="2"/>
        </w:numPr>
      </w:pPr>
      <w:r>
        <w:t>Selecione</w:t>
      </w:r>
      <w:r w:rsidR="00230558">
        <w:t xml:space="preserve"> </w:t>
      </w:r>
      <w:r w:rsidR="00631E6F">
        <w:t>uma entre as opções apresentadas</w:t>
      </w:r>
    </w:p>
    <w:p w:rsidR="0029542C" w:rsidRDefault="00230558" w:rsidP="008E6960">
      <w:pPr>
        <w:pStyle w:val="PargrafodaLista"/>
        <w:numPr>
          <w:ilvl w:val="0"/>
          <w:numId w:val="2"/>
        </w:numPr>
      </w:pPr>
      <w:r>
        <w:t>Verifique que foi apresentado opções de filtros e campos de texto para um filtro mais detalhado</w:t>
      </w:r>
    </w:p>
    <w:p w:rsidR="00631E6F" w:rsidRDefault="00631E6F" w:rsidP="00631E6F">
      <w:pPr>
        <w:pStyle w:val="PargrafodaLista"/>
        <w:numPr>
          <w:ilvl w:val="0"/>
          <w:numId w:val="2"/>
        </w:numPr>
      </w:pPr>
      <w:r>
        <w:t>Selecione um ou mais campos nas opções de filtros e insira dados em um ou mais campos de texto</w:t>
      </w:r>
    </w:p>
    <w:p w:rsidR="0029542C" w:rsidRDefault="0029542C" w:rsidP="000A4953">
      <w:pPr>
        <w:pStyle w:val="PargrafodaLista"/>
        <w:numPr>
          <w:ilvl w:val="0"/>
          <w:numId w:val="2"/>
        </w:numPr>
      </w:pPr>
      <w:r>
        <w:t xml:space="preserve">Verifique que </w:t>
      </w:r>
      <w:r w:rsidR="00631E6F">
        <w:t>foi apresentado as opções: “Avançar” e “Voltar”</w:t>
      </w:r>
    </w:p>
    <w:p w:rsidR="00631E6F" w:rsidRDefault="00631E6F" w:rsidP="000A4953">
      <w:pPr>
        <w:pStyle w:val="PargrafodaLista"/>
        <w:numPr>
          <w:ilvl w:val="0"/>
          <w:numId w:val="2"/>
        </w:numPr>
      </w:pPr>
      <w:r>
        <w:t>Selecione a opção avançar</w:t>
      </w:r>
    </w:p>
    <w:p w:rsidR="00631E6F" w:rsidRDefault="00631E6F" w:rsidP="000A4953">
      <w:pPr>
        <w:pStyle w:val="PargrafodaLista"/>
        <w:numPr>
          <w:ilvl w:val="0"/>
          <w:numId w:val="2"/>
        </w:numPr>
      </w:pPr>
      <w:r>
        <w:t>Verifique que foi apresentado o relatório gerado, e as opções: “Salvar PDF” e “Voltar”</w:t>
      </w:r>
    </w:p>
    <w:p w:rsidR="00631E6F" w:rsidRDefault="00631E6F" w:rsidP="000A4953">
      <w:pPr>
        <w:pStyle w:val="PargrafodaLista"/>
        <w:numPr>
          <w:ilvl w:val="0"/>
          <w:numId w:val="2"/>
        </w:numPr>
      </w:pPr>
      <w:r>
        <w:t>Selecione a opção “Salvar PDF”</w:t>
      </w:r>
    </w:p>
    <w:p w:rsidR="00631E6F" w:rsidRDefault="00631E6F" w:rsidP="00631E6F">
      <w:pPr>
        <w:pStyle w:val="PargrafodaLista"/>
        <w:numPr>
          <w:ilvl w:val="0"/>
          <w:numId w:val="2"/>
        </w:numPr>
      </w:pPr>
      <w:r>
        <w:t>Verifique que foi solicitado um local para salvar o relatório gerado e as opções: “Salvar” e “Cancelar”</w:t>
      </w:r>
    </w:p>
    <w:p w:rsidR="009548CA" w:rsidRDefault="009548CA" w:rsidP="00631E6F">
      <w:pPr>
        <w:pStyle w:val="PargrafodaLista"/>
        <w:numPr>
          <w:ilvl w:val="0"/>
          <w:numId w:val="2"/>
        </w:numPr>
      </w:pPr>
      <w:r>
        <w:t>Escolha um local, e selecione a opção salvar.</w:t>
      </w:r>
    </w:p>
    <w:p w:rsidR="009548CA" w:rsidRDefault="009548CA" w:rsidP="00631E6F">
      <w:pPr>
        <w:pStyle w:val="PargrafodaLista"/>
        <w:numPr>
          <w:ilvl w:val="0"/>
          <w:numId w:val="2"/>
        </w:numPr>
      </w:pPr>
      <w:r>
        <w:t>Verifique que o relatório foi salvo e a geração de relatório foi encerrada</w:t>
      </w:r>
    </w:p>
    <w:p w:rsidR="00B34D7F" w:rsidRDefault="00B34D7F" w:rsidP="00631E6F">
      <w:pPr>
        <w:pStyle w:val="PargrafodaLista"/>
        <w:numPr>
          <w:ilvl w:val="0"/>
          <w:numId w:val="2"/>
        </w:numPr>
      </w:pPr>
      <w:r>
        <w:t>Selecione a opção para voltar para a tela principal do sistema</w:t>
      </w:r>
    </w:p>
    <w:p w:rsidR="00B34D7F" w:rsidRDefault="00B34D7F" w:rsidP="0029542C">
      <w:pPr>
        <w:pStyle w:val="PargrafodaLista"/>
        <w:numPr>
          <w:ilvl w:val="0"/>
          <w:numId w:val="2"/>
        </w:numPr>
      </w:pPr>
      <w:r>
        <w:t>Verifique que a tela principal do sistema foi apresentada</w:t>
      </w:r>
    </w:p>
    <w:p w:rsidR="0029542C" w:rsidRDefault="0029542C" w:rsidP="0029542C">
      <w:pPr>
        <w:pStyle w:val="Ttulo2"/>
      </w:pPr>
      <w:r>
        <w:t xml:space="preserve">Caso de teste 2: </w:t>
      </w:r>
      <w:r w:rsidR="00DB3C4E">
        <w:t>dados inválidos</w:t>
      </w:r>
    </w:p>
    <w:p w:rsidR="00C4799A" w:rsidRPr="0029542C" w:rsidRDefault="00C4799A" w:rsidP="00C4799A">
      <w:pPr>
        <w:rPr>
          <w:b/>
        </w:rPr>
      </w:pPr>
      <w:r w:rsidRPr="0029542C">
        <w:rPr>
          <w:b/>
        </w:rPr>
        <w:t>Pré-condições:</w:t>
      </w:r>
    </w:p>
    <w:p w:rsidR="00DB3C4E" w:rsidRDefault="00DB3C4E" w:rsidP="00C4799A">
      <w:pPr>
        <w:pStyle w:val="PargrafodaLista"/>
        <w:numPr>
          <w:ilvl w:val="0"/>
          <w:numId w:val="1"/>
        </w:numPr>
      </w:pPr>
      <w:r>
        <w:t>Usuário já cadastrado e logado no sistema.</w:t>
      </w:r>
    </w:p>
    <w:p w:rsidR="00CD57ED" w:rsidRPr="0029542C" w:rsidRDefault="00C4799A" w:rsidP="00C4799A">
      <w:pPr>
        <w:rPr>
          <w:b/>
        </w:rPr>
      </w:pPr>
      <w:bookmarkStart w:id="0" w:name="_GoBack"/>
      <w:bookmarkEnd w:id="0"/>
      <w:r w:rsidRPr="0029542C">
        <w:rPr>
          <w:b/>
        </w:rPr>
        <w:t>Passos:</w:t>
      </w:r>
    </w:p>
    <w:p w:rsidR="00CD57ED" w:rsidRDefault="00CD57ED" w:rsidP="00CD57ED">
      <w:pPr>
        <w:pStyle w:val="PargrafodaLista"/>
        <w:numPr>
          <w:ilvl w:val="0"/>
          <w:numId w:val="3"/>
        </w:numPr>
      </w:pPr>
      <w:r>
        <w:t>Selecione a opção “Relatório” na tela principal do sistema</w:t>
      </w:r>
    </w:p>
    <w:p w:rsidR="00CD57ED" w:rsidRDefault="00CD57ED" w:rsidP="00CD57ED">
      <w:pPr>
        <w:pStyle w:val="PargrafodaLista"/>
        <w:numPr>
          <w:ilvl w:val="0"/>
          <w:numId w:val="3"/>
        </w:numPr>
      </w:pPr>
      <w:r>
        <w:t>Verifique que uma tela foi exibida com as opções de relatório: (Materiais, Fornecedores ou Fluxo de estoque)</w:t>
      </w:r>
    </w:p>
    <w:p w:rsidR="00CD57ED" w:rsidRDefault="00CD57ED" w:rsidP="00CD57ED">
      <w:pPr>
        <w:pStyle w:val="PargrafodaLista"/>
        <w:numPr>
          <w:ilvl w:val="0"/>
          <w:numId w:val="3"/>
        </w:numPr>
      </w:pPr>
      <w:r>
        <w:t>Selecione uma entre as opções apresentadas</w:t>
      </w:r>
    </w:p>
    <w:p w:rsidR="00CD57ED" w:rsidRDefault="00CD57ED" w:rsidP="00CD57ED">
      <w:pPr>
        <w:pStyle w:val="PargrafodaLista"/>
        <w:numPr>
          <w:ilvl w:val="0"/>
          <w:numId w:val="3"/>
        </w:numPr>
      </w:pPr>
      <w:r>
        <w:t>Verifique que foi apresentado opções de filtros e campos de texto para um filtro mais detalhado</w:t>
      </w:r>
    </w:p>
    <w:p w:rsidR="00CD57ED" w:rsidRDefault="00CD57ED" w:rsidP="00CD57ED">
      <w:pPr>
        <w:pStyle w:val="PargrafodaLista"/>
        <w:numPr>
          <w:ilvl w:val="0"/>
          <w:numId w:val="3"/>
        </w:numPr>
      </w:pPr>
      <w:r>
        <w:t xml:space="preserve">Selecione um ou mais campos nas opções de filtros e insira um período </w:t>
      </w:r>
      <w:r w:rsidR="008D4FEA">
        <w:t xml:space="preserve">de data </w:t>
      </w:r>
      <w:r>
        <w:t>inválido</w:t>
      </w:r>
    </w:p>
    <w:p w:rsidR="008D4FEA" w:rsidRDefault="005D193C" w:rsidP="00CD57ED">
      <w:pPr>
        <w:pStyle w:val="PargrafodaLista"/>
        <w:numPr>
          <w:ilvl w:val="0"/>
          <w:numId w:val="3"/>
        </w:numPr>
      </w:pPr>
      <w:r>
        <w:t>Verifique que foi apresentada</w:t>
      </w:r>
      <w:r w:rsidR="008D4FEA">
        <w:t xml:space="preserve"> uma mensagem de erro</w:t>
      </w:r>
    </w:p>
    <w:p w:rsidR="00C4799A" w:rsidRDefault="00C4799A" w:rsidP="00CD57ED">
      <w:pPr>
        <w:pStyle w:val="PargrafodaLista"/>
        <w:numPr>
          <w:ilvl w:val="0"/>
          <w:numId w:val="3"/>
        </w:numPr>
      </w:pPr>
      <w:r>
        <w:t>Feche a mensagem de erro</w:t>
      </w:r>
    </w:p>
    <w:p w:rsidR="00C4799A" w:rsidRDefault="00C4799A" w:rsidP="00C4799A">
      <w:pPr>
        <w:pStyle w:val="PargrafodaLista"/>
        <w:numPr>
          <w:ilvl w:val="0"/>
          <w:numId w:val="3"/>
        </w:numPr>
      </w:pPr>
      <w:r>
        <w:t xml:space="preserve">Verifique que </w:t>
      </w:r>
      <w:r w:rsidR="008D4FEA">
        <w:t>os dados referente a</w:t>
      </w:r>
      <w:r w:rsidR="005D193C">
        <w:t>o período de</w:t>
      </w:r>
      <w:r w:rsidR="008D4FEA">
        <w:t xml:space="preserve"> data</w:t>
      </w:r>
      <w:r w:rsidR="005D193C">
        <w:t xml:space="preserve"> foram novamente solicitado</w:t>
      </w:r>
      <w:r>
        <w:t>s</w:t>
      </w:r>
    </w:p>
    <w:p w:rsidR="00C4799A" w:rsidRDefault="00C4799A" w:rsidP="00C4799A">
      <w:pPr>
        <w:pStyle w:val="PargrafodaLista"/>
        <w:numPr>
          <w:ilvl w:val="0"/>
          <w:numId w:val="3"/>
        </w:numPr>
      </w:pPr>
      <w:r>
        <w:t>Selecione a opção para voltar para a tela principal do sistema</w:t>
      </w:r>
    </w:p>
    <w:p w:rsidR="0029542C" w:rsidRDefault="00C4799A" w:rsidP="00230558">
      <w:pPr>
        <w:pStyle w:val="PargrafodaLista"/>
        <w:numPr>
          <w:ilvl w:val="0"/>
          <w:numId w:val="3"/>
        </w:numPr>
      </w:pPr>
      <w:r>
        <w:t>Verifique que a tela principal do sistema foi apresentada</w:t>
      </w:r>
    </w:p>
    <w:sectPr w:rsidR="002954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2445" w:rsidRDefault="007A2445" w:rsidP="00C4799A">
      <w:pPr>
        <w:spacing w:after="0" w:line="240" w:lineRule="auto"/>
      </w:pPr>
      <w:r>
        <w:separator/>
      </w:r>
    </w:p>
  </w:endnote>
  <w:endnote w:type="continuationSeparator" w:id="0">
    <w:p w:rsidR="007A2445" w:rsidRDefault="007A2445" w:rsidP="00C47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2445" w:rsidRDefault="007A2445" w:rsidP="00C4799A">
      <w:pPr>
        <w:spacing w:after="0" w:line="240" w:lineRule="auto"/>
      </w:pPr>
      <w:r>
        <w:separator/>
      </w:r>
    </w:p>
  </w:footnote>
  <w:footnote w:type="continuationSeparator" w:id="0">
    <w:p w:rsidR="007A2445" w:rsidRDefault="007A2445" w:rsidP="00C479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B08D6"/>
    <w:multiLevelType w:val="hybridMultilevel"/>
    <w:tmpl w:val="59A46B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CB52A8"/>
    <w:multiLevelType w:val="hybridMultilevel"/>
    <w:tmpl w:val="05FA97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D4129F"/>
    <w:multiLevelType w:val="hybridMultilevel"/>
    <w:tmpl w:val="05FA97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1B7017"/>
    <w:multiLevelType w:val="hybridMultilevel"/>
    <w:tmpl w:val="05FA97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42C"/>
    <w:rsid w:val="00053657"/>
    <w:rsid w:val="000A56E6"/>
    <w:rsid w:val="00141F21"/>
    <w:rsid w:val="00230558"/>
    <w:rsid w:val="0029542C"/>
    <w:rsid w:val="00430B59"/>
    <w:rsid w:val="005D193C"/>
    <w:rsid w:val="00631E6F"/>
    <w:rsid w:val="00735E59"/>
    <w:rsid w:val="0076413B"/>
    <w:rsid w:val="007A2445"/>
    <w:rsid w:val="008C4629"/>
    <w:rsid w:val="008D4FEA"/>
    <w:rsid w:val="00904314"/>
    <w:rsid w:val="009548CA"/>
    <w:rsid w:val="00B34D7F"/>
    <w:rsid w:val="00BB1CEB"/>
    <w:rsid w:val="00C4799A"/>
    <w:rsid w:val="00C86CFF"/>
    <w:rsid w:val="00CD57ED"/>
    <w:rsid w:val="00DA679B"/>
    <w:rsid w:val="00DB3C4E"/>
    <w:rsid w:val="00DE66B1"/>
    <w:rsid w:val="00F6714F"/>
    <w:rsid w:val="00FC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721CFC-E668-4F45-B706-C52481C01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954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954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54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954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9542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479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4799A"/>
  </w:style>
  <w:style w:type="paragraph" w:styleId="Rodap">
    <w:name w:val="footer"/>
    <w:basedOn w:val="Normal"/>
    <w:link w:val="RodapChar"/>
    <w:uiPriority w:val="99"/>
    <w:unhideWhenUsed/>
    <w:rsid w:val="00C479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479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303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Aluno0315</dc:creator>
  <cp:keywords/>
  <dc:description/>
  <cp:lastModifiedBy>Samuel Lemes</cp:lastModifiedBy>
  <cp:revision>9</cp:revision>
  <dcterms:created xsi:type="dcterms:W3CDTF">2018-04-18T01:40:00Z</dcterms:created>
  <dcterms:modified xsi:type="dcterms:W3CDTF">2018-04-24T16:07:00Z</dcterms:modified>
</cp:coreProperties>
</file>