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10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43.0" w:type="dxa"/>
        <w:jc w:val="left"/>
        <w:tblInd w:w="121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000"/>
      </w:tblPr>
      <w:tblGrid>
        <w:gridCol w:w="1922"/>
        <w:gridCol w:w="6921"/>
        <w:tblGridChange w:id="0">
          <w:tblGrid>
            <w:gridCol w:w="1922"/>
            <w:gridCol w:w="6921"/>
          </w:tblGrid>
        </w:tblGridChange>
      </w:tblGrid>
      <w:tr>
        <w:trPr>
          <w:trHeight w:val="745" w:hRule="atLeast"/>
        </w:trPr>
        <w:tc>
          <w:tcPr>
            <w:shd w:fill="fbe4cc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color="auto" w:space="5" w:sz="0" w:val="none"/>
                <w:left w:color="auto" w:space="5" w:sz="0" w:val="none"/>
                <w:bottom w:color="auto" w:space="5" w:sz="0" w:val="none"/>
                <w:right w:color="auto" w:space="5" w:sz="0" w:val="none"/>
                <w:between w:space="0" w:sz="0" w:val="nil"/>
              </w:pBdr>
              <w:shd w:fill="auto" w:val="clear"/>
              <w:spacing w:after="0" w:before="110" w:line="276" w:lineRule="auto"/>
              <w:ind w:left="141.73228346456688" w:right="209" w:hanging="9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Termo, Conceito ou Abreviação</w:t>
            </w:r>
          </w:p>
        </w:tc>
        <w:tc>
          <w:tcPr>
            <w:shd w:fill="fbe4cc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color="auto" w:space="5" w:sz="0" w:val="none"/>
                <w:left w:color="auto" w:space="5" w:sz="0" w:val="none"/>
                <w:bottom w:color="auto" w:space="5" w:sz="0" w:val="none"/>
                <w:right w:color="auto" w:space="5" w:sz="0" w:val="none"/>
                <w:between w:space="0" w:sz="0" w:val="nil"/>
              </w:pBdr>
              <w:shd w:fill="auto" w:val="clear"/>
              <w:spacing w:after="0" w:before="110" w:line="276" w:lineRule="auto"/>
              <w:ind w:left="141.73228346456688" w:right="0" w:hanging="9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Definição</w:t>
            </w:r>
          </w:p>
        </w:tc>
      </w:tr>
      <w:tr>
        <w:trPr>
          <w:trHeight w:val="405" w:hRule="atLeast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color="auto" w:space="5" w:sz="0" w:val="none"/>
                <w:left w:color="auto" w:space="5" w:sz="0" w:val="none"/>
                <w:bottom w:color="auto" w:space="5" w:sz="0" w:val="none"/>
                <w:right w:color="auto" w:space="5" w:sz="0" w:val="none"/>
                <w:between w:space="0" w:sz="0" w:val="nil"/>
              </w:pBdr>
              <w:shd w:fill="auto" w:val="clear"/>
              <w:spacing w:after="0" w:before="110" w:line="276" w:lineRule="auto"/>
              <w:ind w:left="141.73228346456688" w:right="0" w:hanging="9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Peita ou Peça Básica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color="auto" w:space="5" w:sz="0" w:val="none"/>
                <w:left w:color="auto" w:space="5" w:sz="0" w:val="none"/>
                <w:bottom w:color="auto" w:space="5" w:sz="0" w:val="none"/>
                <w:right w:color="auto" w:space="5" w:sz="0" w:val="none"/>
                <w:between w:space="0" w:sz="0" w:val="nil"/>
              </w:pBdr>
              <w:shd w:fill="auto" w:val="clear"/>
              <w:spacing w:after="0" w:before="110" w:line="276" w:lineRule="auto"/>
              <w:ind w:left="141.73228346456688" w:right="327" w:hanging="9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Camiseta de manga curta sem estampa, utilizada no dia-a-dia.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0" w:hRule="atLeast"/>
        </w:trPr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color="auto" w:space="5" w:sz="0" w:val="none"/>
                <w:left w:color="auto" w:space="5" w:sz="0" w:val="none"/>
                <w:bottom w:color="auto" w:space="5" w:sz="0" w:val="none"/>
                <w:right w:color="auto" w:space="5" w:sz="0" w:val="none"/>
                <w:between w:space="0" w:sz="0" w:val="nil"/>
              </w:pBdr>
              <w:shd w:fill="auto" w:val="clear"/>
              <w:spacing w:after="0" w:before="110" w:line="276" w:lineRule="auto"/>
              <w:ind w:left="141.73228346456688" w:right="0" w:hanging="9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Peça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color="auto" w:space="5" w:sz="0" w:val="none"/>
                <w:left w:color="auto" w:space="5" w:sz="0" w:val="none"/>
                <w:bottom w:color="auto" w:space="5" w:sz="0" w:val="none"/>
                <w:right w:color="auto" w:space="5" w:sz="0" w:val="none"/>
                <w:between w:space="0" w:sz="0" w:val="nil"/>
              </w:pBdr>
              <w:shd w:fill="auto" w:val="clear"/>
              <w:spacing w:after="0" w:before="110" w:line="276" w:lineRule="auto"/>
              <w:ind w:left="141.73228346456688" w:right="114" w:hanging="9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Utilizado para definir a unidade que será adquirida para cada peça.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color="auto" w:space="5" w:sz="0" w:val="none"/>
                <w:left w:color="auto" w:space="5" w:sz="0" w:val="none"/>
                <w:bottom w:color="auto" w:space="5" w:sz="0" w:val="none"/>
                <w:right w:color="auto" w:space="5" w:sz="0" w:val="none"/>
                <w:between w:space="0" w:sz="0" w:val="nil"/>
              </w:pBdr>
              <w:shd w:fill="auto" w:val="clear"/>
              <w:spacing w:after="0" w:before="110" w:line="276" w:lineRule="auto"/>
              <w:ind w:left="141.73228346456688" w:right="0" w:hanging="9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Berma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color="auto" w:space="5" w:sz="0" w:val="none"/>
                <w:left w:color="auto" w:space="5" w:sz="0" w:val="none"/>
                <w:bottom w:color="auto" w:space="5" w:sz="0" w:val="none"/>
                <w:right w:color="auto" w:space="5" w:sz="0" w:val="none"/>
                <w:between w:space="0" w:sz="0" w:val="nil"/>
              </w:pBdr>
              <w:shd w:fill="auto" w:val="clear"/>
              <w:spacing w:after="0" w:before="110" w:line="276" w:lineRule="auto"/>
              <w:ind w:left="141.73228346456688" w:right="106" w:hanging="9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Bermuda ou Shorts de qualquer tecido, ou estilo.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color="auto" w:space="5" w:sz="0" w:val="none"/>
                <w:left w:color="auto" w:space="5" w:sz="0" w:val="none"/>
                <w:bottom w:color="auto" w:space="5" w:sz="0" w:val="none"/>
                <w:right w:color="auto" w:space="5" w:sz="0" w:val="none"/>
                <w:between w:space="0" w:sz="0" w:val="nil"/>
              </w:pBdr>
              <w:shd w:fill="auto" w:val="clear"/>
              <w:spacing w:after="0" w:before="110" w:line="276" w:lineRule="auto"/>
              <w:ind w:left="141.73228346456688" w:right="0" w:hanging="9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Bombeta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color="auto" w:space="5" w:sz="0" w:val="none"/>
                <w:left w:color="auto" w:space="5" w:sz="0" w:val="none"/>
                <w:bottom w:color="auto" w:space="5" w:sz="0" w:val="none"/>
                <w:right w:color="auto" w:space="5" w:sz="0" w:val="none"/>
                <w:between w:space="0" w:sz="0" w:val="nil"/>
              </w:pBdr>
              <w:shd w:fill="auto" w:val="clear"/>
              <w:spacing w:after="0" w:before="110" w:line="276" w:lineRule="auto"/>
              <w:ind w:left="141.73228346456688" w:right="483" w:hanging="9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Boné ou chapéu.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60" w:w="11920"/>
      <w:pgMar w:bottom="280" w:top="1380" w:left="1340" w:right="15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pt-PT" w:eastAsia="pt-PT" w:val="pt-PT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sz w:val="52"/>
      <w:szCs w:val="52"/>
      <w:lang w:bidi="pt-PT" w:eastAsia="pt-PT" w:val="pt-PT"/>
    </w:rPr>
  </w:style>
  <w:style w:type="paragraph" w:styleId="ListParagraph">
    <w:name w:val="List Paragraph"/>
    <w:basedOn w:val="Normal"/>
    <w:uiPriority w:val="1"/>
    <w:qFormat w:val="1"/>
    <w:pPr/>
    <w:rPr>
      <w:lang w:bidi="pt-PT" w:eastAsia="pt-PT" w:val="pt-PT"/>
    </w:rPr>
  </w:style>
  <w:style w:type="paragraph" w:styleId="TableParagraph">
    <w:name w:val="Table Paragraph"/>
    <w:basedOn w:val="Normal"/>
    <w:uiPriority w:val="1"/>
    <w:qFormat w:val="1"/>
    <w:pPr>
      <w:spacing w:before="110"/>
      <w:ind w:left="94"/>
    </w:pPr>
    <w:rPr>
      <w:rFonts w:ascii="Arial" w:cs="Arial" w:eastAsia="Arial" w:hAnsi="Arial"/>
      <w:lang w:bidi="pt-PT" w:eastAsia="pt-PT" w:val="pt-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kl1ofU+XSiZidyKAgOygOKGKoA==">AMUW2mUv2FWqA/wUs+Q4E2HTEsT3Ddqs/s/sm1GoOAeJD59tHxajAQ53yiwappZxdUjBmWSB8DysQ5UXwN9dwfYsqMcUFM9HmAwhq/whhBc8+dVE9XfFIcY=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2020-02-15T21:48:53Z</dcterms:created>
</cp:coreProperties>
</file>