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pPr w:leftFromText="141" w:rightFromText="141" w:vertAnchor="text" w:horzAnchor="page" w:tblpX="242" w:tblpY="-1801"/>
        <w:tblW w:w="27739" w:type="dxa"/>
        <w:tblInd w:w="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568"/>
        <w:gridCol w:w="565"/>
        <w:gridCol w:w="565"/>
        <w:gridCol w:w="565"/>
        <w:gridCol w:w="538"/>
        <w:gridCol w:w="440"/>
        <w:gridCol w:w="439"/>
        <w:gridCol w:w="439"/>
        <w:gridCol w:w="440"/>
        <w:gridCol w:w="441"/>
        <w:gridCol w:w="52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142"/>
        <w:gridCol w:w="424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708"/>
      </w:tblGrid>
      <w:tr w:rsidR="007E69D7" w:rsidRPr="000D2C4C" w:rsidTr="007E6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D2C4C" w:rsidRDefault="000D2C4C" w:rsidP="007E69D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68" w:type="dxa"/>
          </w:tcPr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proofErr w:type="gram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  <w:r w:rsidRPr="000D2C4C">
              <w:rPr>
                <w:rFonts w:eastAsia="Calibri"/>
                <w:sz w:val="18"/>
                <w:szCs w:val="18"/>
              </w:rPr>
              <w:t xml:space="preserve">  01</w:t>
            </w:r>
            <w:proofErr w:type="gramEnd"/>
          </w:p>
        </w:tc>
        <w:tc>
          <w:tcPr>
            <w:tcW w:w="565" w:type="dxa"/>
          </w:tcPr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02</w:t>
            </w:r>
          </w:p>
        </w:tc>
        <w:tc>
          <w:tcPr>
            <w:tcW w:w="565" w:type="dxa"/>
          </w:tcPr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03</w:t>
            </w:r>
          </w:p>
        </w:tc>
        <w:tc>
          <w:tcPr>
            <w:tcW w:w="565" w:type="dxa"/>
          </w:tcPr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04</w:t>
            </w:r>
          </w:p>
        </w:tc>
        <w:tc>
          <w:tcPr>
            <w:tcW w:w="538" w:type="dxa"/>
          </w:tcPr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05</w:t>
            </w:r>
          </w:p>
        </w:tc>
        <w:tc>
          <w:tcPr>
            <w:tcW w:w="440" w:type="dxa"/>
          </w:tcPr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06</w:t>
            </w:r>
          </w:p>
        </w:tc>
        <w:tc>
          <w:tcPr>
            <w:tcW w:w="439" w:type="dxa"/>
          </w:tcPr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07</w:t>
            </w:r>
          </w:p>
        </w:tc>
        <w:tc>
          <w:tcPr>
            <w:tcW w:w="439" w:type="dxa"/>
          </w:tcPr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08</w:t>
            </w:r>
          </w:p>
        </w:tc>
        <w:tc>
          <w:tcPr>
            <w:tcW w:w="440" w:type="dxa"/>
          </w:tcPr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09</w:t>
            </w:r>
          </w:p>
        </w:tc>
        <w:tc>
          <w:tcPr>
            <w:tcW w:w="441" w:type="dxa"/>
          </w:tcPr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10</w:t>
            </w:r>
          </w:p>
        </w:tc>
        <w:tc>
          <w:tcPr>
            <w:tcW w:w="527" w:type="dxa"/>
          </w:tcPr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11</w:t>
            </w:r>
          </w:p>
        </w:tc>
        <w:tc>
          <w:tcPr>
            <w:tcW w:w="566" w:type="dxa"/>
          </w:tcPr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12</w:t>
            </w:r>
          </w:p>
        </w:tc>
        <w:tc>
          <w:tcPr>
            <w:tcW w:w="566" w:type="dxa"/>
          </w:tcPr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13</w:t>
            </w:r>
          </w:p>
        </w:tc>
        <w:tc>
          <w:tcPr>
            <w:tcW w:w="566" w:type="dxa"/>
          </w:tcPr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14</w:t>
            </w:r>
          </w:p>
        </w:tc>
        <w:tc>
          <w:tcPr>
            <w:tcW w:w="566" w:type="dxa"/>
          </w:tcPr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15</w:t>
            </w:r>
          </w:p>
        </w:tc>
        <w:tc>
          <w:tcPr>
            <w:tcW w:w="566" w:type="dxa"/>
          </w:tcPr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16</w:t>
            </w:r>
          </w:p>
        </w:tc>
        <w:tc>
          <w:tcPr>
            <w:tcW w:w="566" w:type="dxa"/>
          </w:tcPr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17</w:t>
            </w:r>
          </w:p>
        </w:tc>
        <w:tc>
          <w:tcPr>
            <w:tcW w:w="566" w:type="dxa"/>
          </w:tcPr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18</w:t>
            </w:r>
          </w:p>
        </w:tc>
        <w:tc>
          <w:tcPr>
            <w:tcW w:w="566" w:type="dxa"/>
          </w:tcPr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19</w:t>
            </w:r>
          </w:p>
        </w:tc>
        <w:tc>
          <w:tcPr>
            <w:tcW w:w="566" w:type="dxa"/>
          </w:tcPr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20</w:t>
            </w:r>
          </w:p>
        </w:tc>
        <w:tc>
          <w:tcPr>
            <w:tcW w:w="566" w:type="dxa"/>
          </w:tcPr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21</w:t>
            </w:r>
          </w:p>
        </w:tc>
        <w:tc>
          <w:tcPr>
            <w:tcW w:w="566" w:type="dxa"/>
          </w:tcPr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22</w:t>
            </w:r>
          </w:p>
        </w:tc>
        <w:tc>
          <w:tcPr>
            <w:tcW w:w="566" w:type="dxa"/>
          </w:tcPr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23</w:t>
            </w:r>
          </w:p>
        </w:tc>
        <w:tc>
          <w:tcPr>
            <w:tcW w:w="566" w:type="dxa"/>
            <w:gridSpan w:val="2"/>
          </w:tcPr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24</w:t>
            </w:r>
          </w:p>
        </w:tc>
        <w:tc>
          <w:tcPr>
            <w:tcW w:w="566" w:type="dxa"/>
          </w:tcPr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25</w:t>
            </w:r>
          </w:p>
        </w:tc>
        <w:tc>
          <w:tcPr>
            <w:tcW w:w="566" w:type="dxa"/>
          </w:tcPr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</w:t>
            </w:r>
            <w:r>
              <w:rPr>
                <w:rFonts w:eastAsia="Calibri"/>
                <w:sz w:val="18"/>
                <w:szCs w:val="18"/>
              </w:rPr>
              <w:t>ar</w:t>
            </w:r>
            <w:proofErr w:type="spellEnd"/>
          </w:p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26</w:t>
            </w:r>
          </w:p>
        </w:tc>
        <w:tc>
          <w:tcPr>
            <w:tcW w:w="566" w:type="dxa"/>
          </w:tcPr>
          <w:p w:rsid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</w:t>
            </w:r>
            <w:r>
              <w:rPr>
                <w:rFonts w:eastAsia="Calibri"/>
                <w:sz w:val="18"/>
                <w:szCs w:val="18"/>
              </w:rPr>
              <w:t>ar</w:t>
            </w:r>
            <w:proofErr w:type="spellEnd"/>
          </w:p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27</w:t>
            </w:r>
          </w:p>
        </w:tc>
        <w:tc>
          <w:tcPr>
            <w:tcW w:w="566" w:type="dxa"/>
          </w:tcPr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</w:t>
            </w:r>
            <w:r>
              <w:rPr>
                <w:rFonts w:eastAsia="Calibri"/>
                <w:sz w:val="18"/>
                <w:szCs w:val="18"/>
              </w:rPr>
              <w:t>ar</w:t>
            </w:r>
            <w:proofErr w:type="spellEnd"/>
          </w:p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28</w:t>
            </w:r>
          </w:p>
        </w:tc>
        <w:tc>
          <w:tcPr>
            <w:tcW w:w="566" w:type="dxa"/>
          </w:tcPr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29</w:t>
            </w:r>
          </w:p>
        </w:tc>
        <w:tc>
          <w:tcPr>
            <w:tcW w:w="566" w:type="dxa"/>
          </w:tcPr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30</w:t>
            </w:r>
          </w:p>
        </w:tc>
        <w:tc>
          <w:tcPr>
            <w:tcW w:w="566" w:type="dxa"/>
          </w:tcPr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31</w:t>
            </w:r>
          </w:p>
        </w:tc>
        <w:tc>
          <w:tcPr>
            <w:tcW w:w="566" w:type="dxa"/>
          </w:tcPr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32</w:t>
            </w:r>
          </w:p>
        </w:tc>
        <w:tc>
          <w:tcPr>
            <w:tcW w:w="566" w:type="dxa"/>
          </w:tcPr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33</w:t>
            </w:r>
          </w:p>
        </w:tc>
        <w:tc>
          <w:tcPr>
            <w:tcW w:w="566" w:type="dxa"/>
          </w:tcPr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34</w:t>
            </w:r>
          </w:p>
        </w:tc>
        <w:tc>
          <w:tcPr>
            <w:tcW w:w="566" w:type="dxa"/>
          </w:tcPr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35</w:t>
            </w:r>
          </w:p>
        </w:tc>
        <w:tc>
          <w:tcPr>
            <w:tcW w:w="566" w:type="dxa"/>
          </w:tcPr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36</w:t>
            </w:r>
          </w:p>
        </w:tc>
        <w:tc>
          <w:tcPr>
            <w:tcW w:w="566" w:type="dxa"/>
          </w:tcPr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37</w:t>
            </w:r>
          </w:p>
        </w:tc>
        <w:tc>
          <w:tcPr>
            <w:tcW w:w="566" w:type="dxa"/>
          </w:tcPr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38</w:t>
            </w:r>
          </w:p>
        </w:tc>
        <w:tc>
          <w:tcPr>
            <w:tcW w:w="566" w:type="dxa"/>
          </w:tcPr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39</w:t>
            </w:r>
          </w:p>
        </w:tc>
        <w:tc>
          <w:tcPr>
            <w:tcW w:w="566" w:type="dxa"/>
          </w:tcPr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40</w:t>
            </w:r>
          </w:p>
        </w:tc>
        <w:tc>
          <w:tcPr>
            <w:tcW w:w="566" w:type="dxa"/>
          </w:tcPr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41</w:t>
            </w:r>
          </w:p>
        </w:tc>
        <w:tc>
          <w:tcPr>
            <w:tcW w:w="566" w:type="dxa"/>
          </w:tcPr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  <w:r w:rsidRPr="000D2C4C">
              <w:rPr>
                <w:rFonts w:eastAsia="Calibri"/>
                <w:sz w:val="18"/>
                <w:szCs w:val="18"/>
              </w:rPr>
              <w:t xml:space="preserve"> 42</w:t>
            </w:r>
          </w:p>
        </w:tc>
        <w:tc>
          <w:tcPr>
            <w:tcW w:w="566" w:type="dxa"/>
          </w:tcPr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  <w:r w:rsidRPr="000D2C4C">
              <w:rPr>
                <w:rFonts w:eastAsia="Calibri"/>
                <w:sz w:val="18"/>
                <w:szCs w:val="18"/>
              </w:rPr>
              <w:t xml:space="preserve"> 43</w:t>
            </w:r>
          </w:p>
        </w:tc>
        <w:tc>
          <w:tcPr>
            <w:tcW w:w="566" w:type="dxa"/>
          </w:tcPr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45</w:t>
            </w:r>
          </w:p>
        </w:tc>
        <w:tc>
          <w:tcPr>
            <w:tcW w:w="566" w:type="dxa"/>
          </w:tcPr>
          <w:p w:rsidR="000D2C4C" w:rsidRPr="000D2C4C" w:rsidRDefault="000D2C4C" w:rsidP="007E69D7">
            <w:pPr>
              <w:ind w:right="-130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:rsidR="000D2C4C" w:rsidRPr="000D2C4C" w:rsidRDefault="000D2C4C" w:rsidP="007E69D7">
            <w:pPr>
              <w:ind w:right="-130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46</w:t>
            </w:r>
          </w:p>
        </w:tc>
        <w:tc>
          <w:tcPr>
            <w:tcW w:w="566" w:type="dxa"/>
          </w:tcPr>
          <w:p w:rsidR="000D2C4C" w:rsidRPr="000D2C4C" w:rsidRDefault="000D2C4C" w:rsidP="007E69D7">
            <w:pPr>
              <w:ind w:right="-130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:rsidR="000D2C4C" w:rsidRPr="000D2C4C" w:rsidRDefault="000D2C4C" w:rsidP="007E69D7">
            <w:pPr>
              <w:ind w:right="-130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47</w:t>
            </w:r>
          </w:p>
        </w:tc>
        <w:tc>
          <w:tcPr>
            <w:tcW w:w="566" w:type="dxa"/>
          </w:tcPr>
          <w:p w:rsidR="000D2C4C" w:rsidRPr="000D2C4C" w:rsidRDefault="000D2C4C" w:rsidP="007E69D7">
            <w:pPr>
              <w:ind w:right="-130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:rsidR="000D2C4C" w:rsidRPr="000D2C4C" w:rsidRDefault="000D2C4C" w:rsidP="007E69D7">
            <w:pPr>
              <w:ind w:right="-130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48</w:t>
            </w:r>
          </w:p>
        </w:tc>
        <w:tc>
          <w:tcPr>
            <w:tcW w:w="566" w:type="dxa"/>
          </w:tcPr>
          <w:p w:rsidR="000D2C4C" w:rsidRPr="000D2C4C" w:rsidRDefault="000D2C4C" w:rsidP="007E69D7">
            <w:pPr>
              <w:ind w:right="-130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:rsidR="000D2C4C" w:rsidRPr="000D2C4C" w:rsidRDefault="000D2C4C" w:rsidP="007E69D7">
            <w:pPr>
              <w:ind w:right="-130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49</w:t>
            </w:r>
          </w:p>
        </w:tc>
        <w:tc>
          <w:tcPr>
            <w:tcW w:w="708" w:type="dxa"/>
          </w:tcPr>
          <w:p w:rsidR="000D2C4C" w:rsidRPr="000D2C4C" w:rsidRDefault="000D2C4C" w:rsidP="007E69D7">
            <w:pPr>
              <w:ind w:right="-130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50</w:t>
            </w:r>
            <w:bookmarkStart w:id="0" w:name="_GoBack"/>
            <w:bookmarkEnd w:id="0"/>
          </w:p>
        </w:tc>
      </w:tr>
      <w:tr w:rsidR="007E69D7" w:rsidTr="007E6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SSS001</w:t>
            </w:r>
          </w:p>
        </w:tc>
        <w:tc>
          <w:tcPr>
            <w:tcW w:w="568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5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5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38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1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E69D7" w:rsidTr="007E69D7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SSS002</w:t>
            </w:r>
          </w:p>
        </w:tc>
        <w:tc>
          <w:tcPr>
            <w:tcW w:w="568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5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5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27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E69D7" w:rsidTr="007E6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SSS003</w:t>
            </w:r>
          </w:p>
        </w:tc>
        <w:tc>
          <w:tcPr>
            <w:tcW w:w="568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5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1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8" w:type="dxa"/>
            <w:gridSpan w:val="2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E69D7" w:rsidTr="007E69D7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SSS004</w:t>
            </w:r>
          </w:p>
        </w:tc>
        <w:tc>
          <w:tcPr>
            <w:tcW w:w="568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5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0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1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E69D7" w:rsidTr="007E6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SSS005</w:t>
            </w:r>
          </w:p>
        </w:tc>
        <w:tc>
          <w:tcPr>
            <w:tcW w:w="568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5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0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39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1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7E69D7" w:rsidTr="007E69D7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SSS006</w:t>
            </w:r>
          </w:p>
        </w:tc>
        <w:tc>
          <w:tcPr>
            <w:tcW w:w="568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5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0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39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1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E69D7" w:rsidTr="007E6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SSS007</w:t>
            </w:r>
          </w:p>
        </w:tc>
        <w:tc>
          <w:tcPr>
            <w:tcW w:w="568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5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0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39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1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E69D7" w:rsidTr="007E69D7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SSS008</w:t>
            </w:r>
          </w:p>
        </w:tc>
        <w:tc>
          <w:tcPr>
            <w:tcW w:w="568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5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0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1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E69D7" w:rsidTr="007E6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SSS009</w:t>
            </w:r>
          </w:p>
        </w:tc>
        <w:tc>
          <w:tcPr>
            <w:tcW w:w="568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5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0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1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E69D7" w:rsidTr="007E69D7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SSS010</w:t>
            </w:r>
          </w:p>
        </w:tc>
        <w:tc>
          <w:tcPr>
            <w:tcW w:w="568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5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0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1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E69D7" w:rsidTr="007E6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SSS011</w:t>
            </w:r>
          </w:p>
        </w:tc>
        <w:tc>
          <w:tcPr>
            <w:tcW w:w="568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5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0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1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E69D7" w:rsidTr="007E69D7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SSS012</w:t>
            </w:r>
          </w:p>
        </w:tc>
        <w:tc>
          <w:tcPr>
            <w:tcW w:w="568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5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0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1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E69D7" w:rsidTr="007E6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SSS013</w:t>
            </w:r>
          </w:p>
        </w:tc>
        <w:tc>
          <w:tcPr>
            <w:tcW w:w="568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0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1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E69D7" w:rsidTr="007E69D7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SSS014</w:t>
            </w:r>
          </w:p>
        </w:tc>
        <w:tc>
          <w:tcPr>
            <w:tcW w:w="568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0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1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E69D7" w:rsidTr="007E6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SSS015</w:t>
            </w:r>
          </w:p>
        </w:tc>
        <w:tc>
          <w:tcPr>
            <w:tcW w:w="568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1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8" w:type="dxa"/>
            <w:gridSpan w:val="2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E69D7" w:rsidTr="007E69D7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SSS016</w:t>
            </w:r>
          </w:p>
        </w:tc>
        <w:tc>
          <w:tcPr>
            <w:tcW w:w="568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5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0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1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E69D7" w:rsidTr="007E6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SSS017</w:t>
            </w:r>
          </w:p>
        </w:tc>
        <w:tc>
          <w:tcPr>
            <w:tcW w:w="568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0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E69D7" w:rsidTr="007E69D7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SSS018</w:t>
            </w:r>
          </w:p>
        </w:tc>
        <w:tc>
          <w:tcPr>
            <w:tcW w:w="568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1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E69D7" w:rsidTr="007E6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SSS019</w:t>
            </w:r>
          </w:p>
        </w:tc>
        <w:tc>
          <w:tcPr>
            <w:tcW w:w="568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E69D7" w:rsidTr="007E69D7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SSS020</w:t>
            </w:r>
          </w:p>
        </w:tc>
        <w:tc>
          <w:tcPr>
            <w:tcW w:w="568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24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E69D7" w:rsidTr="007E6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SSS021</w:t>
            </w:r>
          </w:p>
        </w:tc>
        <w:tc>
          <w:tcPr>
            <w:tcW w:w="568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E69D7" w:rsidTr="007E69D7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SSS022</w:t>
            </w:r>
          </w:p>
        </w:tc>
        <w:tc>
          <w:tcPr>
            <w:tcW w:w="568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E69D7" w:rsidTr="007E6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SSS023</w:t>
            </w:r>
          </w:p>
        </w:tc>
        <w:tc>
          <w:tcPr>
            <w:tcW w:w="568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E69D7" w:rsidTr="007E69D7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SSS024</w:t>
            </w:r>
          </w:p>
        </w:tc>
        <w:tc>
          <w:tcPr>
            <w:tcW w:w="568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E69D7" w:rsidTr="007E6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SSS025</w:t>
            </w:r>
          </w:p>
        </w:tc>
        <w:tc>
          <w:tcPr>
            <w:tcW w:w="568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E69D7" w:rsidTr="007E69D7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SSS026</w:t>
            </w:r>
          </w:p>
        </w:tc>
        <w:tc>
          <w:tcPr>
            <w:tcW w:w="568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0D2C4C" w:rsidRDefault="00B24112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8" w:type="dxa"/>
          </w:tcPr>
          <w:p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SSS027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SSS028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SSS029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SSS027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SSS028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SSS029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SSS030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SSS031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SSS032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SSS033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SSS034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SSS035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SSS036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SSS037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SSS038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SSS039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SSS040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SSS041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SSS042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SSS043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SSS044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SSS045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SSS046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SSS047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SSS048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SSS049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SSS050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SSS051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SSS052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SSS053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SSS054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SSS055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SSS056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SSS057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SSS059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SSS060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SSS061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SSS062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SSS063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SSS064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SSS065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SSS066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SSS067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SSS068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SSS069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SSS070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SSS028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SSS029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SSS027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SSS028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SSS029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SSS027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SSS028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SSS029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SSS027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SSS028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SSS029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SSS027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SSS028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SSS029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SSS027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SSS028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SSS029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SSS027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SSS028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SSS029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SSS027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SSS028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SSS029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SSS027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SSS028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SSS029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SSS027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SSS028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SSS029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SSS027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SSS028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SSS029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SSS027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SSS028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SSS029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SSS027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SSS028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SSS029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SSS027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SSS028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SSS029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SSS027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SSS028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SSS029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SSS027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SSS028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SSS029</w:t>
            </w:r>
          </w:p>
        </w:tc>
        <w:tc>
          <w:tcPr>
            <w:tcW w:w="56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:rsidR="00542A59" w:rsidRDefault="00542A59">
      <w:pPr>
        <w:spacing w:after="160" w:line="259" w:lineRule="auto"/>
        <w:rPr>
          <w:rFonts w:ascii="Calibri" w:eastAsia="Calibri" w:hAnsi="Calibri" w:cs="Calibri"/>
        </w:rPr>
      </w:pPr>
    </w:p>
    <w:p w:rsidR="00542A59" w:rsidRDefault="00542A59">
      <w:pPr>
        <w:spacing w:after="160" w:line="259" w:lineRule="auto"/>
        <w:rPr>
          <w:rFonts w:ascii="Calibri" w:eastAsia="Calibri" w:hAnsi="Calibri" w:cs="Calibri"/>
        </w:rPr>
      </w:pPr>
    </w:p>
    <w:p w:rsidR="00542A59" w:rsidRDefault="00EE03D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Onde: </w:t>
      </w:r>
    </w:p>
    <w:p w:rsidR="00542A59" w:rsidRDefault="00EE03D1">
      <w:pPr>
        <w:numPr>
          <w:ilvl w:val="0"/>
          <w:numId w:val="1"/>
        </w:numPr>
        <w:spacing w:line="259" w:lineRule="auto"/>
      </w:pPr>
      <w:r>
        <w:rPr>
          <w:rFonts w:ascii="Calibri" w:eastAsia="Calibri" w:hAnsi="Calibri" w:cs="Calibri"/>
        </w:rPr>
        <w:t>SSS</w:t>
      </w:r>
    </w:p>
    <w:p w:rsidR="00542A59" w:rsidRDefault="00EE03D1">
      <w:pPr>
        <w:numPr>
          <w:ilvl w:val="1"/>
          <w:numId w:val="1"/>
        </w:numPr>
        <w:spacing w:line="259" w:lineRule="auto"/>
      </w:pPr>
      <w:r>
        <w:rPr>
          <w:rFonts w:ascii="Calibri" w:eastAsia="Calibri" w:hAnsi="Calibri" w:cs="Calibri"/>
        </w:rPr>
        <w:t>SSS – Representa a lista de Requisitos.</w:t>
      </w:r>
    </w:p>
    <w:p w:rsidR="00542A59" w:rsidRDefault="00EE03D1">
      <w:pPr>
        <w:numPr>
          <w:ilvl w:val="1"/>
          <w:numId w:val="1"/>
        </w:numPr>
        <w:spacing w:line="259" w:lineRule="auto"/>
      </w:pPr>
      <w:r>
        <w:rPr>
          <w:rFonts w:ascii="Calibri" w:eastAsia="Calibri" w:hAnsi="Calibri" w:cs="Calibri"/>
        </w:rPr>
        <w:t>00x – Representa o identificador do Requisitos, conforme Lista de Requisitos.</w:t>
      </w:r>
    </w:p>
    <w:p w:rsidR="00542A59" w:rsidRDefault="00EE03D1">
      <w:pPr>
        <w:numPr>
          <w:ilvl w:val="0"/>
          <w:numId w:val="1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Car</w:t>
      </w:r>
      <w:proofErr w:type="spellEnd"/>
    </w:p>
    <w:p w:rsidR="00542A59" w:rsidRDefault="00EE03D1">
      <w:pPr>
        <w:numPr>
          <w:ilvl w:val="1"/>
          <w:numId w:val="1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Car</w:t>
      </w:r>
      <w:proofErr w:type="spellEnd"/>
      <w:r>
        <w:rPr>
          <w:rFonts w:ascii="Calibri" w:eastAsia="Calibri" w:hAnsi="Calibri" w:cs="Calibri"/>
        </w:rPr>
        <w:t xml:space="preserve"> – Representa a lista </w:t>
      </w:r>
      <w:proofErr w:type="gramStart"/>
      <w:r>
        <w:rPr>
          <w:rFonts w:ascii="Calibri" w:eastAsia="Calibri" w:hAnsi="Calibri" w:cs="Calibri"/>
        </w:rPr>
        <w:t>de Caraterística</w:t>
      </w:r>
      <w:proofErr w:type="gramEnd"/>
      <w:r>
        <w:rPr>
          <w:rFonts w:ascii="Calibri" w:eastAsia="Calibri" w:hAnsi="Calibri" w:cs="Calibri"/>
        </w:rPr>
        <w:t>.</w:t>
      </w:r>
    </w:p>
    <w:p w:rsidR="00542A59" w:rsidRDefault="00EE03D1">
      <w:pPr>
        <w:numPr>
          <w:ilvl w:val="1"/>
          <w:numId w:val="1"/>
        </w:numPr>
        <w:spacing w:line="259" w:lineRule="auto"/>
      </w:pPr>
      <w:r>
        <w:rPr>
          <w:rFonts w:ascii="Calibri" w:eastAsia="Calibri" w:hAnsi="Calibri" w:cs="Calibri"/>
        </w:rPr>
        <w:t>00x – Representa o identificador da Característica, conforme a Lista de características.</w:t>
      </w:r>
    </w:p>
    <w:p w:rsidR="00542A59" w:rsidRDefault="00EE03D1">
      <w:pPr>
        <w:spacing w:after="160" w:line="259" w:lineRule="auto"/>
        <w:ind w:left="720"/>
        <w:rPr>
          <w:rFonts w:ascii="Calibri" w:eastAsia="Calibri" w:hAnsi="Calibri" w:cs="Calibri"/>
        </w:rPr>
      </w:pPr>
      <w:bookmarkStart w:id="1" w:name="_gjdgxs" w:colFirst="0" w:colLast="0"/>
      <w:bookmarkEnd w:id="1"/>
      <w:r>
        <w:rPr>
          <w:rFonts w:ascii="Calibri" w:eastAsia="Calibri" w:hAnsi="Calibri" w:cs="Calibri"/>
        </w:rPr>
        <w:lastRenderedPageBreak/>
        <w:t xml:space="preserve"> </w:t>
      </w:r>
    </w:p>
    <w:p w:rsidR="00542A59" w:rsidRDefault="00542A59">
      <w:pPr>
        <w:ind w:left="-1440" w:right="-1440"/>
      </w:pPr>
    </w:p>
    <w:sectPr w:rsidR="00542A59" w:rsidSect="000D2C4C">
      <w:pgSz w:w="28350" w:h="15842" w:orient="landscape" w:code="3"/>
      <w:pgMar w:top="2325" w:right="1440" w:bottom="1797" w:left="12514" w:header="720" w:footer="720" w:gutter="0"/>
      <w:pgNumType w:start="1"/>
      <w:cols w:space="720" w:equalWidth="0">
        <w:col w:w="9857" w:space="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B1018"/>
    <w:multiLevelType w:val="multilevel"/>
    <w:tmpl w:val="59CAEF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A59"/>
    <w:rsid w:val="000D2C4C"/>
    <w:rsid w:val="004A492A"/>
    <w:rsid w:val="00542A59"/>
    <w:rsid w:val="006A4BB3"/>
    <w:rsid w:val="007E69D7"/>
    <w:rsid w:val="009331EB"/>
    <w:rsid w:val="009C2F5D"/>
    <w:rsid w:val="00A737FE"/>
    <w:rsid w:val="00B24112"/>
    <w:rsid w:val="00D46A1A"/>
    <w:rsid w:val="00EE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75B87"/>
  <w15:docId w15:val="{6AC54DF5-125B-4BAD-B086-DE7CBBF3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paragraph" w:styleId="SemEspaamento">
    <w:name w:val="No Spacing"/>
    <w:uiPriority w:val="1"/>
    <w:qFormat/>
    <w:rsid w:val="000D2C4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A672A-06F0-422B-9DED-4D9B69933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1168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Leonel</cp:lastModifiedBy>
  <cp:revision>3</cp:revision>
  <dcterms:created xsi:type="dcterms:W3CDTF">2020-05-25T17:15:00Z</dcterms:created>
  <dcterms:modified xsi:type="dcterms:W3CDTF">2020-05-25T19:29:00Z</dcterms:modified>
</cp:coreProperties>
</file>