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F089" w14:textId="1ECA9A92" w:rsidR="00B93B2E" w:rsidRDefault="00B93B2E" w:rsidP="00B93B2E">
      <w:pPr>
        <w:pStyle w:val="Kop1"/>
      </w:pPr>
      <w:r>
        <w:t>Opdracht 1</w:t>
      </w:r>
    </w:p>
    <w:p w14:paraId="5E79A35D" w14:textId="39D701D6" w:rsidR="00B93B2E" w:rsidRDefault="00B93B2E" w:rsidP="00B93B2E">
      <w:r>
        <w:t xml:space="preserve">Voor welke waarden worden de opgegeven </w:t>
      </w:r>
      <w:proofErr w:type="spellStart"/>
      <w:r>
        <w:t>width</w:t>
      </w:r>
      <w:proofErr w:type="spellEnd"/>
      <w:r>
        <w:t xml:space="preserve"> en </w:t>
      </w:r>
      <w:proofErr w:type="spellStart"/>
      <w:r>
        <w:t>height</w:t>
      </w:r>
      <w:proofErr w:type="spellEnd"/>
      <w:r>
        <w:t xml:space="preserve"> genegeerd?</w:t>
      </w:r>
      <w:r>
        <w:br/>
      </w:r>
      <w:r>
        <w:t xml:space="preserve"> </w:t>
      </w:r>
      <w:proofErr w:type="spellStart"/>
      <w:r w:rsidRPr="00B93B2E">
        <w:rPr>
          <w:color w:val="8EAADB" w:themeColor="accent1" w:themeTint="99"/>
        </w:rPr>
        <w:t>Inline</w:t>
      </w:r>
      <w:proofErr w:type="spellEnd"/>
    </w:p>
    <w:p w14:paraId="7B7D20B1" w14:textId="6C4A0F8B" w:rsidR="00B93B2E" w:rsidRDefault="00B93B2E" w:rsidP="00B93B2E">
      <w:r>
        <w:t>Voor welke waarden worden de elementen als woorden op een pagina gezet?</w:t>
      </w:r>
      <w:r>
        <w:br/>
      </w:r>
      <w:r w:rsidRPr="00B93B2E">
        <w:rPr>
          <w:color w:val="8EAADB" w:themeColor="accent1" w:themeTint="99"/>
        </w:rPr>
        <w:t xml:space="preserve"> </w:t>
      </w:r>
      <w:proofErr w:type="spellStart"/>
      <w:r w:rsidRPr="00B93B2E">
        <w:rPr>
          <w:color w:val="8EAADB" w:themeColor="accent1" w:themeTint="99"/>
        </w:rPr>
        <w:t>inline</w:t>
      </w:r>
      <w:proofErr w:type="spellEnd"/>
      <w:r>
        <w:rPr>
          <w:color w:val="8EAADB" w:themeColor="accent1" w:themeTint="99"/>
        </w:rPr>
        <w:t xml:space="preserve"> en</w:t>
      </w:r>
      <w:r w:rsidRPr="00B93B2E">
        <w:rPr>
          <w:color w:val="8EAADB" w:themeColor="accent1" w:themeTint="99"/>
        </w:rPr>
        <w:t xml:space="preserve"> </w:t>
      </w:r>
      <w:proofErr w:type="spellStart"/>
      <w:r w:rsidRPr="00B93B2E">
        <w:rPr>
          <w:color w:val="8EAADB" w:themeColor="accent1" w:themeTint="99"/>
        </w:rPr>
        <w:t>inline</w:t>
      </w:r>
      <w:proofErr w:type="spellEnd"/>
      <w:r w:rsidRPr="00B93B2E">
        <w:rPr>
          <w:color w:val="8EAADB" w:themeColor="accent1" w:themeTint="99"/>
        </w:rPr>
        <w:t>-block</w:t>
      </w:r>
    </w:p>
    <w:p w14:paraId="0A5C1473" w14:textId="77777777" w:rsidR="00B93B2E" w:rsidRDefault="00B93B2E" w:rsidP="00B93B2E">
      <w:pPr>
        <w:pStyle w:val="Kop1"/>
      </w:pPr>
      <w:r>
        <w:t>Opdracht 2</w:t>
      </w:r>
    </w:p>
    <w:p w14:paraId="098933DB" w14:textId="77777777" w:rsidR="00B93B2E" w:rsidRDefault="00B93B2E" w:rsidP="00B93B2E">
      <w:r>
        <w:t>Vanwaar komen de lege ruimtes tussen blokken die naast elkaar staan?</w:t>
      </w:r>
    </w:p>
    <w:p w14:paraId="6F97153F" w14:textId="64CE4BCF" w:rsidR="00B93B2E" w:rsidRPr="00B93B2E" w:rsidRDefault="00B93B2E" w:rsidP="00B93B2E">
      <w:pPr>
        <w:rPr>
          <w:color w:val="8EAADB" w:themeColor="accent1" w:themeTint="99"/>
        </w:rPr>
      </w:pPr>
      <w:r w:rsidRPr="00B93B2E">
        <w:rPr>
          <w:color w:val="8EAADB" w:themeColor="accent1" w:themeTint="99"/>
        </w:rPr>
        <w:t xml:space="preserve">De </w:t>
      </w:r>
      <w:proofErr w:type="spellStart"/>
      <w:r w:rsidRPr="00B93B2E">
        <w:rPr>
          <w:color w:val="8EAADB" w:themeColor="accent1" w:themeTint="99"/>
        </w:rPr>
        <w:t>indentatie</w:t>
      </w:r>
      <w:proofErr w:type="spellEnd"/>
      <w:r w:rsidRPr="00B93B2E">
        <w:rPr>
          <w:color w:val="8EAADB" w:themeColor="accent1" w:themeTint="99"/>
        </w:rPr>
        <w:t xml:space="preserve"> van in de html file word naar 1 spatie gezet.</w:t>
      </w:r>
    </w:p>
    <w:p w14:paraId="1217170A" w14:textId="77777777" w:rsidR="00B93B2E" w:rsidRDefault="00B93B2E" w:rsidP="00B93B2E">
      <w:pPr>
        <w:pStyle w:val="Kop1"/>
      </w:pPr>
      <w:r>
        <w:t>Opdracht 3</w:t>
      </w:r>
    </w:p>
    <w:p w14:paraId="1ADB8592" w14:textId="4EDA0F0E" w:rsidR="00B93B2E" w:rsidRDefault="00B93B2E" w:rsidP="00B93B2E">
      <w:r>
        <w:t>Waarom staat de tekst in de blokken horizontaal gecentreerd</w:t>
      </w:r>
      <w:r>
        <w:t>?</w:t>
      </w:r>
      <w:r>
        <w:br/>
      </w:r>
      <w:r>
        <w:t xml:space="preserve"> </w:t>
      </w:r>
      <w:proofErr w:type="spellStart"/>
      <w:r w:rsidRPr="00B93B2E">
        <w:rPr>
          <w:color w:val="8EAADB" w:themeColor="accent1" w:themeTint="99"/>
        </w:rPr>
        <w:t>Text-align</w:t>
      </w:r>
      <w:proofErr w:type="spellEnd"/>
      <w:r w:rsidRPr="00B93B2E">
        <w:rPr>
          <w:color w:val="8EAADB" w:themeColor="accent1" w:themeTint="99"/>
        </w:rPr>
        <w:t>: center</w:t>
      </w:r>
      <w:r>
        <w:rPr>
          <w:color w:val="8EAADB" w:themeColor="accent1" w:themeTint="99"/>
        </w:rPr>
        <w:t>;</w:t>
      </w:r>
    </w:p>
    <w:p w14:paraId="729FE896" w14:textId="77777777" w:rsidR="00B93B2E" w:rsidRDefault="00B93B2E" w:rsidP="00B93B2E">
      <w:r>
        <w:t xml:space="preserve">Ga na dat een property </w:t>
      </w:r>
      <w:proofErr w:type="spellStart"/>
      <w:r>
        <w:t>vertical</w:t>
      </w:r>
      <w:r>
        <w:rPr>
          <w:rFonts w:ascii="Cambria Math" w:hAnsi="Cambria Math" w:cs="Cambria Math"/>
        </w:rPr>
        <w:t>‐</w:t>
      </w:r>
      <w:r>
        <w:t>align:center</w:t>
      </w:r>
      <w:proofErr w:type="spellEnd"/>
      <w:r>
        <w:t xml:space="preserve"> geen effect heeft. Waarom eigenlijk niet?</w:t>
      </w:r>
    </w:p>
    <w:p w14:paraId="7BAAA552" w14:textId="5A23DDC8" w:rsidR="00B93B2E" w:rsidRPr="00B93B2E" w:rsidRDefault="00B93B2E" w:rsidP="00B93B2E">
      <w:pPr>
        <w:rPr>
          <w:color w:val="8EAADB" w:themeColor="accent1" w:themeTint="99"/>
        </w:rPr>
      </w:pPr>
      <w:r w:rsidRPr="00B93B2E">
        <w:rPr>
          <w:color w:val="8EAADB" w:themeColor="accent1" w:themeTint="99"/>
        </w:rPr>
        <w:t xml:space="preserve">Dit is bedoeld voor een </w:t>
      </w:r>
      <w:proofErr w:type="spellStart"/>
      <w:r w:rsidRPr="00B93B2E">
        <w:rPr>
          <w:color w:val="8EAADB" w:themeColor="accent1" w:themeTint="99"/>
        </w:rPr>
        <w:t>inline</w:t>
      </w:r>
      <w:proofErr w:type="spellEnd"/>
      <w:r w:rsidRPr="00B93B2E">
        <w:rPr>
          <w:color w:val="8EAADB" w:themeColor="accent1" w:themeTint="99"/>
        </w:rPr>
        <w:t xml:space="preserve"> element, in een </w:t>
      </w:r>
      <w:proofErr w:type="spellStart"/>
      <w:r w:rsidRPr="00B93B2E">
        <w:rPr>
          <w:color w:val="8EAADB" w:themeColor="accent1" w:themeTint="99"/>
        </w:rPr>
        <w:t>textlijn</w:t>
      </w:r>
      <w:proofErr w:type="spellEnd"/>
    </w:p>
    <w:p w14:paraId="61A38F70" w14:textId="0EBA7ECF" w:rsidR="00B93B2E" w:rsidRPr="00B93B2E" w:rsidRDefault="00B93B2E" w:rsidP="00B93B2E">
      <w:pPr>
        <w:rPr>
          <w:color w:val="4472C4" w:themeColor="accent1"/>
        </w:rPr>
      </w:pPr>
      <w:r>
        <w:t xml:space="preserve">Ga na dat </w:t>
      </w:r>
      <w:proofErr w:type="spellStart"/>
      <w:r>
        <w:t>vertical</w:t>
      </w:r>
      <w:r>
        <w:rPr>
          <w:rFonts w:ascii="Cambria Math" w:hAnsi="Cambria Math" w:cs="Cambria Math"/>
        </w:rPr>
        <w:t>‐</w:t>
      </w:r>
      <w:r>
        <w:t>align:middle</w:t>
      </w:r>
      <w:proofErr w:type="spellEnd"/>
      <w:r>
        <w:t xml:space="preserve"> er niet voor zorgt dat de tekst verticaal gecentreerd wordt. Wat doet </w:t>
      </w:r>
      <w:proofErr w:type="spellStart"/>
      <w:r>
        <w:t>vertical</w:t>
      </w:r>
      <w:r>
        <w:rPr>
          <w:rFonts w:ascii="Cambria Math" w:hAnsi="Cambria Math" w:cs="Cambria Math"/>
        </w:rPr>
        <w:t>‐</w:t>
      </w:r>
      <w:r>
        <w:t>align</w:t>
      </w:r>
      <w:proofErr w:type="spellEnd"/>
      <w:r>
        <w:t xml:space="preserve"> dan wel? </w:t>
      </w:r>
      <w:r>
        <w:br/>
      </w:r>
      <w:r>
        <w:rPr>
          <w:color w:val="8EAADB" w:themeColor="accent1" w:themeTint="99"/>
        </w:rPr>
        <w:t>dit lijnt een element uit in  een regel tekst, ten opzichte van die tekst</w:t>
      </w:r>
    </w:p>
    <w:p w14:paraId="5AC2935A" w14:textId="77777777" w:rsidR="00B93B2E" w:rsidRDefault="00B93B2E" w:rsidP="00B93B2E">
      <w:r>
        <w:t xml:space="preserve">Wat is de ‘simpele’ manier om een één enkele regel tekst verticaal te centreren? </w:t>
      </w:r>
    </w:p>
    <w:p w14:paraId="759BD176" w14:textId="46AC708D" w:rsidR="00B93B2E" w:rsidRPr="00B93B2E" w:rsidRDefault="00B93B2E" w:rsidP="00B93B2E">
      <w:pPr>
        <w:rPr>
          <w:color w:val="8EAADB" w:themeColor="accent1" w:themeTint="99"/>
        </w:rPr>
      </w:pPr>
      <w:r w:rsidRPr="00B93B2E">
        <w:rPr>
          <w:color w:val="8EAADB" w:themeColor="accent1" w:themeTint="99"/>
        </w:rPr>
        <w:t>Een line-</w:t>
      </w:r>
      <w:proofErr w:type="spellStart"/>
      <w:r w:rsidRPr="00B93B2E">
        <w:rPr>
          <w:color w:val="8EAADB" w:themeColor="accent1" w:themeTint="99"/>
        </w:rPr>
        <w:t>height</w:t>
      </w:r>
      <w:proofErr w:type="spellEnd"/>
      <w:r w:rsidRPr="00B93B2E">
        <w:rPr>
          <w:color w:val="8EAADB" w:themeColor="accent1" w:themeTint="99"/>
        </w:rPr>
        <w:t xml:space="preserve"> instellen die gelijk is aan de </w:t>
      </w:r>
      <w:proofErr w:type="spellStart"/>
      <w:r w:rsidRPr="00B93B2E">
        <w:rPr>
          <w:color w:val="8EAADB" w:themeColor="accent1" w:themeTint="99"/>
        </w:rPr>
        <w:t>height</w:t>
      </w:r>
      <w:proofErr w:type="spellEnd"/>
      <w:r>
        <w:rPr>
          <w:color w:val="8EAADB" w:themeColor="accent1" w:themeTint="99"/>
        </w:rPr>
        <w:t xml:space="preserve">, maar let op, als de regel langer  word dan de </w:t>
      </w:r>
      <w:proofErr w:type="spellStart"/>
      <w:r>
        <w:rPr>
          <w:color w:val="8EAADB" w:themeColor="accent1" w:themeTint="99"/>
        </w:rPr>
        <w:t>width</w:t>
      </w:r>
      <w:proofErr w:type="spellEnd"/>
      <w:r>
        <w:rPr>
          <w:color w:val="8EAADB" w:themeColor="accent1" w:themeTint="99"/>
        </w:rPr>
        <w:t>, dan krijg je een heel raar beeld.</w:t>
      </w:r>
    </w:p>
    <w:p w14:paraId="75BFA00A" w14:textId="77777777" w:rsidR="00B93B2E" w:rsidRDefault="00B93B2E" w:rsidP="00B93B2E">
      <w:r>
        <w:t xml:space="preserve">Welke truc wordt vaak gebruikt om meerdere regels verticaal te centreren? </w:t>
      </w:r>
    </w:p>
    <w:p w14:paraId="536B895B" w14:textId="19C1FF11" w:rsidR="00B93B2E" w:rsidRPr="00B93B2E" w:rsidRDefault="00B93B2E" w:rsidP="00B93B2E">
      <w:pPr>
        <w:rPr>
          <w:color w:val="8EAADB" w:themeColor="accent1" w:themeTint="99"/>
          <w:lang w:val="en-GB"/>
        </w:rPr>
      </w:pPr>
      <w:r w:rsidRPr="00B93B2E">
        <w:rPr>
          <w:color w:val="8EAADB" w:themeColor="accent1" w:themeTint="99"/>
          <w:lang w:val="en-GB"/>
        </w:rPr>
        <w:t>display: table-cell</w:t>
      </w:r>
      <w:r w:rsidRPr="00B93B2E">
        <w:rPr>
          <w:color w:val="8EAADB" w:themeColor="accent1" w:themeTint="99"/>
          <w:lang w:val="en-GB"/>
        </w:rPr>
        <w:t>;</w:t>
      </w:r>
      <w:r w:rsidRPr="00B93B2E">
        <w:rPr>
          <w:color w:val="8EAADB" w:themeColor="accent1" w:themeTint="99"/>
          <w:lang w:val="en-GB"/>
        </w:rPr>
        <w:br/>
      </w:r>
      <w:r w:rsidRPr="00B93B2E">
        <w:rPr>
          <w:color w:val="8EAADB" w:themeColor="accent1" w:themeTint="99"/>
          <w:lang w:val="en-GB"/>
        </w:rPr>
        <w:t>vertical-align: middle</w:t>
      </w:r>
      <w:r>
        <w:rPr>
          <w:color w:val="8EAADB" w:themeColor="accent1" w:themeTint="99"/>
          <w:lang w:val="en-GB"/>
        </w:rPr>
        <w:t>;</w:t>
      </w:r>
    </w:p>
    <w:p w14:paraId="5F814D49" w14:textId="2305AC59" w:rsidR="00B93B2E" w:rsidRDefault="00B93B2E" w:rsidP="00B93B2E">
      <w:pPr>
        <w:rPr>
          <w:color w:val="4472C4" w:themeColor="accent1"/>
        </w:rPr>
      </w:pPr>
      <w:r>
        <w:t>Waarom krijgt de regel voor class '</w:t>
      </w:r>
      <w:proofErr w:type="spellStart"/>
      <w:r>
        <w:t>tall</w:t>
      </w:r>
      <w:proofErr w:type="spellEnd"/>
      <w:r>
        <w:t>' voorrang?</w:t>
      </w:r>
      <w:r>
        <w:br/>
      </w:r>
      <w:r w:rsidRPr="00B93B2E">
        <w:rPr>
          <w:color w:val="8EAADB" w:themeColor="accent1" w:themeTint="99"/>
        </w:rPr>
        <w:t xml:space="preserve"> </w:t>
      </w:r>
      <w:proofErr w:type="spellStart"/>
      <w:r w:rsidRPr="00B93B2E">
        <w:rPr>
          <w:color w:val="8EAADB" w:themeColor="accent1" w:themeTint="99"/>
        </w:rPr>
        <w:t>css</w:t>
      </w:r>
      <w:proofErr w:type="spellEnd"/>
      <w:r w:rsidRPr="00B93B2E">
        <w:rPr>
          <w:color w:val="8EAADB" w:themeColor="accent1" w:themeTint="99"/>
        </w:rPr>
        <w:t xml:space="preserve"> (en html) leest van boven naar beneden</w:t>
      </w:r>
    </w:p>
    <w:p w14:paraId="7E7ED291" w14:textId="77777777" w:rsidR="00B93B2E" w:rsidRDefault="00B93B2E" w:rsidP="00B93B2E">
      <w:pPr>
        <w:pStyle w:val="Kop1"/>
      </w:pPr>
      <w:r>
        <w:t>Opdracht 4</w:t>
      </w:r>
    </w:p>
    <w:p w14:paraId="6260F7D7" w14:textId="71B7E879" w:rsidR="00B93B2E" w:rsidRDefault="00B93B2E" w:rsidP="00B93B2E">
      <w:r>
        <w:rPr>
          <w:noProof/>
        </w:rPr>
        <w:drawing>
          <wp:inline distT="0" distB="0" distL="0" distR="0" wp14:anchorId="375E6AAF" wp14:editId="53BEB1BE">
            <wp:extent cx="4562475" cy="1749471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60" cy="175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D3FD" w14:textId="109262C5" w:rsidR="00B93B2E" w:rsidRDefault="00B93B2E" w:rsidP="00B93B2E"/>
    <w:p w14:paraId="49A1656E" w14:textId="77777777" w:rsidR="00B93B2E" w:rsidRDefault="00B93B2E" w:rsidP="00B93B2E">
      <w:pPr>
        <w:pStyle w:val="Kop1"/>
      </w:pPr>
      <w:r>
        <w:lastRenderedPageBreak/>
        <w:br/>
        <w:t>Opdracht 5</w:t>
      </w:r>
    </w:p>
    <w:p w14:paraId="4FBD029A" w14:textId="5CE61BD0" w:rsidR="00B93B2E" w:rsidRDefault="00B93B2E" w:rsidP="00B93B2E">
      <w:r>
        <w:rPr>
          <w:noProof/>
        </w:rPr>
        <w:drawing>
          <wp:inline distT="0" distB="0" distL="0" distR="0" wp14:anchorId="297099D4" wp14:editId="795C16DD">
            <wp:extent cx="5731510" cy="127889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9BF64" w14:textId="77777777" w:rsidR="00B93B2E" w:rsidRDefault="00B93B2E" w:rsidP="00B93B2E">
      <w:pPr>
        <w:pStyle w:val="Kop1"/>
      </w:pPr>
      <w:r>
        <w:t>Opdracht “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”</w:t>
      </w:r>
    </w:p>
    <w:p w14:paraId="73D012F3" w14:textId="77777777" w:rsidR="00B93B2E" w:rsidRDefault="00B93B2E" w:rsidP="00B93B2E">
      <w:r>
        <w:t>Je zult merken dat de kolommen niet naast elkaar, maar onder elkaar staan. Waarom is dit zo?</w:t>
      </w:r>
    </w:p>
    <w:p w14:paraId="1073FA41" w14:textId="40F07305" w:rsidR="00B93B2E" w:rsidRPr="00B93B2E" w:rsidRDefault="00B93B2E" w:rsidP="00B93B2E">
      <w:pPr>
        <w:rPr>
          <w:color w:val="8EAADB" w:themeColor="accent1" w:themeTint="99"/>
        </w:rPr>
      </w:pPr>
      <w:proofErr w:type="spellStart"/>
      <w:r w:rsidRPr="00B93B2E">
        <w:rPr>
          <w:color w:val="8EAADB" w:themeColor="accent1" w:themeTint="99"/>
        </w:rPr>
        <w:t>width</w:t>
      </w:r>
      <w:proofErr w:type="spellEnd"/>
      <w:r w:rsidRPr="00B93B2E">
        <w:rPr>
          <w:color w:val="8EAADB" w:themeColor="accent1" w:themeTint="99"/>
        </w:rPr>
        <w:t xml:space="preserve"> </w:t>
      </w:r>
      <w:r w:rsidRPr="00B93B2E">
        <w:rPr>
          <w:color w:val="8EAADB" w:themeColor="accent1" w:themeTint="99"/>
        </w:rPr>
        <w:t xml:space="preserve">houd </w:t>
      </w:r>
      <w:r w:rsidRPr="00B93B2E">
        <w:rPr>
          <w:color w:val="8EAADB" w:themeColor="accent1" w:themeTint="99"/>
        </w:rPr>
        <w:t>geen rekening</w:t>
      </w:r>
      <w:r w:rsidRPr="00B93B2E">
        <w:rPr>
          <w:color w:val="8EAADB" w:themeColor="accent1" w:themeTint="99"/>
        </w:rPr>
        <w:t xml:space="preserve"> </w:t>
      </w:r>
      <w:r w:rsidRPr="00B93B2E">
        <w:rPr>
          <w:color w:val="8EAADB" w:themeColor="accent1" w:themeTint="99"/>
        </w:rPr>
        <w:t xml:space="preserve">met padding en border. </w:t>
      </w:r>
    </w:p>
    <w:p w14:paraId="70976186" w14:textId="70826938" w:rsidR="00426B7C" w:rsidRPr="00426B7C" w:rsidRDefault="00426B7C" w:rsidP="00426B7C">
      <w:pPr>
        <w:pStyle w:val="Default"/>
        <w:rPr>
          <w:sz w:val="22"/>
          <w:szCs w:val="22"/>
        </w:rPr>
      </w:pPr>
    </w:p>
    <w:sectPr w:rsidR="00426B7C" w:rsidRPr="00426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E276D"/>
    <w:multiLevelType w:val="hybridMultilevel"/>
    <w:tmpl w:val="E92615D4"/>
    <w:lvl w:ilvl="0" w:tplc="2376D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94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5C"/>
    <w:rsid w:val="000A681E"/>
    <w:rsid w:val="00120183"/>
    <w:rsid w:val="001B1441"/>
    <w:rsid w:val="002F5DFC"/>
    <w:rsid w:val="003B2057"/>
    <w:rsid w:val="00426B7C"/>
    <w:rsid w:val="004F115C"/>
    <w:rsid w:val="00B214B8"/>
    <w:rsid w:val="00B93B2E"/>
    <w:rsid w:val="00B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314A"/>
  <w15:chartTrackingRefBased/>
  <w15:docId w15:val="{5AFABBD1-E05B-4272-A603-F07A26E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3B2E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93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1B14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1B1441"/>
    <w:pPr>
      <w:spacing w:line="259" w:lineRule="auto"/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93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Liefhooge</dc:creator>
  <cp:keywords/>
  <dc:description/>
  <cp:lastModifiedBy>Samuel Liefhooge</cp:lastModifiedBy>
  <cp:revision>2</cp:revision>
  <dcterms:created xsi:type="dcterms:W3CDTF">2022-11-26T09:41:00Z</dcterms:created>
  <dcterms:modified xsi:type="dcterms:W3CDTF">2022-11-26T10:28:00Z</dcterms:modified>
</cp:coreProperties>
</file>