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0B" w:rsidRPr="00705B0B" w:rsidRDefault="00705B0B" w:rsidP="00705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-414020</wp:posOffset>
                </wp:positionV>
                <wp:extent cx="609600" cy="790575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B0B" w:rsidRPr="00705B0B" w:rsidRDefault="00705B0B">
                            <w:pPr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705B0B">
                              <w:rPr>
                                <w:sz w:val="96"/>
                                <w:szCs w:val="96"/>
                                <w:lang w:val="es-E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400.95pt;margin-top:-32.6pt;width:48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" filled="f" stroked="f" strokeweight=".5pt">
                <v:textbox>
                  <w:txbxContent>
                    <w:p w:rsidR="00705B0B" w:rsidRPr="00705B0B" w:rsidRDefault="00705B0B">
                      <w:pPr>
                        <w:rPr>
                          <w:sz w:val="96"/>
                          <w:szCs w:val="96"/>
                          <w:lang w:val="es-ES"/>
                        </w:rPr>
                      </w:pPr>
                      <w:r w:rsidRPr="00705B0B">
                        <w:rPr>
                          <w:sz w:val="96"/>
                          <w:szCs w:val="96"/>
                          <w:lang w:val="es-E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705B0B">
        <w:rPr>
          <w:rFonts w:ascii="Arial" w:hAnsi="Arial" w:cs="Arial"/>
          <w:b/>
          <w:sz w:val="24"/>
          <w:szCs w:val="24"/>
        </w:rPr>
        <w:t>Nombre</w:t>
      </w:r>
      <w:r w:rsidRPr="00705B0B">
        <w:rPr>
          <w:rFonts w:ascii="Arial" w:hAnsi="Arial" w:cs="Arial"/>
          <w:sz w:val="24"/>
          <w:szCs w:val="24"/>
        </w:rPr>
        <w:t xml:space="preserve">: Loza Ramírez Samuel Rene. </w:t>
      </w:r>
      <w:r>
        <w:rPr>
          <w:rFonts w:ascii="Arial" w:hAnsi="Arial" w:cs="Arial"/>
          <w:sz w:val="24"/>
          <w:szCs w:val="24"/>
        </w:rPr>
        <w:t xml:space="preserve"> </w:t>
      </w:r>
      <w:r w:rsidRPr="00705B0B">
        <w:rPr>
          <w:rFonts w:ascii="Arial" w:hAnsi="Arial" w:cs="Arial"/>
          <w:b/>
          <w:sz w:val="24"/>
          <w:szCs w:val="24"/>
        </w:rPr>
        <w:t>CI:</w:t>
      </w:r>
      <w:r w:rsidRPr="00705B0B">
        <w:rPr>
          <w:rFonts w:ascii="Arial" w:hAnsi="Arial" w:cs="Arial"/>
          <w:sz w:val="24"/>
          <w:szCs w:val="24"/>
        </w:rPr>
        <w:t xml:space="preserve"> 8448507 LP     </w:t>
      </w:r>
    </w:p>
    <w:p w:rsidR="00705B0B" w:rsidRDefault="00705B0B" w:rsidP="00705B0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05B0B">
        <w:rPr>
          <w:rFonts w:ascii="Arial" w:hAnsi="Arial" w:cs="Arial"/>
          <w:b/>
          <w:sz w:val="24"/>
          <w:szCs w:val="24"/>
        </w:rPr>
        <w:t>Docente</w:t>
      </w:r>
      <w:r w:rsidRPr="00705B0B">
        <w:rPr>
          <w:rFonts w:ascii="Arial" w:hAnsi="Arial" w:cs="Arial"/>
          <w:sz w:val="24"/>
          <w:szCs w:val="24"/>
        </w:rPr>
        <w:t xml:space="preserve">: Lic. </w:t>
      </w:r>
      <w:proofErr w:type="spellStart"/>
      <w:r w:rsidR="009C0B69" w:rsidRPr="00705B0B">
        <w:rPr>
          <w:rFonts w:ascii="Arial" w:hAnsi="Arial" w:cs="Arial"/>
          <w:sz w:val="24"/>
          <w:szCs w:val="24"/>
        </w:rPr>
        <w:t>Honny</w:t>
      </w:r>
      <w:proofErr w:type="spellEnd"/>
      <w:r w:rsidR="009C0B69" w:rsidRPr="00705B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B69" w:rsidRPr="00705B0B">
        <w:rPr>
          <w:rFonts w:ascii="Arial" w:hAnsi="Arial" w:cs="Arial"/>
          <w:sz w:val="24"/>
          <w:szCs w:val="24"/>
        </w:rPr>
        <w:t>Felipez</w:t>
      </w:r>
      <w:proofErr w:type="spellEnd"/>
      <w:r w:rsidR="009C0B69" w:rsidRPr="00705B0B">
        <w:rPr>
          <w:rFonts w:ascii="Arial" w:hAnsi="Arial" w:cs="Arial"/>
          <w:sz w:val="24"/>
          <w:szCs w:val="24"/>
        </w:rPr>
        <w:t xml:space="preserve"> </w:t>
      </w:r>
      <w:r w:rsidR="009C0B69">
        <w:rPr>
          <w:rFonts w:ascii="Arial" w:hAnsi="Arial" w:cs="Arial"/>
          <w:sz w:val="24"/>
          <w:szCs w:val="24"/>
        </w:rPr>
        <w:t xml:space="preserve">            </w:t>
      </w:r>
      <w:r w:rsidRPr="00705B0B">
        <w:rPr>
          <w:rFonts w:ascii="Arial" w:hAnsi="Arial" w:cs="Arial"/>
          <w:b/>
          <w:sz w:val="24"/>
          <w:szCs w:val="24"/>
        </w:rPr>
        <w:t>Paralelo:</w:t>
      </w:r>
      <w:r w:rsidRPr="00705B0B">
        <w:rPr>
          <w:rFonts w:ascii="Arial" w:hAnsi="Arial" w:cs="Arial"/>
          <w:sz w:val="24"/>
          <w:szCs w:val="24"/>
        </w:rPr>
        <w:t xml:space="preserve"> C</w:t>
      </w:r>
    </w:p>
    <w:p w:rsidR="00705B0B" w:rsidRPr="001947C9" w:rsidRDefault="00705B0B" w:rsidP="00705B0B">
      <w:pPr>
        <w:rPr>
          <w:rFonts w:ascii="Arial" w:hAnsi="Arial" w:cs="Arial"/>
        </w:rPr>
      </w:pPr>
      <w:r w:rsidRPr="001947C9">
        <w:rPr>
          <w:rFonts w:ascii="Arial" w:hAnsi="Arial" w:cs="Arial"/>
        </w:rPr>
        <w:t xml:space="preserve">CLASE </w:t>
      </w:r>
      <w:proofErr w:type="spellStart"/>
      <w:r w:rsidR="001947C9" w:rsidRPr="001947C9">
        <w:rPr>
          <w:rFonts w:ascii="Arial" w:hAnsi="Arial" w:cs="Arial"/>
          <w:color w:val="000000"/>
          <w:sz w:val="20"/>
          <w:szCs w:val="20"/>
          <w:u w:val="single"/>
        </w:rPr>
        <w:t>Bicol</w:t>
      </w:r>
      <w:r w:rsidR="001947C9" w:rsidRPr="001947C9">
        <w:rPr>
          <w:rFonts w:ascii="Arial" w:hAnsi="Arial" w:cs="Arial"/>
          <w:color w:val="000000"/>
          <w:sz w:val="20"/>
          <w:szCs w:val="20"/>
        </w:rPr>
        <w:t>a</w:t>
      </w:r>
      <w:proofErr w:type="spellEnd"/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1947C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947C9">
        <w:rPr>
          <w:rFonts w:ascii="Arial" w:hAnsi="Arial" w:cs="Arial"/>
          <w:b/>
          <w:bCs/>
          <w:color w:val="7F0055"/>
          <w:sz w:val="24"/>
          <w:szCs w:val="24"/>
          <w:u w:val="single"/>
        </w:rPr>
        <w:t>class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u w:val="single"/>
        </w:rPr>
        <w:t xml:space="preserve">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u w:val="single"/>
        </w:rPr>
        <w:t>Bicol</w:t>
      </w:r>
      <w:r w:rsidRPr="001947C9">
        <w:rPr>
          <w:rFonts w:ascii="Arial" w:hAnsi="Arial" w:cs="Arial"/>
          <w:color w:val="000000"/>
          <w:sz w:val="24"/>
          <w:szCs w:val="24"/>
        </w:rPr>
        <w:t>a</w:t>
      </w:r>
      <w:proofErr w:type="spellEnd"/>
      <w:r w:rsidRPr="001947C9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maxSize</w:t>
      </w:r>
      <w:bookmarkStart w:id="0" w:name="_GoBack"/>
      <w:bookmarkEnd w:id="0"/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long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[] </w:t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Bicola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front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size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=0;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Bicola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num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maxSize</w:t>
      </w:r>
      <w:proofErr w:type="spellEnd"/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num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Bicola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new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long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maxSize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];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front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 0;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 0;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long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peekDer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()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Bicola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[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front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];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long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peekIzq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()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Bicola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[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];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isEmpty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()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== 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front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isFull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()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size() == </w:t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maxSize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- 1;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InsertDer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long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j)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 (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+ 1) % </w:t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maxSize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Bicola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gramEnd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] = j;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size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++;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:rsid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InsertIzq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long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j)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Bicola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gramEnd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front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] = j;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front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== 0)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front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maxSize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- 1;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front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 (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front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- 1) % </w:t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maxSize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size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++;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long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removeDer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()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long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e;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e = </w:t>
      </w:r>
      <w:proofErr w:type="spellStart"/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Bicola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gramEnd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];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== 0)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maxSize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- 1;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 (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- 1) % </w:t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maxSize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size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--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e;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long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removeIzq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()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long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e;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== </w:t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maxSize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= (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rear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+ 1) % </w:t>
      </w:r>
      <w:proofErr w:type="spell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maxSize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e = </w:t>
      </w:r>
      <w:proofErr w:type="spellStart"/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Bicola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gramEnd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front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];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color w:val="0000C0"/>
          <w:sz w:val="24"/>
          <w:szCs w:val="24"/>
          <w:lang w:val="en-US"/>
        </w:rPr>
        <w:t>size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--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e;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size()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1947C9">
        <w:rPr>
          <w:rFonts w:ascii="Arial" w:hAnsi="Arial" w:cs="Arial"/>
          <w:color w:val="0000C0"/>
          <w:sz w:val="24"/>
          <w:szCs w:val="24"/>
          <w:lang w:val="en-US"/>
        </w:rPr>
        <w:t>size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Mostrar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>()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long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e;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1947C9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947C9">
        <w:rPr>
          <w:rFonts w:ascii="Arial" w:hAnsi="Arial" w:cs="Arial"/>
          <w:color w:val="000000"/>
          <w:sz w:val="24"/>
          <w:szCs w:val="24"/>
          <w:lang w:val="en-US"/>
        </w:rPr>
        <w:t xml:space="preserve"> i = 1; i &lt;= size(); i++) {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947C9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1947C9">
        <w:rPr>
          <w:rFonts w:ascii="Arial" w:hAnsi="Arial" w:cs="Arial"/>
          <w:color w:val="000000"/>
          <w:sz w:val="24"/>
          <w:szCs w:val="24"/>
        </w:rPr>
        <w:t>e</w:t>
      </w:r>
      <w:proofErr w:type="spellEnd"/>
      <w:r w:rsidRPr="001947C9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1947C9">
        <w:rPr>
          <w:rFonts w:ascii="Arial" w:hAnsi="Arial" w:cs="Arial"/>
          <w:color w:val="000000"/>
          <w:sz w:val="24"/>
          <w:szCs w:val="24"/>
        </w:rPr>
        <w:t>removeIzq</w:t>
      </w:r>
      <w:proofErr w:type="spellEnd"/>
      <w:r w:rsidRPr="001947C9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1947C9">
        <w:rPr>
          <w:rFonts w:ascii="Arial" w:hAnsi="Arial" w:cs="Arial"/>
          <w:color w:val="000000"/>
          <w:sz w:val="24"/>
          <w:szCs w:val="24"/>
        </w:rPr>
        <w:t>);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1947C9">
        <w:rPr>
          <w:rFonts w:ascii="Arial" w:hAnsi="Arial" w:cs="Arial"/>
          <w:color w:val="000000"/>
          <w:sz w:val="24"/>
          <w:szCs w:val="24"/>
        </w:rPr>
        <w:tab/>
      </w:r>
      <w:r w:rsidRPr="001947C9">
        <w:rPr>
          <w:rFonts w:ascii="Arial" w:hAnsi="Arial" w:cs="Arial"/>
          <w:color w:val="000000"/>
          <w:sz w:val="24"/>
          <w:szCs w:val="24"/>
        </w:rPr>
        <w:tab/>
      </w:r>
      <w:r w:rsidRPr="001947C9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1947C9">
        <w:rPr>
          <w:rFonts w:ascii="Arial" w:hAnsi="Arial" w:cs="Arial"/>
          <w:color w:val="000000"/>
          <w:sz w:val="24"/>
          <w:szCs w:val="24"/>
        </w:rPr>
        <w:t>System.</w:t>
      </w:r>
      <w:r w:rsidRPr="001947C9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1947C9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1947C9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1947C9">
        <w:rPr>
          <w:rFonts w:ascii="Arial" w:hAnsi="Arial" w:cs="Arial"/>
          <w:color w:val="000000"/>
          <w:sz w:val="24"/>
          <w:szCs w:val="24"/>
        </w:rPr>
        <w:t>e);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1947C9">
        <w:rPr>
          <w:rFonts w:ascii="Arial" w:hAnsi="Arial" w:cs="Arial"/>
          <w:color w:val="000000"/>
          <w:sz w:val="24"/>
          <w:szCs w:val="24"/>
        </w:rPr>
        <w:tab/>
      </w:r>
      <w:r w:rsidRPr="001947C9">
        <w:rPr>
          <w:rFonts w:ascii="Arial" w:hAnsi="Arial" w:cs="Arial"/>
          <w:color w:val="000000"/>
          <w:sz w:val="24"/>
          <w:szCs w:val="24"/>
        </w:rPr>
        <w:tab/>
      </w:r>
      <w:r w:rsidRPr="001947C9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1947C9">
        <w:rPr>
          <w:rFonts w:ascii="Arial" w:hAnsi="Arial" w:cs="Arial"/>
          <w:color w:val="000000"/>
          <w:sz w:val="24"/>
          <w:szCs w:val="24"/>
        </w:rPr>
        <w:t>InsertDer</w:t>
      </w:r>
      <w:proofErr w:type="spellEnd"/>
      <w:r w:rsidRPr="001947C9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1947C9">
        <w:rPr>
          <w:rFonts w:ascii="Arial" w:hAnsi="Arial" w:cs="Arial"/>
          <w:color w:val="000000"/>
          <w:sz w:val="24"/>
          <w:szCs w:val="24"/>
        </w:rPr>
        <w:t>e);</w:t>
      </w:r>
    </w:p>
    <w:p w:rsidR="001947C9" w:rsidRPr="001947C9" w:rsidRDefault="001947C9" w:rsidP="001947C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1947C9">
        <w:rPr>
          <w:rFonts w:ascii="Arial" w:hAnsi="Arial" w:cs="Arial"/>
          <w:color w:val="000000"/>
          <w:sz w:val="24"/>
          <w:szCs w:val="24"/>
        </w:rPr>
        <w:tab/>
      </w:r>
      <w:r w:rsidRPr="001947C9">
        <w:rPr>
          <w:rFonts w:ascii="Arial" w:hAnsi="Arial" w:cs="Arial"/>
          <w:color w:val="000000"/>
          <w:sz w:val="24"/>
          <w:szCs w:val="24"/>
        </w:rPr>
        <w:tab/>
        <w:t>}</w:t>
      </w:r>
      <w:r>
        <w:rPr>
          <w:rFonts w:ascii="Arial" w:hAnsi="Arial" w:cs="Arial"/>
          <w:color w:val="000000"/>
          <w:sz w:val="24"/>
          <w:szCs w:val="24"/>
        </w:rPr>
        <w:t xml:space="preserve">   </w:t>
      </w:r>
      <w:r w:rsidRPr="001947C9">
        <w:rPr>
          <w:rFonts w:ascii="Arial" w:hAnsi="Arial" w:cs="Arial"/>
          <w:color w:val="000000"/>
          <w:sz w:val="24"/>
          <w:szCs w:val="24"/>
        </w:rPr>
        <w:t>}</w:t>
      </w:r>
      <w:r>
        <w:rPr>
          <w:rFonts w:ascii="Arial" w:hAnsi="Arial" w:cs="Arial"/>
          <w:color w:val="000000"/>
          <w:sz w:val="24"/>
          <w:szCs w:val="24"/>
        </w:rPr>
        <w:t xml:space="preserve">   </w:t>
      </w:r>
      <w:r w:rsidRPr="001947C9">
        <w:rPr>
          <w:rFonts w:ascii="Arial" w:hAnsi="Arial" w:cs="Arial"/>
          <w:color w:val="000000"/>
          <w:sz w:val="24"/>
          <w:szCs w:val="24"/>
        </w:rPr>
        <w:t>}</w:t>
      </w:r>
    </w:p>
    <w:p w:rsidR="00705B0B" w:rsidRPr="001947C9" w:rsidRDefault="00705B0B" w:rsidP="00705B0B">
      <w:pPr>
        <w:tabs>
          <w:tab w:val="left" w:pos="1716"/>
        </w:tabs>
        <w:jc w:val="both"/>
        <w:rPr>
          <w:rFonts w:ascii="Arial" w:hAnsi="Arial" w:cs="Arial"/>
          <w:sz w:val="24"/>
          <w:szCs w:val="24"/>
        </w:rPr>
      </w:pPr>
      <w:r w:rsidRPr="001947C9">
        <w:rPr>
          <w:rFonts w:ascii="Arial" w:hAnsi="Arial" w:cs="Arial"/>
          <w:sz w:val="24"/>
          <w:szCs w:val="24"/>
        </w:rPr>
        <w:lastRenderedPageBreak/>
        <w:tab/>
      </w:r>
    </w:p>
    <w:sectPr w:rsidR="00705B0B" w:rsidRPr="00194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B0B" w:rsidRDefault="00705B0B" w:rsidP="00705B0B">
      <w:pPr>
        <w:spacing w:after="0" w:line="240" w:lineRule="auto"/>
      </w:pPr>
      <w:r>
        <w:separator/>
      </w:r>
    </w:p>
  </w:endnote>
  <w:endnote w:type="continuationSeparator" w:id="0">
    <w:p w:rsidR="00705B0B" w:rsidRDefault="00705B0B" w:rsidP="0070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B0B" w:rsidRDefault="00705B0B" w:rsidP="00705B0B">
      <w:pPr>
        <w:spacing w:after="0" w:line="240" w:lineRule="auto"/>
      </w:pPr>
      <w:r>
        <w:separator/>
      </w:r>
    </w:p>
  </w:footnote>
  <w:footnote w:type="continuationSeparator" w:id="0">
    <w:p w:rsidR="00705B0B" w:rsidRDefault="00705B0B" w:rsidP="00705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0B"/>
    <w:rsid w:val="001947C9"/>
    <w:rsid w:val="00705B0B"/>
    <w:rsid w:val="009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B0B"/>
  </w:style>
  <w:style w:type="paragraph" w:styleId="Piedepgina">
    <w:name w:val="footer"/>
    <w:basedOn w:val="Normal"/>
    <w:link w:val="PiedepginaCar"/>
    <w:uiPriority w:val="99"/>
    <w:unhideWhenUsed/>
    <w:rsid w:val="00705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B0B"/>
  </w:style>
  <w:style w:type="paragraph" w:styleId="Textodeglobo">
    <w:name w:val="Balloon Text"/>
    <w:basedOn w:val="Normal"/>
    <w:link w:val="TextodegloboCar"/>
    <w:uiPriority w:val="99"/>
    <w:semiHidden/>
    <w:unhideWhenUsed/>
    <w:rsid w:val="0070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B0B"/>
  </w:style>
  <w:style w:type="paragraph" w:styleId="Piedepgina">
    <w:name w:val="footer"/>
    <w:basedOn w:val="Normal"/>
    <w:link w:val="PiedepginaCar"/>
    <w:uiPriority w:val="99"/>
    <w:unhideWhenUsed/>
    <w:rsid w:val="00705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B0B"/>
  </w:style>
  <w:style w:type="paragraph" w:styleId="Textodeglobo">
    <w:name w:val="Balloon Text"/>
    <w:basedOn w:val="Normal"/>
    <w:link w:val="TextodegloboCar"/>
    <w:uiPriority w:val="99"/>
    <w:semiHidden/>
    <w:unhideWhenUsed/>
    <w:rsid w:val="0070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starsaminf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cp:lastPrinted>2011-08-30T20:52:00Z</cp:lastPrinted>
  <dcterms:created xsi:type="dcterms:W3CDTF">2011-08-30T20:52:00Z</dcterms:created>
  <dcterms:modified xsi:type="dcterms:W3CDTF">2011-08-30T20:52:00Z</dcterms:modified>
</cp:coreProperties>
</file>