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0DBC" w14:textId="77777777" w:rsidR="006710E7" w:rsidRPr="006710E7" w:rsidRDefault="006710E7" w:rsidP="006710E7">
      <w:pPr>
        <w:spacing w:after="720"/>
        <w:jc w:val="center"/>
        <w:rPr>
          <w:rFonts w:ascii="Times New Roman" w:hAnsi="Times New Roman" w:cs="Times New Roman"/>
          <w:b/>
          <w:sz w:val="40"/>
          <w:szCs w:val="40"/>
        </w:rPr>
      </w:pPr>
      <w:r w:rsidRPr="006710E7">
        <w:rPr>
          <w:rFonts w:ascii="Times New Roman" w:hAnsi="Times New Roman" w:cs="Times New Roman"/>
          <w:b/>
          <w:sz w:val="40"/>
          <w:szCs w:val="40"/>
        </w:rPr>
        <w:t>UNIVERSIDAD DE OVIEDO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74AF2991" w14:textId="77777777" w:rsidTr="009B719A">
        <w:tc>
          <w:tcPr>
            <w:tcW w:w="4322" w:type="dxa"/>
          </w:tcPr>
          <w:p w14:paraId="3CA2BA31" w14:textId="77777777" w:rsidR="006710E7" w:rsidRDefault="006710E7" w:rsidP="006710E7">
            <w:pPr>
              <w:jc w:val="center"/>
            </w:pPr>
            <w:r>
              <w:rPr>
                <w:noProof/>
                <w:lang w:eastAsia="es-ES"/>
              </w:rPr>
              <w:drawing>
                <wp:inline distT="0" distB="0" distL="0" distR="0" wp14:anchorId="12954409" wp14:editId="035FD6B4">
                  <wp:extent cx="1301241" cy="1121395"/>
                  <wp:effectExtent l="19050" t="0" r="0" b="0"/>
                  <wp:docPr id="6" name="5 Imagen" descr="Dibujo1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PortadaPFC.jpg"/>
                          <pic:cNvPicPr/>
                        </pic:nvPicPr>
                        <pic:blipFill>
                          <a:blip r:embed="rId11" cstate="print"/>
                          <a:stretch>
                            <a:fillRect/>
                          </a:stretch>
                        </pic:blipFill>
                        <pic:spPr>
                          <a:xfrm>
                            <a:off x="0" y="0"/>
                            <a:ext cx="1304317" cy="1124046"/>
                          </a:xfrm>
                          <a:prstGeom prst="rect">
                            <a:avLst/>
                          </a:prstGeom>
                        </pic:spPr>
                      </pic:pic>
                    </a:graphicData>
                  </a:graphic>
                </wp:inline>
              </w:drawing>
            </w:r>
          </w:p>
        </w:tc>
        <w:tc>
          <w:tcPr>
            <w:tcW w:w="4008" w:type="dxa"/>
          </w:tcPr>
          <w:p w14:paraId="49CDBBEC" w14:textId="77777777" w:rsidR="006710E7" w:rsidRDefault="006710E7" w:rsidP="009B719A">
            <w:pPr>
              <w:jc w:val="right"/>
            </w:pPr>
            <w:r>
              <w:rPr>
                <w:noProof/>
                <w:lang w:eastAsia="es-ES"/>
              </w:rPr>
              <w:drawing>
                <wp:inline distT="0" distB="0" distL="0" distR="0" wp14:anchorId="0EBC6B2B" wp14:editId="6D6817CD">
                  <wp:extent cx="1008000" cy="1123200"/>
                  <wp:effectExtent l="19050" t="0" r="1650" b="0"/>
                  <wp:docPr id="3" name="2 Imagen" descr="Dibujo2Portada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2PortadaPFC.jpg"/>
                          <pic:cNvPicPr/>
                        </pic:nvPicPr>
                        <pic:blipFill>
                          <a:blip r:embed="rId12" cstate="print"/>
                          <a:stretch>
                            <a:fillRect/>
                          </a:stretch>
                        </pic:blipFill>
                        <pic:spPr>
                          <a:xfrm>
                            <a:off x="0" y="0"/>
                            <a:ext cx="1008000" cy="1123200"/>
                          </a:xfrm>
                          <a:prstGeom prst="rect">
                            <a:avLst/>
                          </a:prstGeom>
                        </pic:spPr>
                      </pic:pic>
                    </a:graphicData>
                  </a:graphic>
                </wp:inline>
              </w:drawing>
            </w:r>
          </w:p>
        </w:tc>
      </w:tr>
    </w:tbl>
    <w:p w14:paraId="7EDAA1E6" w14:textId="77777777" w:rsidR="00F8605E" w:rsidRDefault="00F8605E" w:rsidP="00F8605E">
      <w:pPr>
        <w:spacing w:before="1440" w:after="1440"/>
        <w:jc w:val="center"/>
        <w:rPr>
          <w:rFonts w:ascii="Times New Roman" w:hAnsi="Times New Roman" w:cs="Times New Roman"/>
          <w:sz w:val="32"/>
          <w:szCs w:val="32"/>
        </w:rPr>
      </w:pPr>
      <w:r>
        <w:rPr>
          <w:rFonts w:ascii="Times New Roman" w:hAnsi="Times New Roman" w:cs="Times New Roman"/>
          <w:sz w:val="32"/>
          <w:szCs w:val="32"/>
        </w:rPr>
        <w:t>ESCUE</w:t>
      </w:r>
      <w:r w:rsidR="005A43B0">
        <w:rPr>
          <w:rFonts w:ascii="Times New Roman" w:hAnsi="Times New Roman" w:cs="Times New Roman"/>
          <w:sz w:val="32"/>
          <w:szCs w:val="32"/>
        </w:rPr>
        <w:t>LA DE INGENIERÍA INFORMÁTICA</w:t>
      </w:r>
    </w:p>
    <w:p w14:paraId="2F7886C4" w14:textId="77777777" w:rsidR="00D07124" w:rsidRPr="007E6E05" w:rsidRDefault="00D07124" w:rsidP="00D07124">
      <w:pPr>
        <w:spacing w:before="840" w:after="1560"/>
        <w:jc w:val="center"/>
        <w:rPr>
          <w:rFonts w:ascii="Times New Roman" w:hAnsi="Times New Roman" w:cs="Times New Roman"/>
          <w:b/>
          <w:sz w:val="32"/>
          <w:szCs w:val="32"/>
        </w:rPr>
      </w:pPr>
      <w:r>
        <w:rPr>
          <w:rFonts w:ascii="Times New Roman" w:hAnsi="Times New Roman" w:cs="Times New Roman"/>
          <w:b/>
          <w:sz w:val="32"/>
          <w:szCs w:val="32"/>
        </w:rPr>
        <w:t>TRABAJO FIN DE GRADO</w:t>
      </w:r>
    </w:p>
    <w:p w14:paraId="26D71C66" w14:textId="322A3903" w:rsidR="007E6E05" w:rsidRPr="007E6E05" w:rsidRDefault="00D07124" w:rsidP="007E6E05">
      <w:pPr>
        <w:spacing w:before="1440" w:after="1440"/>
        <w:jc w:val="center"/>
        <w:rPr>
          <w:rFonts w:ascii="Times New Roman" w:hAnsi="Times New Roman" w:cs="Times New Roman"/>
          <w:sz w:val="28"/>
          <w:szCs w:val="28"/>
        </w:rPr>
      </w:pPr>
      <w:r w:rsidRPr="00D07124">
        <w:rPr>
          <w:rFonts w:ascii="Times New Roman" w:hAnsi="Times New Roman" w:cs="Times New Roman"/>
          <w:sz w:val="28"/>
          <w:szCs w:val="28"/>
        </w:rPr>
        <w:t>Versión digital del juego Hanamikoji utilizando redes neuronales</w:t>
      </w:r>
    </w:p>
    <w:tbl>
      <w:tblPr>
        <w:tblStyle w:val="Tablaconcuadrcula"/>
        <w:tblpPr w:leftFromText="141" w:rightFromText="141" w:vertAnchor="text" w:horzAnchor="margin" w:tblpY="145"/>
        <w:tblOverlap w:val="never"/>
        <w:tblW w:w="0" w:type="auto"/>
        <w:tblLook w:val="04A0" w:firstRow="1" w:lastRow="0" w:firstColumn="1" w:lastColumn="0" w:noHBand="0" w:noVBand="1"/>
      </w:tblPr>
      <w:tblGrid>
        <w:gridCol w:w="3085"/>
        <w:gridCol w:w="5559"/>
      </w:tblGrid>
      <w:tr w:rsidR="00B40444" w14:paraId="0B44289D" w14:textId="77777777" w:rsidTr="00B40444">
        <w:tc>
          <w:tcPr>
            <w:tcW w:w="30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5694C20" w14:textId="77777777" w:rsidR="00B40444" w:rsidRDefault="00B40444" w:rsidP="00B40444"/>
          <w:p w14:paraId="5A7041B8" w14:textId="77777777" w:rsidR="00B40444" w:rsidRDefault="00B40444" w:rsidP="00B40444"/>
          <w:p w14:paraId="799B77AA" w14:textId="77777777" w:rsidR="00970737" w:rsidRDefault="00970737" w:rsidP="00B40444"/>
          <w:p w14:paraId="5C4AB03D" w14:textId="77777777" w:rsidR="00970737" w:rsidRDefault="00970737" w:rsidP="00B40444"/>
          <w:p w14:paraId="1F961693" w14:textId="77777777" w:rsidR="00B40444" w:rsidRDefault="00B40444" w:rsidP="00B40444"/>
          <w:p w14:paraId="5BECBA00" w14:textId="77777777" w:rsidR="00B40444" w:rsidRDefault="00B40444" w:rsidP="00B40444"/>
          <w:p w14:paraId="23A87F79" w14:textId="77777777" w:rsidR="00B40444" w:rsidRDefault="00B40444" w:rsidP="00B40444">
            <w:pPr>
              <w:rPr>
                <w:rFonts w:ascii="Times New Roman" w:hAnsi="Times New Roman" w:cs="Times New Roman"/>
                <w:b/>
                <w:sz w:val="24"/>
                <w:szCs w:val="24"/>
              </w:rPr>
            </w:pPr>
            <w:r w:rsidRPr="00987207">
              <w:rPr>
                <w:rFonts w:ascii="Times New Roman" w:hAnsi="Times New Roman" w:cs="Times New Roman"/>
                <w:b/>
                <w:sz w:val="24"/>
                <w:szCs w:val="24"/>
              </w:rPr>
              <w:t xml:space="preserve">Vº Bº  del Director del </w:t>
            </w:r>
          </w:p>
          <w:p w14:paraId="122F06E6" w14:textId="77777777" w:rsidR="00B40444" w:rsidRPr="00987207" w:rsidRDefault="00B40444" w:rsidP="00B40444">
            <w:pPr>
              <w:rPr>
                <w:rFonts w:ascii="Times New Roman" w:hAnsi="Times New Roman" w:cs="Times New Roman"/>
                <w:b/>
                <w:sz w:val="24"/>
                <w:szCs w:val="24"/>
              </w:rPr>
            </w:pPr>
            <w:r w:rsidRPr="00987207">
              <w:rPr>
                <w:rFonts w:ascii="Times New Roman" w:hAnsi="Times New Roman" w:cs="Times New Roman"/>
                <w:b/>
                <w:sz w:val="24"/>
                <w:szCs w:val="24"/>
              </w:rPr>
              <w:t>Proyecto</w:t>
            </w:r>
          </w:p>
        </w:tc>
        <w:tc>
          <w:tcPr>
            <w:tcW w:w="5559" w:type="dxa"/>
            <w:tcBorders>
              <w:top w:val="nil"/>
              <w:left w:val="single" w:sz="12" w:space="0" w:color="000000" w:themeColor="text1"/>
              <w:bottom w:val="nil"/>
              <w:right w:val="nil"/>
            </w:tcBorders>
          </w:tcPr>
          <w:p w14:paraId="4E0F6A3C" w14:textId="77777777" w:rsidR="00D07124" w:rsidRDefault="00D07124" w:rsidP="00B40444">
            <w:pPr>
              <w:spacing w:before="360" w:after="360"/>
              <w:jc w:val="left"/>
              <w:rPr>
                <w:rFonts w:ascii="Times New Roman" w:hAnsi="Times New Roman" w:cs="Times New Roman"/>
                <w:b/>
                <w:sz w:val="24"/>
                <w:szCs w:val="24"/>
              </w:rPr>
            </w:pPr>
          </w:p>
          <w:p w14:paraId="3128530A" w14:textId="22DB31BA" w:rsidR="00B40444" w:rsidRDefault="00B40444" w:rsidP="00B40444">
            <w:pPr>
              <w:spacing w:before="360" w:after="360"/>
              <w:jc w:val="left"/>
              <w:rPr>
                <w:rFonts w:ascii="Times New Roman" w:hAnsi="Times New Roman" w:cs="Times New Roman"/>
                <w:b/>
                <w:sz w:val="24"/>
                <w:szCs w:val="24"/>
              </w:rPr>
            </w:pPr>
            <w:r w:rsidRPr="00987207">
              <w:rPr>
                <w:rFonts w:ascii="Times New Roman" w:hAnsi="Times New Roman" w:cs="Times New Roman"/>
                <w:b/>
                <w:sz w:val="24"/>
                <w:szCs w:val="24"/>
              </w:rPr>
              <w:t>DIRECTOR:</w:t>
            </w:r>
            <w:r w:rsidR="00D07124">
              <w:rPr>
                <w:rFonts w:ascii="Times New Roman" w:hAnsi="Times New Roman" w:cs="Times New Roman"/>
                <w:b/>
                <w:sz w:val="24"/>
                <w:szCs w:val="24"/>
              </w:rPr>
              <w:t xml:space="preserve"> Vicente García Diaz</w:t>
            </w:r>
          </w:p>
          <w:p w14:paraId="573444E7" w14:textId="08271B77" w:rsidR="00B40444" w:rsidRPr="00B24195" w:rsidRDefault="00B40444" w:rsidP="00B40444">
            <w:pPr>
              <w:spacing w:before="360" w:after="360"/>
              <w:jc w:val="left"/>
              <w:rPr>
                <w:rFonts w:ascii="Times New Roman" w:hAnsi="Times New Roman" w:cs="Times New Roman"/>
                <w:b/>
                <w:sz w:val="24"/>
                <w:szCs w:val="24"/>
              </w:rPr>
            </w:pPr>
            <w:r w:rsidRPr="00B24195">
              <w:rPr>
                <w:rFonts w:ascii="Times New Roman" w:hAnsi="Times New Roman" w:cs="Times New Roman"/>
                <w:b/>
                <w:sz w:val="24"/>
                <w:szCs w:val="24"/>
              </w:rPr>
              <w:t>AUTOR:</w:t>
            </w:r>
            <w:r>
              <w:rPr>
                <w:rFonts w:ascii="Times New Roman" w:hAnsi="Times New Roman" w:cs="Times New Roman"/>
                <w:b/>
                <w:sz w:val="24"/>
                <w:szCs w:val="24"/>
              </w:rPr>
              <w:t xml:space="preserve"> </w:t>
            </w:r>
            <w:r w:rsidR="00D07124">
              <w:t xml:space="preserve"> </w:t>
            </w:r>
            <w:r w:rsidR="00D07124" w:rsidRPr="00D07124">
              <w:rPr>
                <w:rFonts w:ascii="Times New Roman" w:hAnsi="Times New Roman" w:cs="Times New Roman"/>
                <w:b/>
                <w:sz w:val="24"/>
                <w:szCs w:val="24"/>
              </w:rPr>
              <w:t>Samuel Moreno Vincent</w:t>
            </w:r>
          </w:p>
        </w:tc>
      </w:tr>
    </w:tbl>
    <w:p w14:paraId="21A040B8" w14:textId="77777777" w:rsidR="00CF33FE" w:rsidRDefault="00CF33FE">
      <w:pPr>
        <w:jc w:val="left"/>
        <w:rPr>
          <w:rFonts w:asciiTheme="majorHAnsi" w:eastAsiaTheme="majorEastAsia" w:hAnsiTheme="majorHAnsi" w:cstheme="majorBidi"/>
          <w:color w:val="000000" w:themeColor="text2" w:themeShade="BF"/>
          <w:spacing w:val="5"/>
          <w:kern w:val="28"/>
          <w:sz w:val="52"/>
          <w:szCs w:val="52"/>
        </w:rPr>
      </w:pPr>
      <w:r>
        <w:rPr>
          <w:rFonts w:asciiTheme="majorHAnsi" w:eastAsiaTheme="majorEastAsia" w:hAnsiTheme="majorHAnsi" w:cstheme="majorBidi"/>
          <w:color w:val="000000" w:themeColor="text2" w:themeShade="BF"/>
          <w:spacing w:val="5"/>
          <w:kern w:val="28"/>
          <w:sz w:val="52"/>
          <w:szCs w:val="52"/>
        </w:rPr>
        <w:br w:type="page"/>
      </w:r>
    </w:p>
    <w:p w14:paraId="1BDFAA5D" w14:textId="77777777" w:rsidR="007B2621" w:rsidRPr="009F598E" w:rsidRDefault="007B2621" w:rsidP="009F598E">
      <w:pPr>
        <w:pStyle w:val="Ttulo"/>
        <w:rPr>
          <w:i/>
        </w:rPr>
      </w:pPr>
      <w:r w:rsidRPr="00875967">
        <w:rPr>
          <w:i/>
        </w:rPr>
        <w:lastRenderedPageBreak/>
        <w:t>Agradecimientos</w:t>
      </w:r>
    </w:p>
    <w:p w14:paraId="172A4B84" w14:textId="2CDBF887" w:rsidR="00D07124" w:rsidRDefault="00D07124">
      <w:pPr>
        <w:jc w:val="left"/>
      </w:pPr>
      <w:r>
        <w:t>Quiero mostrar mi grandísimo agradecimiento a las personas que me han apoyado durante toda carrera y han contribuido a que llegue hasta aquí.</w:t>
      </w:r>
    </w:p>
    <w:p w14:paraId="0DDA16B5" w14:textId="3FF01DDC" w:rsidR="00D07124" w:rsidRDefault="00D07124">
      <w:pPr>
        <w:jc w:val="left"/>
      </w:pPr>
      <w:r>
        <w:t xml:space="preserve">Gracias a mi familia, a mis padres que siempre </w:t>
      </w:r>
      <w:r w:rsidR="006E18EB">
        <w:t xml:space="preserve">me animaron a seguir adelante, aunque me costase, y a mi hermano </w:t>
      </w:r>
      <w:r w:rsidR="00D4201F">
        <w:t xml:space="preserve">y Victoria </w:t>
      </w:r>
      <w:r w:rsidR="006E18EB">
        <w:t>por estar siempre ahí para cualquier cosa.</w:t>
      </w:r>
    </w:p>
    <w:p w14:paraId="436CBC9F" w14:textId="496E899A" w:rsidR="006E18EB" w:rsidRDefault="006E18EB">
      <w:pPr>
        <w:jc w:val="left"/>
      </w:pPr>
      <w:r>
        <w:t>Gracias a mis compañeros de carrera</w:t>
      </w:r>
      <w:r w:rsidR="00816C09">
        <w:t>:</w:t>
      </w:r>
      <w:r>
        <w:t xml:space="preserve"> </w:t>
      </w:r>
      <w:r w:rsidRPr="006E18EB">
        <w:t>Santi Rangel</w:t>
      </w:r>
      <w:r>
        <w:t>, Santy Vargas, Manu Mateos, Manu Valencia, Trivi,</w:t>
      </w:r>
      <w:r w:rsidR="00816C09">
        <w:t xml:space="preserve"> </w:t>
      </w:r>
      <w:r w:rsidR="00816C09" w:rsidRPr="00816C09">
        <w:t>Diego Gonzalez</w:t>
      </w:r>
      <w:r w:rsidR="00816C09">
        <w:t>,</w:t>
      </w:r>
      <w:r>
        <w:t xml:space="preserve"> </w:t>
      </w:r>
      <w:r w:rsidR="00D26D67" w:rsidRPr="00D26D67">
        <w:t>Miguel Torres</w:t>
      </w:r>
      <w:r w:rsidR="00D26D67">
        <w:t xml:space="preserve">, </w:t>
      </w:r>
      <w:r w:rsidR="00D26D67" w:rsidRPr="00D26D67">
        <w:t>Antonio Muñoz</w:t>
      </w:r>
      <w:r w:rsidR="00D26D67">
        <w:t xml:space="preserve">, </w:t>
      </w:r>
      <w:r>
        <w:t xml:space="preserve">Emmanuel, </w:t>
      </w:r>
      <w:r w:rsidR="00816C09" w:rsidRPr="00816C09">
        <w:t>Álvaro Baños</w:t>
      </w:r>
      <w:r w:rsidR="00816C09">
        <w:t>. Vuestra ayuda ha sido un elemento importantísimo para hacer un poco menos dura esta experiencia.</w:t>
      </w:r>
    </w:p>
    <w:p w14:paraId="63D55797" w14:textId="56143EBE" w:rsidR="001603FE" w:rsidRDefault="00D26D67">
      <w:pPr>
        <w:jc w:val="left"/>
      </w:pPr>
      <w:r>
        <w:t xml:space="preserve">Gracias a mis compañeros de aventuras: </w:t>
      </w:r>
      <w:r w:rsidR="00D4201F">
        <w:t xml:space="preserve">Pedro Juan, Jesus, </w:t>
      </w:r>
      <w:r w:rsidRPr="00D26D67">
        <w:t>Marta Rasines</w:t>
      </w:r>
      <w:r>
        <w:t xml:space="preserve">, Sibila, </w:t>
      </w:r>
      <w:r w:rsidR="00D4201F">
        <w:t xml:space="preserve">Masaaki, Angel, Lucía, Marta Aroba, </w:t>
      </w:r>
      <w:r>
        <w:t>Yandru, Tomas, Darisee, Calesio</w:t>
      </w:r>
      <w:r w:rsidR="00D4201F">
        <w:t xml:space="preserve">, Isma, </w:t>
      </w:r>
      <w:r w:rsidR="001603FE">
        <w:t>Alexis</w:t>
      </w:r>
    </w:p>
    <w:p w14:paraId="6E976B41" w14:textId="2A8F749E" w:rsidR="0024104A" w:rsidRDefault="0024104A">
      <w:pPr>
        <w:jc w:val="left"/>
      </w:pPr>
      <w:r>
        <w:br w:type="page"/>
      </w:r>
    </w:p>
    <w:p w14:paraId="41FA82AA" w14:textId="77777777" w:rsidR="00900E8E" w:rsidRDefault="00900E8E" w:rsidP="00900E8E">
      <w:pPr>
        <w:pStyle w:val="Ttulo"/>
      </w:pPr>
      <w:r w:rsidRPr="00875967">
        <w:rPr>
          <w:i/>
        </w:rPr>
        <w:lastRenderedPageBreak/>
        <w:t>Resumen</w:t>
      </w:r>
    </w:p>
    <w:p w14:paraId="7B1B9ED5" w14:textId="77777777" w:rsidR="00D4201F" w:rsidRPr="0062400A" w:rsidRDefault="00D4201F" w:rsidP="00D4201F">
      <w:r w:rsidRPr="00306D32">
        <w:t>El trabajo consiste en una versión en digital del juego de mesa Hanamikoji, en el que el jugador se enfrenta a una inteligencia artificial entrenada usando una red neuronal que aprende a jugar usando aprendizaje profundo. Para ello se ha implementado la lógica del juego en Python y se le suministrará a la librería de Python TensorFlow, en la que se programará la red neuronal. De manera que llegue a tener un nivel suficiente como para llegar a ser un reto para el jugador.</w:t>
      </w:r>
    </w:p>
    <w:p w14:paraId="545C10B2" w14:textId="77777777" w:rsidR="0024104A" w:rsidRDefault="0024104A">
      <w:pPr>
        <w:jc w:val="left"/>
        <w:rPr>
          <w:rFonts w:asciiTheme="majorHAnsi" w:eastAsiaTheme="majorEastAsia" w:hAnsiTheme="majorHAnsi" w:cstheme="majorBidi"/>
          <w:i/>
          <w:color w:val="000000" w:themeColor="text2" w:themeShade="BF"/>
          <w:spacing w:val="5"/>
          <w:kern w:val="28"/>
          <w:sz w:val="52"/>
          <w:szCs w:val="52"/>
        </w:rPr>
      </w:pPr>
      <w:r>
        <w:rPr>
          <w:i/>
        </w:rPr>
        <w:br w:type="page"/>
      </w:r>
    </w:p>
    <w:p w14:paraId="6AF970F3" w14:textId="77777777" w:rsidR="00900E8E" w:rsidRPr="00875967" w:rsidRDefault="00900E8E" w:rsidP="00900E8E">
      <w:pPr>
        <w:pStyle w:val="Ttulo"/>
        <w:rPr>
          <w:i/>
        </w:rPr>
      </w:pPr>
      <w:r w:rsidRPr="00875967">
        <w:rPr>
          <w:i/>
        </w:rPr>
        <w:lastRenderedPageBreak/>
        <w:t>Palabras Clave</w:t>
      </w:r>
    </w:p>
    <w:p w14:paraId="29DA308C" w14:textId="6269DC33" w:rsidR="0024104A" w:rsidRPr="00D4201F" w:rsidRDefault="0024104A">
      <w:pPr>
        <w:jc w:val="left"/>
        <w:rPr>
          <w:rFonts w:asciiTheme="majorHAnsi" w:eastAsiaTheme="majorEastAsia" w:hAnsiTheme="majorHAnsi" w:cstheme="majorBidi"/>
          <w:i/>
          <w:color w:val="000000" w:themeColor="text2" w:themeShade="BF"/>
          <w:spacing w:val="5"/>
          <w:kern w:val="28"/>
          <w:sz w:val="52"/>
          <w:szCs w:val="52"/>
        </w:rPr>
      </w:pPr>
      <w:r>
        <w:br w:type="page"/>
      </w:r>
    </w:p>
    <w:p w14:paraId="32853AA9" w14:textId="77777777" w:rsidR="00900E8E" w:rsidRDefault="00900E8E" w:rsidP="00900E8E">
      <w:pPr>
        <w:pStyle w:val="Ttulo"/>
      </w:pPr>
      <w:r>
        <w:lastRenderedPageBreak/>
        <w:t>Índice General</w:t>
      </w:r>
    </w:p>
    <w:p w14:paraId="32E95B24" w14:textId="1E9259A7" w:rsidR="00B71895" w:rsidRDefault="00BE2B2E">
      <w:pPr>
        <w:pStyle w:val="TDC1"/>
        <w:tabs>
          <w:tab w:val="left" w:pos="1320"/>
          <w:tab w:val="right" w:leader="dot" w:pos="8494"/>
        </w:tabs>
        <w:rPr>
          <w:rFonts w:eastAsiaTheme="minorEastAsia"/>
          <w:b w:val="0"/>
          <w:bCs w:val="0"/>
          <w:caps w:val="0"/>
          <w:noProof/>
          <w:sz w:val="22"/>
          <w:szCs w:val="22"/>
          <w:lang w:eastAsia="es-ES"/>
        </w:rPr>
      </w:pPr>
      <w:r>
        <w:fldChar w:fldCharType="begin"/>
      </w:r>
      <w:r w:rsidR="00DB36DF">
        <w:instrText xml:space="preserve"> TOC \o "1-3" \h \z \u </w:instrText>
      </w:r>
      <w:r>
        <w:fldChar w:fldCharType="separate"/>
      </w:r>
      <w:hyperlink w:anchor="_Toc104634625" w:history="1">
        <w:r w:rsidR="00B71895" w:rsidRPr="00255120">
          <w:rPr>
            <w:rStyle w:val="Hipervnculo"/>
            <w:noProof/>
          </w:rPr>
          <w:t>Capítulo 1.</w:t>
        </w:r>
        <w:r w:rsidR="00B71895">
          <w:rPr>
            <w:rFonts w:eastAsiaTheme="minorEastAsia"/>
            <w:b w:val="0"/>
            <w:bCs w:val="0"/>
            <w:caps w:val="0"/>
            <w:noProof/>
            <w:sz w:val="22"/>
            <w:szCs w:val="22"/>
            <w:lang w:eastAsia="es-ES"/>
          </w:rPr>
          <w:tab/>
        </w:r>
        <w:r w:rsidR="00B71895" w:rsidRPr="00255120">
          <w:rPr>
            <w:rStyle w:val="Hipervnculo"/>
            <w:noProof/>
          </w:rPr>
          <w:t>Memoria del Proyecto</w:t>
        </w:r>
        <w:r w:rsidR="00B71895">
          <w:rPr>
            <w:noProof/>
            <w:webHidden/>
          </w:rPr>
          <w:tab/>
        </w:r>
        <w:r w:rsidR="00B71895">
          <w:rPr>
            <w:noProof/>
            <w:webHidden/>
          </w:rPr>
          <w:fldChar w:fldCharType="begin"/>
        </w:r>
        <w:r w:rsidR="00B71895">
          <w:rPr>
            <w:noProof/>
            <w:webHidden/>
          </w:rPr>
          <w:instrText xml:space="preserve"> PAGEREF _Toc104634625 \h </w:instrText>
        </w:r>
        <w:r w:rsidR="00B71895">
          <w:rPr>
            <w:noProof/>
            <w:webHidden/>
          </w:rPr>
        </w:r>
        <w:r w:rsidR="00B71895">
          <w:rPr>
            <w:noProof/>
            <w:webHidden/>
          </w:rPr>
          <w:fldChar w:fldCharType="separate"/>
        </w:r>
        <w:r w:rsidR="00B71895">
          <w:rPr>
            <w:noProof/>
            <w:webHidden/>
          </w:rPr>
          <w:t>7</w:t>
        </w:r>
        <w:r w:rsidR="00B71895">
          <w:rPr>
            <w:noProof/>
            <w:webHidden/>
          </w:rPr>
          <w:fldChar w:fldCharType="end"/>
        </w:r>
      </w:hyperlink>
    </w:p>
    <w:p w14:paraId="3D5A47B3" w14:textId="06854862" w:rsidR="00B71895" w:rsidRDefault="00A71CBE">
      <w:pPr>
        <w:pStyle w:val="TDC1"/>
        <w:tabs>
          <w:tab w:val="left" w:pos="1320"/>
          <w:tab w:val="right" w:leader="dot" w:pos="8494"/>
        </w:tabs>
        <w:rPr>
          <w:rFonts w:eastAsiaTheme="minorEastAsia"/>
          <w:b w:val="0"/>
          <w:bCs w:val="0"/>
          <w:caps w:val="0"/>
          <w:noProof/>
          <w:sz w:val="22"/>
          <w:szCs w:val="22"/>
          <w:lang w:eastAsia="es-ES"/>
        </w:rPr>
      </w:pPr>
      <w:hyperlink w:anchor="_Toc104634626" w:history="1">
        <w:r w:rsidR="00B71895" w:rsidRPr="00255120">
          <w:rPr>
            <w:rStyle w:val="Hipervnculo"/>
            <w:noProof/>
          </w:rPr>
          <w:t>Capítulo 2.</w:t>
        </w:r>
        <w:r w:rsidR="00B71895">
          <w:rPr>
            <w:rFonts w:eastAsiaTheme="minorEastAsia"/>
            <w:b w:val="0"/>
            <w:bCs w:val="0"/>
            <w:caps w:val="0"/>
            <w:noProof/>
            <w:sz w:val="22"/>
            <w:szCs w:val="22"/>
            <w:lang w:eastAsia="es-ES"/>
          </w:rPr>
          <w:tab/>
        </w:r>
        <w:r w:rsidR="00B71895" w:rsidRPr="00255120">
          <w:rPr>
            <w:rStyle w:val="Hipervnculo"/>
            <w:noProof/>
          </w:rPr>
          <w:t>Introducción</w:t>
        </w:r>
        <w:r w:rsidR="00B71895">
          <w:rPr>
            <w:noProof/>
            <w:webHidden/>
          </w:rPr>
          <w:tab/>
        </w:r>
        <w:r w:rsidR="00B71895">
          <w:rPr>
            <w:noProof/>
            <w:webHidden/>
          </w:rPr>
          <w:fldChar w:fldCharType="begin"/>
        </w:r>
        <w:r w:rsidR="00B71895">
          <w:rPr>
            <w:noProof/>
            <w:webHidden/>
          </w:rPr>
          <w:instrText xml:space="preserve"> PAGEREF _Toc104634626 \h </w:instrText>
        </w:r>
        <w:r w:rsidR="00B71895">
          <w:rPr>
            <w:noProof/>
            <w:webHidden/>
          </w:rPr>
        </w:r>
        <w:r w:rsidR="00B71895">
          <w:rPr>
            <w:noProof/>
            <w:webHidden/>
          </w:rPr>
          <w:fldChar w:fldCharType="separate"/>
        </w:r>
        <w:r w:rsidR="00B71895">
          <w:rPr>
            <w:noProof/>
            <w:webHidden/>
          </w:rPr>
          <w:t>8</w:t>
        </w:r>
        <w:r w:rsidR="00B71895">
          <w:rPr>
            <w:noProof/>
            <w:webHidden/>
          </w:rPr>
          <w:fldChar w:fldCharType="end"/>
        </w:r>
      </w:hyperlink>
    </w:p>
    <w:p w14:paraId="4B7D6CC7" w14:textId="32FBB5E9" w:rsidR="00B71895" w:rsidRDefault="00A71CBE">
      <w:pPr>
        <w:pStyle w:val="TDC1"/>
        <w:tabs>
          <w:tab w:val="left" w:pos="1320"/>
          <w:tab w:val="right" w:leader="dot" w:pos="8494"/>
        </w:tabs>
        <w:rPr>
          <w:rFonts w:eastAsiaTheme="minorEastAsia"/>
          <w:b w:val="0"/>
          <w:bCs w:val="0"/>
          <w:caps w:val="0"/>
          <w:noProof/>
          <w:sz w:val="22"/>
          <w:szCs w:val="22"/>
          <w:lang w:eastAsia="es-ES"/>
        </w:rPr>
      </w:pPr>
      <w:hyperlink w:anchor="_Toc104634627" w:history="1">
        <w:r w:rsidR="00B71895" w:rsidRPr="00255120">
          <w:rPr>
            <w:rStyle w:val="Hipervnculo"/>
            <w:noProof/>
          </w:rPr>
          <w:t>Capítulo 3.</w:t>
        </w:r>
        <w:r w:rsidR="00B71895">
          <w:rPr>
            <w:rFonts w:eastAsiaTheme="minorEastAsia"/>
            <w:b w:val="0"/>
            <w:bCs w:val="0"/>
            <w:caps w:val="0"/>
            <w:noProof/>
            <w:sz w:val="22"/>
            <w:szCs w:val="22"/>
            <w:lang w:eastAsia="es-ES"/>
          </w:rPr>
          <w:tab/>
        </w:r>
        <w:r w:rsidR="00B71895" w:rsidRPr="00255120">
          <w:rPr>
            <w:rStyle w:val="Hipervnculo"/>
            <w:noProof/>
          </w:rPr>
          <w:t>Aspectos Teóricos</w:t>
        </w:r>
        <w:r w:rsidR="00B71895">
          <w:rPr>
            <w:noProof/>
            <w:webHidden/>
          </w:rPr>
          <w:tab/>
        </w:r>
        <w:r w:rsidR="00B71895">
          <w:rPr>
            <w:noProof/>
            <w:webHidden/>
          </w:rPr>
          <w:fldChar w:fldCharType="begin"/>
        </w:r>
        <w:r w:rsidR="00B71895">
          <w:rPr>
            <w:noProof/>
            <w:webHidden/>
          </w:rPr>
          <w:instrText xml:space="preserve"> PAGEREF _Toc104634627 \h </w:instrText>
        </w:r>
        <w:r w:rsidR="00B71895">
          <w:rPr>
            <w:noProof/>
            <w:webHidden/>
          </w:rPr>
        </w:r>
        <w:r w:rsidR="00B71895">
          <w:rPr>
            <w:noProof/>
            <w:webHidden/>
          </w:rPr>
          <w:fldChar w:fldCharType="separate"/>
        </w:r>
        <w:r w:rsidR="00B71895">
          <w:rPr>
            <w:noProof/>
            <w:webHidden/>
          </w:rPr>
          <w:t>9</w:t>
        </w:r>
        <w:r w:rsidR="00B71895">
          <w:rPr>
            <w:noProof/>
            <w:webHidden/>
          </w:rPr>
          <w:fldChar w:fldCharType="end"/>
        </w:r>
      </w:hyperlink>
    </w:p>
    <w:p w14:paraId="25C2E476" w14:textId="1B6A9B8A" w:rsidR="00B71895" w:rsidRDefault="00A71CBE">
      <w:pPr>
        <w:pStyle w:val="TDC1"/>
        <w:tabs>
          <w:tab w:val="left" w:pos="1320"/>
          <w:tab w:val="right" w:leader="dot" w:pos="8494"/>
        </w:tabs>
        <w:rPr>
          <w:rFonts w:eastAsiaTheme="minorEastAsia"/>
          <w:b w:val="0"/>
          <w:bCs w:val="0"/>
          <w:caps w:val="0"/>
          <w:noProof/>
          <w:sz w:val="22"/>
          <w:szCs w:val="22"/>
          <w:lang w:eastAsia="es-ES"/>
        </w:rPr>
      </w:pPr>
      <w:hyperlink w:anchor="_Toc104634628" w:history="1">
        <w:r w:rsidR="00B71895" w:rsidRPr="00255120">
          <w:rPr>
            <w:rStyle w:val="Hipervnculo"/>
            <w:noProof/>
          </w:rPr>
          <w:t>Capítulo 4.</w:t>
        </w:r>
        <w:r w:rsidR="00B71895">
          <w:rPr>
            <w:rFonts w:eastAsiaTheme="minorEastAsia"/>
            <w:b w:val="0"/>
            <w:bCs w:val="0"/>
            <w:caps w:val="0"/>
            <w:noProof/>
            <w:sz w:val="22"/>
            <w:szCs w:val="22"/>
            <w:lang w:eastAsia="es-ES"/>
          </w:rPr>
          <w:tab/>
        </w:r>
        <w:r w:rsidR="00B71895" w:rsidRPr="00255120">
          <w:rPr>
            <w:rStyle w:val="Hipervnculo"/>
            <w:noProof/>
          </w:rPr>
          <w:t>Planificación del Proyecto y Presupuesto Iniciales</w:t>
        </w:r>
        <w:r w:rsidR="00B71895">
          <w:rPr>
            <w:noProof/>
            <w:webHidden/>
          </w:rPr>
          <w:tab/>
        </w:r>
        <w:r w:rsidR="00B71895">
          <w:rPr>
            <w:noProof/>
            <w:webHidden/>
          </w:rPr>
          <w:fldChar w:fldCharType="begin"/>
        </w:r>
        <w:r w:rsidR="00B71895">
          <w:rPr>
            <w:noProof/>
            <w:webHidden/>
          </w:rPr>
          <w:instrText xml:space="preserve"> PAGEREF _Toc104634628 \h </w:instrText>
        </w:r>
        <w:r w:rsidR="00B71895">
          <w:rPr>
            <w:noProof/>
            <w:webHidden/>
          </w:rPr>
        </w:r>
        <w:r w:rsidR="00B71895">
          <w:rPr>
            <w:noProof/>
            <w:webHidden/>
          </w:rPr>
          <w:fldChar w:fldCharType="separate"/>
        </w:r>
        <w:r w:rsidR="00B71895">
          <w:rPr>
            <w:noProof/>
            <w:webHidden/>
          </w:rPr>
          <w:t>10</w:t>
        </w:r>
        <w:r w:rsidR="00B71895">
          <w:rPr>
            <w:noProof/>
            <w:webHidden/>
          </w:rPr>
          <w:fldChar w:fldCharType="end"/>
        </w:r>
      </w:hyperlink>
    </w:p>
    <w:p w14:paraId="40C3585C" w14:textId="398DA007" w:rsidR="00B71895" w:rsidRDefault="00A71CBE">
      <w:pPr>
        <w:pStyle w:val="TDC1"/>
        <w:tabs>
          <w:tab w:val="left" w:pos="1320"/>
          <w:tab w:val="right" w:leader="dot" w:pos="8494"/>
        </w:tabs>
        <w:rPr>
          <w:rFonts w:eastAsiaTheme="minorEastAsia"/>
          <w:b w:val="0"/>
          <w:bCs w:val="0"/>
          <w:caps w:val="0"/>
          <w:noProof/>
          <w:sz w:val="22"/>
          <w:szCs w:val="22"/>
          <w:lang w:eastAsia="es-ES"/>
        </w:rPr>
      </w:pPr>
      <w:hyperlink w:anchor="_Toc104634629" w:history="1">
        <w:r w:rsidR="00B71895" w:rsidRPr="00255120">
          <w:rPr>
            <w:rStyle w:val="Hipervnculo"/>
            <w:noProof/>
          </w:rPr>
          <w:t>Capítulo 5.</w:t>
        </w:r>
        <w:r w:rsidR="00B71895">
          <w:rPr>
            <w:rFonts w:eastAsiaTheme="minorEastAsia"/>
            <w:b w:val="0"/>
            <w:bCs w:val="0"/>
            <w:caps w:val="0"/>
            <w:noProof/>
            <w:sz w:val="22"/>
            <w:szCs w:val="22"/>
            <w:lang w:eastAsia="es-ES"/>
          </w:rPr>
          <w:tab/>
        </w:r>
        <w:r w:rsidR="00B71895" w:rsidRPr="00255120">
          <w:rPr>
            <w:rStyle w:val="Hipervnculo"/>
            <w:noProof/>
          </w:rPr>
          <w:t>Análisis</w:t>
        </w:r>
        <w:r w:rsidR="00B71895">
          <w:rPr>
            <w:noProof/>
            <w:webHidden/>
          </w:rPr>
          <w:tab/>
        </w:r>
        <w:r w:rsidR="00B71895">
          <w:rPr>
            <w:noProof/>
            <w:webHidden/>
          </w:rPr>
          <w:fldChar w:fldCharType="begin"/>
        </w:r>
        <w:r w:rsidR="00B71895">
          <w:rPr>
            <w:noProof/>
            <w:webHidden/>
          </w:rPr>
          <w:instrText xml:space="preserve"> PAGEREF _Toc104634629 \h </w:instrText>
        </w:r>
        <w:r w:rsidR="00B71895">
          <w:rPr>
            <w:noProof/>
            <w:webHidden/>
          </w:rPr>
        </w:r>
        <w:r w:rsidR="00B71895">
          <w:rPr>
            <w:noProof/>
            <w:webHidden/>
          </w:rPr>
          <w:fldChar w:fldCharType="separate"/>
        </w:r>
        <w:r w:rsidR="00B71895">
          <w:rPr>
            <w:noProof/>
            <w:webHidden/>
          </w:rPr>
          <w:t>11</w:t>
        </w:r>
        <w:r w:rsidR="00B71895">
          <w:rPr>
            <w:noProof/>
            <w:webHidden/>
          </w:rPr>
          <w:fldChar w:fldCharType="end"/>
        </w:r>
      </w:hyperlink>
    </w:p>
    <w:p w14:paraId="2121A4EE" w14:textId="0F8C06A8" w:rsidR="00B71895" w:rsidRDefault="00A71CBE">
      <w:pPr>
        <w:pStyle w:val="TDC1"/>
        <w:tabs>
          <w:tab w:val="left" w:pos="1320"/>
          <w:tab w:val="right" w:leader="dot" w:pos="8494"/>
        </w:tabs>
        <w:rPr>
          <w:rFonts w:eastAsiaTheme="minorEastAsia"/>
          <w:b w:val="0"/>
          <w:bCs w:val="0"/>
          <w:caps w:val="0"/>
          <w:noProof/>
          <w:sz w:val="22"/>
          <w:szCs w:val="22"/>
          <w:lang w:eastAsia="es-ES"/>
        </w:rPr>
      </w:pPr>
      <w:hyperlink w:anchor="_Toc104634630" w:history="1">
        <w:r w:rsidR="00B71895" w:rsidRPr="00255120">
          <w:rPr>
            <w:rStyle w:val="Hipervnculo"/>
            <w:noProof/>
          </w:rPr>
          <w:t>Capítulo 6.</w:t>
        </w:r>
        <w:r w:rsidR="00B71895">
          <w:rPr>
            <w:rFonts w:eastAsiaTheme="minorEastAsia"/>
            <w:b w:val="0"/>
            <w:bCs w:val="0"/>
            <w:caps w:val="0"/>
            <w:noProof/>
            <w:sz w:val="22"/>
            <w:szCs w:val="22"/>
            <w:lang w:eastAsia="es-ES"/>
          </w:rPr>
          <w:tab/>
        </w:r>
        <w:r w:rsidR="00B71895" w:rsidRPr="00255120">
          <w:rPr>
            <w:rStyle w:val="Hipervnculo"/>
            <w:noProof/>
          </w:rPr>
          <w:t>Diseño del Sistema</w:t>
        </w:r>
        <w:r w:rsidR="00B71895">
          <w:rPr>
            <w:noProof/>
            <w:webHidden/>
          </w:rPr>
          <w:tab/>
        </w:r>
        <w:r w:rsidR="00B71895">
          <w:rPr>
            <w:noProof/>
            <w:webHidden/>
          </w:rPr>
          <w:fldChar w:fldCharType="begin"/>
        </w:r>
        <w:r w:rsidR="00B71895">
          <w:rPr>
            <w:noProof/>
            <w:webHidden/>
          </w:rPr>
          <w:instrText xml:space="preserve"> PAGEREF _Toc104634630 \h </w:instrText>
        </w:r>
        <w:r w:rsidR="00B71895">
          <w:rPr>
            <w:noProof/>
            <w:webHidden/>
          </w:rPr>
        </w:r>
        <w:r w:rsidR="00B71895">
          <w:rPr>
            <w:noProof/>
            <w:webHidden/>
          </w:rPr>
          <w:fldChar w:fldCharType="separate"/>
        </w:r>
        <w:r w:rsidR="00B71895">
          <w:rPr>
            <w:noProof/>
            <w:webHidden/>
          </w:rPr>
          <w:t>12</w:t>
        </w:r>
        <w:r w:rsidR="00B71895">
          <w:rPr>
            <w:noProof/>
            <w:webHidden/>
          </w:rPr>
          <w:fldChar w:fldCharType="end"/>
        </w:r>
      </w:hyperlink>
    </w:p>
    <w:p w14:paraId="22C0FA55" w14:textId="61CDC15D" w:rsidR="00B71895" w:rsidRDefault="00A71CBE">
      <w:pPr>
        <w:pStyle w:val="TDC1"/>
        <w:tabs>
          <w:tab w:val="left" w:pos="1320"/>
          <w:tab w:val="right" w:leader="dot" w:pos="8494"/>
        </w:tabs>
        <w:rPr>
          <w:rFonts w:eastAsiaTheme="minorEastAsia"/>
          <w:b w:val="0"/>
          <w:bCs w:val="0"/>
          <w:caps w:val="0"/>
          <w:noProof/>
          <w:sz w:val="22"/>
          <w:szCs w:val="22"/>
          <w:lang w:eastAsia="es-ES"/>
        </w:rPr>
      </w:pPr>
      <w:hyperlink w:anchor="_Toc104634631" w:history="1">
        <w:r w:rsidR="00B71895" w:rsidRPr="00255120">
          <w:rPr>
            <w:rStyle w:val="Hipervnculo"/>
            <w:noProof/>
          </w:rPr>
          <w:t>Capítulo 7.</w:t>
        </w:r>
        <w:r w:rsidR="00B71895">
          <w:rPr>
            <w:rFonts w:eastAsiaTheme="minorEastAsia"/>
            <w:b w:val="0"/>
            <w:bCs w:val="0"/>
            <w:caps w:val="0"/>
            <w:noProof/>
            <w:sz w:val="22"/>
            <w:szCs w:val="22"/>
            <w:lang w:eastAsia="es-ES"/>
          </w:rPr>
          <w:tab/>
        </w:r>
        <w:r w:rsidR="00B71895" w:rsidRPr="00255120">
          <w:rPr>
            <w:rStyle w:val="Hipervnculo"/>
            <w:noProof/>
          </w:rPr>
          <w:t>Implementación del Sistema</w:t>
        </w:r>
        <w:r w:rsidR="00B71895">
          <w:rPr>
            <w:noProof/>
            <w:webHidden/>
          </w:rPr>
          <w:tab/>
        </w:r>
        <w:r w:rsidR="00B71895">
          <w:rPr>
            <w:noProof/>
            <w:webHidden/>
          </w:rPr>
          <w:fldChar w:fldCharType="begin"/>
        </w:r>
        <w:r w:rsidR="00B71895">
          <w:rPr>
            <w:noProof/>
            <w:webHidden/>
          </w:rPr>
          <w:instrText xml:space="preserve"> PAGEREF _Toc104634631 \h </w:instrText>
        </w:r>
        <w:r w:rsidR="00B71895">
          <w:rPr>
            <w:noProof/>
            <w:webHidden/>
          </w:rPr>
        </w:r>
        <w:r w:rsidR="00B71895">
          <w:rPr>
            <w:noProof/>
            <w:webHidden/>
          </w:rPr>
          <w:fldChar w:fldCharType="separate"/>
        </w:r>
        <w:r w:rsidR="00B71895">
          <w:rPr>
            <w:noProof/>
            <w:webHidden/>
          </w:rPr>
          <w:t>13</w:t>
        </w:r>
        <w:r w:rsidR="00B71895">
          <w:rPr>
            <w:noProof/>
            <w:webHidden/>
          </w:rPr>
          <w:fldChar w:fldCharType="end"/>
        </w:r>
      </w:hyperlink>
    </w:p>
    <w:p w14:paraId="60504760" w14:textId="28733875" w:rsidR="00B71895" w:rsidRDefault="00A71CBE">
      <w:pPr>
        <w:pStyle w:val="TDC1"/>
        <w:tabs>
          <w:tab w:val="left" w:pos="1320"/>
          <w:tab w:val="right" w:leader="dot" w:pos="8494"/>
        </w:tabs>
        <w:rPr>
          <w:rFonts w:eastAsiaTheme="minorEastAsia"/>
          <w:b w:val="0"/>
          <w:bCs w:val="0"/>
          <w:caps w:val="0"/>
          <w:noProof/>
          <w:sz w:val="22"/>
          <w:szCs w:val="22"/>
          <w:lang w:eastAsia="es-ES"/>
        </w:rPr>
      </w:pPr>
      <w:hyperlink w:anchor="_Toc104634632" w:history="1">
        <w:r w:rsidR="00B71895" w:rsidRPr="00255120">
          <w:rPr>
            <w:rStyle w:val="Hipervnculo"/>
            <w:noProof/>
          </w:rPr>
          <w:t>Capítulo 8.</w:t>
        </w:r>
        <w:r w:rsidR="00B71895">
          <w:rPr>
            <w:rFonts w:eastAsiaTheme="minorEastAsia"/>
            <w:b w:val="0"/>
            <w:bCs w:val="0"/>
            <w:caps w:val="0"/>
            <w:noProof/>
            <w:sz w:val="22"/>
            <w:szCs w:val="22"/>
            <w:lang w:eastAsia="es-ES"/>
          </w:rPr>
          <w:tab/>
        </w:r>
        <w:r w:rsidR="00B71895" w:rsidRPr="00255120">
          <w:rPr>
            <w:rStyle w:val="Hipervnculo"/>
            <w:noProof/>
          </w:rPr>
          <w:t>Desarrollo de las Pruebas</w:t>
        </w:r>
        <w:r w:rsidR="00B71895">
          <w:rPr>
            <w:noProof/>
            <w:webHidden/>
          </w:rPr>
          <w:tab/>
        </w:r>
        <w:r w:rsidR="00B71895">
          <w:rPr>
            <w:noProof/>
            <w:webHidden/>
          </w:rPr>
          <w:fldChar w:fldCharType="begin"/>
        </w:r>
        <w:r w:rsidR="00B71895">
          <w:rPr>
            <w:noProof/>
            <w:webHidden/>
          </w:rPr>
          <w:instrText xml:space="preserve"> PAGEREF _Toc104634632 \h </w:instrText>
        </w:r>
        <w:r w:rsidR="00B71895">
          <w:rPr>
            <w:noProof/>
            <w:webHidden/>
          </w:rPr>
        </w:r>
        <w:r w:rsidR="00B71895">
          <w:rPr>
            <w:noProof/>
            <w:webHidden/>
          </w:rPr>
          <w:fldChar w:fldCharType="separate"/>
        </w:r>
        <w:r w:rsidR="00B71895">
          <w:rPr>
            <w:noProof/>
            <w:webHidden/>
          </w:rPr>
          <w:t>14</w:t>
        </w:r>
        <w:r w:rsidR="00B71895">
          <w:rPr>
            <w:noProof/>
            <w:webHidden/>
          </w:rPr>
          <w:fldChar w:fldCharType="end"/>
        </w:r>
      </w:hyperlink>
    </w:p>
    <w:p w14:paraId="02CF0612" w14:textId="2A38FCF0" w:rsidR="00B71895" w:rsidRDefault="00A71CBE">
      <w:pPr>
        <w:pStyle w:val="TDC1"/>
        <w:tabs>
          <w:tab w:val="left" w:pos="1320"/>
          <w:tab w:val="right" w:leader="dot" w:pos="8494"/>
        </w:tabs>
        <w:rPr>
          <w:rFonts w:eastAsiaTheme="minorEastAsia"/>
          <w:b w:val="0"/>
          <w:bCs w:val="0"/>
          <w:caps w:val="0"/>
          <w:noProof/>
          <w:sz w:val="22"/>
          <w:szCs w:val="22"/>
          <w:lang w:eastAsia="es-ES"/>
        </w:rPr>
      </w:pPr>
      <w:hyperlink w:anchor="_Toc104634633" w:history="1">
        <w:r w:rsidR="00B71895" w:rsidRPr="00255120">
          <w:rPr>
            <w:rStyle w:val="Hipervnculo"/>
            <w:noProof/>
          </w:rPr>
          <w:t>Capítulo 9.</w:t>
        </w:r>
        <w:r w:rsidR="00B71895">
          <w:rPr>
            <w:rFonts w:eastAsiaTheme="minorEastAsia"/>
            <w:b w:val="0"/>
            <w:bCs w:val="0"/>
            <w:caps w:val="0"/>
            <w:noProof/>
            <w:sz w:val="22"/>
            <w:szCs w:val="22"/>
            <w:lang w:eastAsia="es-ES"/>
          </w:rPr>
          <w:tab/>
        </w:r>
        <w:r w:rsidR="00B71895" w:rsidRPr="00255120">
          <w:rPr>
            <w:rStyle w:val="Hipervnculo"/>
            <w:noProof/>
          </w:rPr>
          <w:t>Manuales del Sistema</w:t>
        </w:r>
        <w:r w:rsidR="00B71895">
          <w:rPr>
            <w:noProof/>
            <w:webHidden/>
          </w:rPr>
          <w:tab/>
        </w:r>
        <w:r w:rsidR="00B71895">
          <w:rPr>
            <w:noProof/>
            <w:webHidden/>
          </w:rPr>
          <w:fldChar w:fldCharType="begin"/>
        </w:r>
        <w:r w:rsidR="00B71895">
          <w:rPr>
            <w:noProof/>
            <w:webHidden/>
          </w:rPr>
          <w:instrText xml:space="preserve"> PAGEREF _Toc104634633 \h </w:instrText>
        </w:r>
        <w:r w:rsidR="00B71895">
          <w:rPr>
            <w:noProof/>
            <w:webHidden/>
          </w:rPr>
        </w:r>
        <w:r w:rsidR="00B71895">
          <w:rPr>
            <w:noProof/>
            <w:webHidden/>
          </w:rPr>
          <w:fldChar w:fldCharType="separate"/>
        </w:r>
        <w:r w:rsidR="00B71895">
          <w:rPr>
            <w:noProof/>
            <w:webHidden/>
          </w:rPr>
          <w:t>15</w:t>
        </w:r>
        <w:r w:rsidR="00B71895">
          <w:rPr>
            <w:noProof/>
            <w:webHidden/>
          </w:rPr>
          <w:fldChar w:fldCharType="end"/>
        </w:r>
      </w:hyperlink>
    </w:p>
    <w:p w14:paraId="5B288BFF" w14:textId="71EA801E" w:rsidR="00B71895" w:rsidRDefault="00A71CBE">
      <w:pPr>
        <w:pStyle w:val="TDC1"/>
        <w:tabs>
          <w:tab w:val="left" w:pos="1540"/>
          <w:tab w:val="right" w:leader="dot" w:pos="8494"/>
        </w:tabs>
        <w:rPr>
          <w:rFonts w:eastAsiaTheme="minorEastAsia"/>
          <w:b w:val="0"/>
          <w:bCs w:val="0"/>
          <w:caps w:val="0"/>
          <w:noProof/>
          <w:sz w:val="22"/>
          <w:szCs w:val="22"/>
          <w:lang w:eastAsia="es-ES"/>
        </w:rPr>
      </w:pPr>
      <w:hyperlink w:anchor="_Toc104634634" w:history="1">
        <w:r w:rsidR="00B71895" w:rsidRPr="00255120">
          <w:rPr>
            <w:rStyle w:val="Hipervnculo"/>
            <w:noProof/>
          </w:rPr>
          <w:t>Capítulo 10.</w:t>
        </w:r>
        <w:r w:rsidR="00B71895">
          <w:rPr>
            <w:rFonts w:eastAsiaTheme="minorEastAsia"/>
            <w:b w:val="0"/>
            <w:bCs w:val="0"/>
            <w:caps w:val="0"/>
            <w:noProof/>
            <w:sz w:val="22"/>
            <w:szCs w:val="22"/>
            <w:lang w:eastAsia="es-ES"/>
          </w:rPr>
          <w:tab/>
        </w:r>
        <w:r w:rsidR="00B71895" w:rsidRPr="00255120">
          <w:rPr>
            <w:rStyle w:val="Hipervnculo"/>
            <w:noProof/>
          </w:rPr>
          <w:t>Conclusiones y Ampliaciones</w:t>
        </w:r>
        <w:r w:rsidR="00B71895">
          <w:rPr>
            <w:noProof/>
            <w:webHidden/>
          </w:rPr>
          <w:tab/>
        </w:r>
        <w:r w:rsidR="00B71895">
          <w:rPr>
            <w:noProof/>
            <w:webHidden/>
          </w:rPr>
          <w:fldChar w:fldCharType="begin"/>
        </w:r>
        <w:r w:rsidR="00B71895">
          <w:rPr>
            <w:noProof/>
            <w:webHidden/>
          </w:rPr>
          <w:instrText xml:space="preserve"> PAGEREF _Toc104634634 \h </w:instrText>
        </w:r>
        <w:r w:rsidR="00B71895">
          <w:rPr>
            <w:noProof/>
            <w:webHidden/>
          </w:rPr>
        </w:r>
        <w:r w:rsidR="00B71895">
          <w:rPr>
            <w:noProof/>
            <w:webHidden/>
          </w:rPr>
          <w:fldChar w:fldCharType="separate"/>
        </w:r>
        <w:r w:rsidR="00B71895">
          <w:rPr>
            <w:noProof/>
            <w:webHidden/>
          </w:rPr>
          <w:t>16</w:t>
        </w:r>
        <w:r w:rsidR="00B71895">
          <w:rPr>
            <w:noProof/>
            <w:webHidden/>
          </w:rPr>
          <w:fldChar w:fldCharType="end"/>
        </w:r>
      </w:hyperlink>
    </w:p>
    <w:p w14:paraId="3D8F9CF7" w14:textId="0D6DB2DD" w:rsidR="00B71895" w:rsidRDefault="00A71CBE">
      <w:pPr>
        <w:pStyle w:val="TDC1"/>
        <w:tabs>
          <w:tab w:val="left" w:pos="1540"/>
          <w:tab w:val="right" w:leader="dot" w:pos="8494"/>
        </w:tabs>
        <w:rPr>
          <w:rFonts w:eastAsiaTheme="minorEastAsia"/>
          <w:b w:val="0"/>
          <w:bCs w:val="0"/>
          <w:caps w:val="0"/>
          <w:noProof/>
          <w:sz w:val="22"/>
          <w:szCs w:val="22"/>
          <w:lang w:eastAsia="es-ES"/>
        </w:rPr>
      </w:pPr>
      <w:hyperlink w:anchor="_Toc104634635" w:history="1">
        <w:r w:rsidR="00B71895" w:rsidRPr="00255120">
          <w:rPr>
            <w:rStyle w:val="Hipervnculo"/>
            <w:noProof/>
          </w:rPr>
          <w:t>Capítulo 11.</w:t>
        </w:r>
        <w:r w:rsidR="00B71895">
          <w:rPr>
            <w:rFonts w:eastAsiaTheme="minorEastAsia"/>
            <w:b w:val="0"/>
            <w:bCs w:val="0"/>
            <w:caps w:val="0"/>
            <w:noProof/>
            <w:sz w:val="22"/>
            <w:szCs w:val="22"/>
            <w:lang w:eastAsia="es-ES"/>
          </w:rPr>
          <w:tab/>
        </w:r>
        <w:r w:rsidR="00B71895" w:rsidRPr="00255120">
          <w:rPr>
            <w:rStyle w:val="Hipervnculo"/>
            <w:noProof/>
          </w:rPr>
          <w:t>Planificación del Proyecto y Presupuesto finales</w:t>
        </w:r>
        <w:r w:rsidR="00B71895">
          <w:rPr>
            <w:noProof/>
            <w:webHidden/>
          </w:rPr>
          <w:tab/>
        </w:r>
        <w:r w:rsidR="00B71895">
          <w:rPr>
            <w:noProof/>
            <w:webHidden/>
          </w:rPr>
          <w:fldChar w:fldCharType="begin"/>
        </w:r>
        <w:r w:rsidR="00B71895">
          <w:rPr>
            <w:noProof/>
            <w:webHidden/>
          </w:rPr>
          <w:instrText xml:space="preserve"> PAGEREF _Toc104634635 \h </w:instrText>
        </w:r>
        <w:r w:rsidR="00B71895">
          <w:rPr>
            <w:noProof/>
            <w:webHidden/>
          </w:rPr>
        </w:r>
        <w:r w:rsidR="00B71895">
          <w:rPr>
            <w:noProof/>
            <w:webHidden/>
          </w:rPr>
          <w:fldChar w:fldCharType="separate"/>
        </w:r>
        <w:r w:rsidR="00B71895">
          <w:rPr>
            <w:noProof/>
            <w:webHidden/>
          </w:rPr>
          <w:t>17</w:t>
        </w:r>
        <w:r w:rsidR="00B71895">
          <w:rPr>
            <w:noProof/>
            <w:webHidden/>
          </w:rPr>
          <w:fldChar w:fldCharType="end"/>
        </w:r>
      </w:hyperlink>
    </w:p>
    <w:p w14:paraId="49858CB7" w14:textId="51A0EB0E" w:rsidR="00B71895" w:rsidRDefault="00A71CBE">
      <w:pPr>
        <w:pStyle w:val="TDC1"/>
        <w:tabs>
          <w:tab w:val="left" w:pos="1540"/>
          <w:tab w:val="right" w:leader="dot" w:pos="8494"/>
        </w:tabs>
        <w:rPr>
          <w:rFonts w:eastAsiaTheme="minorEastAsia"/>
          <w:b w:val="0"/>
          <w:bCs w:val="0"/>
          <w:caps w:val="0"/>
          <w:noProof/>
          <w:sz w:val="22"/>
          <w:szCs w:val="22"/>
          <w:lang w:eastAsia="es-ES"/>
        </w:rPr>
      </w:pPr>
      <w:hyperlink w:anchor="_Toc104634636" w:history="1">
        <w:r w:rsidR="00B71895" w:rsidRPr="00255120">
          <w:rPr>
            <w:rStyle w:val="Hipervnculo"/>
            <w:noProof/>
          </w:rPr>
          <w:t>Capítulo 12.</w:t>
        </w:r>
        <w:r w:rsidR="00B71895">
          <w:rPr>
            <w:rFonts w:eastAsiaTheme="minorEastAsia"/>
            <w:b w:val="0"/>
            <w:bCs w:val="0"/>
            <w:caps w:val="0"/>
            <w:noProof/>
            <w:sz w:val="22"/>
            <w:szCs w:val="22"/>
            <w:lang w:eastAsia="es-ES"/>
          </w:rPr>
          <w:tab/>
        </w:r>
        <w:r w:rsidR="00B71895" w:rsidRPr="00255120">
          <w:rPr>
            <w:rStyle w:val="Hipervnculo"/>
            <w:noProof/>
          </w:rPr>
          <w:t>Referencias Bibliográficas</w:t>
        </w:r>
        <w:r w:rsidR="00B71895">
          <w:rPr>
            <w:noProof/>
            <w:webHidden/>
          </w:rPr>
          <w:tab/>
        </w:r>
        <w:r w:rsidR="00B71895">
          <w:rPr>
            <w:noProof/>
            <w:webHidden/>
          </w:rPr>
          <w:fldChar w:fldCharType="begin"/>
        </w:r>
        <w:r w:rsidR="00B71895">
          <w:rPr>
            <w:noProof/>
            <w:webHidden/>
          </w:rPr>
          <w:instrText xml:space="preserve"> PAGEREF _Toc104634636 \h </w:instrText>
        </w:r>
        <w:r w:rsidR="00B71895">
          <w:rPr>
            <w:noProof/>
            <w:webHidden/>
          </w:rPr>
        </w:r>
        <w:r w:rsidR="00B71895">
          <w:rPr>
            <w:noProof/>
            <w:webHidden/>
          </w:rPr>
          <w:fldChar w:fldCharType="separate"/>
        </w:r>
        <w:r w:rsidR="00B71895">
          <w:rPr>
            <w:noProof/>
            <w:webHidden/>
          </w:rPr>
          <w:t>18</w:t>
        </w:r>
        <w:r w:rsidR="00B71895">
          <w:rPr>
            <w:noProof/>
            <w:webHidden/>
          </w:rPr>
          <w:fldChar w:fldCharType="end"/>
        </w:r>
      </w:hyperlink>
    </w:p>
    <w:p w14:paraId="23743248" w14:textId="38E1E96B" w:rsidR="00B71895" w:rsidRDefault="00A71CBE">
      <w:pPr>
        <w:pStyle w:val="TDC1"/>
        <w:tabs>
          <w:tab w:val="left" w:pos="1540"/>
          <w:tab w:val="right" w:leader="dot" w:pos="8494"/>
        </w:tabs>
        <w:rPr>
          <w:rFonts w:eastAsiaTheme="minorEastAsia"/>
          <w:b w:val="0"/>
          <w:bCs w:val="0"/>
          <w:caps w:val="0"/>
          <w:noProof/>
          <w:sz w:val="22"/>
          <w:szCs w:val="22"/>
          <w:lang w:eastAsia="es-ES"/>
        </w:rPr>
      </w:pPr>
      <w:hyperlink w:anchor="_Toc104634637" w:history="1">
        <w:r w:rsidR="00B71895" w:rsidRPr="00255120">
          <w:rPr>
            <w:rStyle w:val="Hipervnculo"/>
            <w:noProof/>
          </w:rPr>
          <w:t>Capítulo 13.</w:t>
        </w:r>
        <w:r w:rsidR="00B71895">
          <w:rPr>
            <w:rFonts w:eastAsiaTheme="minorEastAsia"/>
            <w:b w:val="0"/>
            <w:bCs w:val="0"/>
            <w:caps w:val="0"/>
            <w:noProof/>
            <w:sz w:val="22"/>
            <w:szCs w:val="22"/>
            <w:lang w:eastAsia="es-ES"/>
          </w:rPr>
          <w:tab/>
        </w:r>
        <w:r w:rsidR="00B71895" w:rsidRPr="00255120">
          <w:rPr>
            <w:rStyle w:val="Hipervnculo"/>
            <w:noProof/>
          </w:rPr>
          <w:t>Apéndices</w:t>
        </w:r>
        <w:r w:rsidR="00B71895">
          <w:rPr>
            <w:noProof/>
            <w:webHidden/>
          </w:rPr>
          <w:tab/>
        </w:r>
        <w:r w:rsidR="00B71895">
          <w:rPr>
            <w:noProof/>
            <w:webHidden/>
          </w:rPr>
          <w:fldChar w:fldCharType="begin"/>
        </w:r>
        <w:r w:rsidR="00B71895">
          <w:rPr>
            <w:noProof/>
            <w:webHidden/>
          </w:rPr>
          <w:instrText xml:space="preserve"> PAGEREF _Toc104634637 \h </w:instrText>
        </w:r>
        <w:r w:rsidR="00B71895">
          <w:rPr>
            <w:noProof/>
            <w:webHidden/>
          </w:rPr>
        </w:r>
        <w:r w:rsidR="00B71895">
          <w:rPr>
            <w:noProof/>
            <w:webHidden/>
          </w:rPr>
          <w:fldChar w:fldCharType="separate"/>
        </w:r>
        <w:r w:rsidR="00B71895">
          <w:rPr>
            <w:noProof/>
            <w:webHidden/>
          </w:rPr>
          <w:t>19</w:t>
        </w:r>
        <w:r w:rsidR="00B71895">
          <w:rPr>
            <w:noProof/>
            <w:webHidden/>
          </w:rPr>
          <w:fldChar w:fldCharType="end"/>
        </w:r>
      </w:hyperlink>
    </w:p>
    <w:p w14:paraId="6D520B57" w14:textId="3BB9B9EA" w:rsidR="00CE72B9" w:rsidRDefault="00BE2B2E" w:rsidP="00900E8E">
      <w:r>
        <w:fldChar w:fldCharType="end"/>
      </w:r>
    </w:p>
    <w:p w14:paraId="7F89ECC8" w14:textId="77777777" w:rsidR="00900E8E" w:rsidRDefault="00900E8E" w:rsidP="00900E8E"/>
    <w:p w14:paraId="694DAF50" w14:textId="77777777" w:rsidR="0024104A" w:rsidRDefault="0024104A">
      <w:pPr>
        <w:jc w:val="left"/>
        <w:rPr>
          <w:rFonts w:asciiTheme="majorHAnsi" w:eastAsiaTheme="majorEastAsia" w:hAnsiTheme="majorHAnsi" w:cstheme="majorBidi"/>
          <w:color w:val="000000" w:themeColor="text2" w:themeShade="BF"/>
          <w:spacing w:val="5"/>
          <w:kern w:val="28"/>
          <w:sz w:val="52"/>
          <w:szCs w:val="52"/>
        </w:rPr>
      </w:pPr>
      <w:r>
        <w:br w:type="page"/>
      </w:r>
    </w:p>
    <w:p w14:paraId="644B773D" w14:textId="77777777" w:rsidR="00900E8E" w:rsidRDefault="00900E8E" w:rsidP="00900E8E">
      <w:pPr>
        <w:pStyle w:val="Ttulo"/>
      </w:pPr>
      <w:r>
        <w:lastRenderedPageBreak/>
        <w:t>Índice de Figuras</w:t>
      </w:r>
    </w:p>
    <w:p w14:paraId="4A525015" w14:textId="77777777" w:rsidR="007C3483" w:rsidRDefault="007C3483" w:rsidP="00900E8E"/>
    <w:p w14:paraId="52D705A7" w14:textId="77777777" w:rsidR="00900E8E" w:rsidRDefault="00900E8E" w:rsidP="00900E8E"/>
    <w:p w14:paraId="1E00B136" w14:textId="77777777" w:rsidR="00900E8E" w:rsidRDefault="00900E8E"/>
    <w:p w14:paraId="1B9B1A6B" w14:textId="77777777" w:rsidR="003B0263" w:rsidRDefault="003B0263"/>
    <w:p w14:paraId="28513E62"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4FD30254" w14:textId="77777777" w:rsidR="00000F0A" w:rsidRDefault="00000F0A" w:rsidP="008A6017">
      <w:pPr>
        <w:pStyle w:val="Ttulo1"/>
      </w:pPr>
      <w:bookmarkStart w:id="0" w:name="_Toc104634625"/>
      <w:r>
        <w:lastRenderedPageBreak/>
        <w:t>Memoria del Proyecto</w:t>
      </w:r>
      <w:bookmarkEnd w:id="0"/>
    </w:p>
    <w:p w14:paraId="4D31559E" w14:textId="77777777" w:rsidR="00D4201F" w:rsidRDefault="00D4201F">
      <w:pPr>
        <w:jc w:val="left"/>
        <w:rPr>
          <w:rFonts w:asciiTheme="majorHAnsi" w:eastAsiaTheme="majorEastAsia" w:hAnsiTheme="majorHAnsi" w:cstheme="majorBidi"/>
          <w:b/>
          <w:bCs/>
          <w:color w:val="A5A5A5" w:themeColor="accent1" w:themeShade="BF"/>
          <w:sz w:val="48"/>
          <w:szCs w:val="28"/>
        </w:rPr>
      </w:pPr>
      <w:r>
        <w:br w:type="page"/>
      </w:r>
    </w:p>
    <w:p w14:paraId="1A3BA792" w14:textId="69ADD781" w:rsidR="007B2621" w:rsidRDefault="007132F8" w:rsidP="008A6017">
      <w:pPr>
        <w:pStyle w:val="Ttulo1"/>
      </w:pPr>
      <w:bookmarkStart w:id="1" w:name="_Toc104634626"/>
      <w:r>
        <w:lastRenderedPageBreak/>
        <w:t>Introducción</w:t>
      </w:r>
      <w:bookmarkEnd w:id="1"/>
    </w:p>
    <w:p w14:paraId="662A50BD" w14:textId="0F60B65A" w:rsidR="00364A6C" w:rsidRDefault="00364A6C" w:rsidP="00364A6C">
      <w:pPr>
        <w:pStyle w:val="Ttulo2"/>
      </w:pPr>
      <w:bookmarkStart w:id="2" w:name="_Toc74120098"/>
      <w:r>
        <w:t>Objetivos del Proyecto</w:t>
      </w:r>
      <w:bookmarkEnd w:id="2"/>
    </w:p>
    <w:p w14:paraId="0068577A" w14:textId="77777777" w:rsidR="00364A6C" w:rsidRPr="00916B39" w:rsidRDefault="00364A6C" w:rsidP="00364A6C">
      <w:r>
        <w:t>El principal objetivo del proyecto es aprender más a cerca de las redes neuronales y su aplicación en diferentes campos, en este caso en un juego de mesa. Además, se escogió un juego de mesa con azar para poder ver el comportamiento de una red neuronal dentro de este campo.</w:t>
      </w:r>
    </w:p>
    <w:p w14:paraId="3DF09D9D" w14:textId="77777777" w:rsidR="00364A6C" w:rsidRDefault="00364A6C" w:rsidP="00364A6C">
      <w:pPr>
        <w:pStyle w:val="Ttulo2"/>
      </w:pPr>
      <w:bookmarkStart w:id="3" w:name="_Toc74120099"/>
      <w:r>
        <w:t>Evaluación de alternativas tecnológicas</w:t>
      </w:r>
      <w:bookmarkEnd w:id="3"/>
    </w:p>
    <w:p w14:paraId="52DB7603" w14:textId="77777777" w:rsidR="00364A6C" w:rsidRPr="00916B39" w:rsidRDefault="00364A6C" w:rsidP="00364A6C">
      <w:r>
        <w:t xml:space="preserve">En lo que respecta a la inteligencia artificial, actualmente está en auge el uso de redes neuronales convolucionales para el tratamiento de imágenes ya que son capaces de reconocer patrones lo que las hace tener una gran versatilidad. </w:t>
      </w:r>
    </w:p>
    <w:p w14:paraId="484B417B" w14:textId="77777777" w:rsidR="00364A6C" w:rsidRPr="00A70E3A" w:rsidRDefault="00364A6C" w:rsidP="00364A6C">
      <w:r>
        <w:t>Ya que el juego de mesa estaba claro desde un inicio, solo quedaban dos grandes decisiones a tomar, que tipo de inteligencia artificial se iba a usar y que tipo de interfaz gráfica de usuario se iba a implementar</w:t>
      </w:r>
    </w:p>
    <w:p w14:paraId="0A1BF736" w14:textId="77777777" w:rsidR="00364A6C" w:rsidRDefault="00364A6C" w:rsidP="00364A6C">
      <w:pPr>
        <w:pStyle w:val="Ttulo3"/>
      </w:pPr>
      <w:r>
        <w:t>Relativas a la inteligencia artificial</w:t>
      </w:r>
    </w:p>
    <w:p w14:paraId="6DE778D4" w14:textId="77777777" w:rsidR="00364A6C" w:rsidRPr="00793378" w:rsidRDefault="00364A6C" w:rsidP="00364A6C">
      <w:r>
        <w:t xml:space="preserve">Tras el estudio inicial de los sistemas de inteligencia artificial con redes neuronales se </w:t>
      </w:r>
    </w:p>
    <w:p w14:paraId="64134F48" w14:textId="77777777" w:rsidR="00364A6C" w:rsidRDefault="00364A6C" w:rsidP="00364A6C">
      <w:pPr>
        <w:pStyle w:val="Ttulo4"/>
      </w:pPr>
      <w:bookmarkStart w:id="4" w:name="_Hlk92995239"/>
      <w:r>
        <w:t>Redes neuronales convolucionales</w:t>
      </w:r>
    </w:p>
    <w:bookmarkEnd w:id="4"/>
    <w:p w14:paraId="53D55725" w14:textId="77777777" w:rsidR="00364A6C" w:rsidRDefault="00364A6C" w:rsidP="00364A6C">
      <w:r>
        <w:t>Estas redes neuronales se basan en tomar una matriz de datos que representa una imagen y pasarla por capas de transformación convolucional (de ahí su nombre) que buscan patrones en las imágenes y pueden predecir que objetos hay en la imagen.</w:t>
      </w:r>
    </w:p>
    <w:p w14:paraId="3A7D060D" w14:textId="77777777" w:rsidR="00364A6C" w:rsidRDefault="00364A6C" w:rsidP="00364A6C">
      <w:r>
        <w:t>Esta es una gran opción para la aplicación ya que se puede transformar la información del juego en una matriz de datos que simule una imagen y así poder utilizar las propiedades de la red neuronal convolucional para “predecir” el resultado de la jugada que se debe realizar.</w:t>
      </w:r>
    </w:p>
    <w:p w14:paraId="695DF1DE" w14:textId="77777777" w:rsidR="00364A6C" w:rsidRDefault="00364A6C" w:rsidP="00364A6C">
      <w:r>
        <w:t>El inconveniente es la gran cantidad de datos necesarios para entrenarla, algo que se tendrá en cuenta más adelante.</w:t>
      </w:r>
    </w:p>
    <w:p w14:paraId="5414C6FC" w14:textId="77777777" w:rsidR="00364A6C" w:rsidRDefault="00364A6C" w:rsidP="00364A6C">
      <w:r>
        <w:t>Esta fue la alternativa que se eligió.</w:t>
      </w:r>
    </w:p>
    <w:p w14:paraId="3C229C9F" w14:textId="77777777" w:rsidR="00364A6C" w:rsidRDefault="00364A6C" w:rsidP="00364A6C">
      <w:pPr>
        <w:jc w:val="left"/>
      </w:pPr>
      <w:r>
        <w:br w:type="page"/>
      </w:r>
    </w:p>
    <w:p w14:paraId="16DF48E5" w14:textId="77777777" w:rsidR="00364A6C" w:rsidRDefault="00364A6C" w:rsidP="00364A6C">
      <w:pPr>
        <w:pStyle w:val="Ttulo4"/>
      </w:pPr>
      <w:r>
        <w:lastRenderedPageBreak/>
        <w:t>Redes neuronales adversarias</w:t>
      </w:r>
    </w:p>
    <w:p w14:paraId="0EFC3776" w14:textId="77777777" w:rsidR="00364A6C" w:rsidRDefault="00364A6C" w:rsidP="00364A6C">
      <w:r>
        <w:t>Estas redes neuronales consisten en enfrentar a dos redes neuronales, normalmente con objetivos contrarios, por ejemplo, una red generadora de imágenes y una red encargada de saber si estas imágenes son reales o generadas.</w:t>
      </w:r>
    </w:p>
    <w:p w14:paraId="7CE85B2B" w14:textId="77777777" w:rsidR="00364A6C" w:rsidRPr="00430A7A" w:rsidRDefault="00364A6C" w:rsidP="00364A6C">
      <w:r>
        <w:t>Esta opción no resulta tan interesante como la anterior ya que requiere encontrar una función que describa cuan buena es una acción realizada por la red neuronal y esto solo puede ser descrito al finalizar la partida.</w:t>
      </w:r>
    </w:p>
    <w:p w14:paraId="78FE6E63" w14:textId="77777777" w:rsidR="00364A6C" w:rsidRDefault="00364A6C" w:rsidP="00364A6C">
      <w:pPr>
        <w:pStyle w:val="Ttulo3"/>
      </w:pPr>
      <w:r>
        <w:t>Relativas a la interfaz gráfica de usuario</w:t>
      </w:r>
    </w:p>
    <w:p w14:paraId="53DDD036" w14:textId="77777777" w:rsidR="00364A6C" w:rsidRDefault="00364A6C" w:rsidP="00364A6C">
      <w:pPr>
        <w:pStyle w:val="Ttulo4"/>
      </w:pPr>
      <w:r>
        <w:t>S</w:t>
      </w:r>
      <w:r w:rsidRPr="00A70E3A">
        <w:t>ervicios Web</w:t>
      </w:r>
    </w:p>
    <w:p w14:paraId="7F899861" w14:textId="77777777" w:rsidR="00364A6C" w:rsidRPr="00CA51AE" w:rsidRDefault="00364A6C" w:rsidP="00364A6C">
      <w:r>
        <w:t>En un principio se planteó la posibilidad de implementar la aplicación como un servicio web, por lo que la interfaz gráfica sería implementada en algún framework web. Esta idea fue desechada ya que llevaría demasiado tiempo hacer esta implementación y no es el objetivo del trabajo.</w:t>
      </w:r>
    </w:p>
    <w:p w14:paraId="5CA7CF9A" w14:textId="77777777" w:rsidR="00364A6C" w:rsidRDefault="00364A6C" w:rsidP="00364A6C">
      <w:pPr>
        <w:pStyle w:val="Ttulo4"/>
      </w:pPr>
      <w:r>
        <w:t>Pygame</w:t>
      </w:r>
    </w:p>
    <w:p w14:paraId="2CD42548" w14:textId="77777777" w:rsidR="00364A6C" w:rsidRPr="00CA51AE" w:rsidRDefault="00364A6C" w:rsidP="00364A6C">
      <w:r>
        <w:t>Una vez que se decidió utilizar Python para la red neuronal por la cantidad de librerías existentes en este campo, una opción lógica era utilizar otra librería para realizar la interfaz gráfica. En un principio se pensó utilizar Pygame, que es una librería para realizar videojuegos en Python. Sin embargo, una vez que se empezó la implementación con esta librería se descartó ya que está más enfocada en el uso de elementos móviles por la pantalla, y al ser la aplicación un tablero de juego inmóvil resultaba ineficiente programar la interfaz con Pygame.</w:t>
      </w:r>
    </w:p>
    <w:p w14:paraId="61A708EE" w14:textId="77777777" w:rsidR="00364A6C" w:rsidRDefault="00364A6C" w:rsidP="00364A6C">
      <w:pPr>
        <w:pStyle w:val="Ttulo4"/>
      </w:pPr>
      <w:r>
        <w:t>Tkinter</w:t>
      </w:r>
    </w:p>
    <w:p w14:paraId="600E8121" w14:textId="77777777" w:rsidR="00364A6C" w:rsidRPr="00B272D4" w:rsidRDefault="00364A6C" w:rsidP="00364A6C">
      <w:r>
        <w:t>Al final se optó por utilizar Tkinter, que es una librería gráfica de Python. Aunque no esté pensada para ser usada específicamente en juegos y resultó un poco engorrosa de utilizar dio un buen resultado.</w:t>
      </w:r>
    </w:p>
    <w:p w14:paraId="796AEF55" w14:textId="277CB3B2" w:rsidR="00B71895" w:rsidRDefault="00B71895">
      <w:pPr>
        <w:jc w:val="left"/>
        <w:rPr>
          <w:rFonts w:asciiTheme="majorHAnsi" w:eastAsiaTheme="majorEastAsia" w:hAnsiTheme="majorHAnsi" w:cstheme="majorBidi"/>
          <w:b/>
          <w:bCs/>
          <w:color w:val="A5A5A5" w:themeColor="accent1" w:themeShade="BF"/>
          <w:sz w:val="48"/>
          <w:szCs w:val="28"/>
        </w:rPr>
      </w:pPr>
    </w:p>
    <w:p w14:paraId="65870E48" w14:textId="77777777" w:rsidR="00364A6C" w:rsidRDefault="00364A6C">
      <w:pPr>
        <w:jc w:val="left"/>
        <w:rPr>
          <w:rFonts w:asciiTheme="majorHAnsi" w:eastAsiaTheme="majorEastAsia" w:hAnsiTheme="majorHAnsi" w:cstheme="majorBidi"/>
          <w:b/>
          <w:bCs/>
          <w:color w:val="A5A5A5" w:themeColor="accent1" w:themeShade="BF"/>
          <w:sz w:val="48"/>
          <w:szCs w:val="28"/>
        </w:rPr>
      </w:pPr>
      <w:bookmarkStart w:id="5" w:name="_Toc104634627"/>
      <w:r>
        <w:br w:type="page"/>
      </w:r>
    </w:p>
    <w:p w14:paraId="166C99AD" w14:textId="158334A3" w:rsidR="0087575A" w:rsidRDefault="00374274" w:rsidP="00374274">
      <w:pPr>
        <w:pStyle w:val="Ttulo1"/>
      </w:pPr>
      <w:r>
        <w:lastRenderedPageBreak/>
        <w:t>Aspectos Teóricos</w:t>
      </w:r>
      <w:bookmarkEnd w:id="5"/>
    </w:p>
    <w:p w14:paraId="1263A638" w14:textId="0630B379" w:rsidR="00364A6C" w:rsidRDefault="00364A6C" w:rsidP="00364A6C">
      <w:bookmarkStart w:id="6" w:name="_Toc194498669"/>
      <w:r>
        <w:t xml:space="preserve">Esta sección está destinada a describir brevemente aquellos conceptos, herramientas y tecnologías existentes que vamos a usar en nuestro proyecto. </w:t>
      </w:r>
    </w:p>
    <w:p w14:paraId="13EC61A0" w14:textId="77777777" w:rsidR="00364A6C" w:rsidRDefault="00364A6C" w:rsidP="00364A6C">
      <w:pPr>
        <w:pStyle w:val="Ttulo2"/>
      </w:pPr>
      <w:r>
        <w:t>Hanamikoji</w:t>
      </w:r>
    </w:p>
    <w:p w14:paraId="6E6A0233" w14:textId="77777777" w:rsidR="00364A6C" w:rsidRPr="0040159A" w:rsidRDefault="00364A6C" w:rsidP="00364A6C">
      <w:r>
        <w:t>Aquí vamos a ver las reglas del juego original Hanamikoji en el que se ha basado el proyecto y los cambios de nomenclatura que se hicieron para personalizarlo para este caso en específico.</w:t>
      </w:r>
    </w:p>
    <w:p w14:paraId="73E35EE0" w14:textId="77777777" w:rsidR="00364A6C" w:rsidRDefault="00364A6C" w:rsidP="00364A6C">
      <w:pPr>
        <w:pStyle w:val="Ttulo3"/>
      </w:pPr>
      <w:bookmarkStart w:id="7" w:name="_Toc72254287"/>
      <w:bookmarkStart w:id="8" w:name="_Toc73995296"/>
      <w:bookmarkStart w:id="9" w:name="_Toc74120126"/>
      <w:bookmarkStart w:id="10" w:name="_Toc427771272"/>
      <w:r>
        <w:t>Reglas del juego</w:t>
      </w:r>
      <w:bookmarkEnd w:id="7"/>
      <w:bookmarkEnd w:id="8"/>
      <w:bookmarkEnd w:id="9"/>
      <w:r>
        <w:t xml:space="preserve"> original</w:t>
      </w:r>
    </w:p>
    <w:p w14:paraId="74BBBD6B" w14:textId="77777777" w:rsidR="00364A6C" w:rsidRPr="0040159A" w:rsidRDefault="00364A6C" w:rsidP="00364A6C">
      <w:r>
        <w:t xml:space="preserve">Este es un extracto de </w:t>
      </w:r>
      <w:sdt>
        <w:sdtPr>
          <w:rPr>
            <w:color w:val="000000"/>
          </w:rPr>
          <w:tag w:val="MENDELEY_CITATION_v3_eyJjaXRhdGlvbklEIjoiTUVOREVMRVlfQ0lUQVRJT05fYTM5MmFiYmMtODFjMS00NjAyLWJlN2EtZjk0MDJjN2Y3M2Q0IiwicHJvcGVydGllcyI6eyJub3RlSW5kZXgiOjB9LCJpc0VkaXRlZCI6ZmFsc2UsIm1hbnVhbE92ZXJyaWRlIjp7ImlzTWFudWFsbHlPdmVycmlkZGVuIjpmYWxzZSwiY2l0ZXByb2NUZXh0IjoiKDxpPkhhbmFtaWtvamkgLSBSZWdsYXMgRGVsIEp1ZWdvIGRlIENhcnRhcyAtIEhhcHB5IE1lZXBsZTwvaT4sIG4uZC4pIiwibWFudWFsT3ZlcnJpZGVUZXh0IjoiIn0sImNpdGF0aW9uSXRlbXMiOlt7ImlkIjoiYTAxZDAxYWQtNDdhNi0zM2IyLThhMjAtZWNiODEzMWI2YzA5IiwiaXRlbURhdGEiOnsidHlwZSI6IndlYnBhZ2UiLCJpZCI6ImEwMWQwMWFkLTQ3YTYtMzNiMi04YTIwLWVjYjgxMzFiNmMwOSIsInRpdGxlIjoiSGFuYW1pa29qaSAtIFJlZ2xhcyBkZWwganVlZ28gZGUgY2FydGFzIC0gSGFwcHkgTWVlcGxlIiwiYWNjZXNzZWQiOnsiZGF0ZS1wYXJ0cyI6W1syMDIyLDUsNF1dfSwiVVJMIjoiaHR0cHM6Ly93d3cuaGFwcHltZWVwbGUuY29tL2VzL2p1ZWdvcy9oYW5hbWlrb2ppL3JlZ2xhcy1kZWwtanVlZ28vIiwiY29udGFpbmVyLXRpdGxlLXNob3J0IjoiIn0sImlzVGVtcG9yYXJ5IjpmYWxzZX1dfQ=="/>
          <w:id w:val="-628245478"/>
          <w:placeholder>
            <w:docPart w:val="815971BCDB384C7BAB7E1DB6A402BADE"/>
          </w:placeholder>
        </w:sdtPr>
        <w:sdtContent>
          <w:r>
            <w:rPr>
              <w:rFonts w:eastAsia="Times New Roman"/>
            </w:rPr>
            <w:t>(</w:t>
          </w:r>
          <w:r>
            <w:rPr>
              <w:rFonts w:eastAsia="Times New Roman"/>
              <w:i/>
              <w:iCs/>
            </w:rPr>
            <w:t>Hanamikoji - Reglas Del Juego de Cartas - Happy Meeple</w:t>
          </w:r>
          <w:r>
            <w:rPr>
              <w:rFonts w:eastAsia="Times New Roman"/>
            </w:rPr>
            <w:t>, n.d.)</w:t>
          </w:r>
        </w:sdtContent>
      </w:sdt>
      <w:r>
        <w:t xml:space="preserve"> que son las reglas que vienen en la caja física del juego</w:t>
      </w:r>
    </w:p>
    <w:p w14:paraId="615EB06C" w14:textId="77777777" w:rsidR="00364A6C" w:rsidRDefault="00364A6C" w:rsidP="00364A6C">
      <w:pPr>
        <w:pStyle w:val="Ttulo4"/>
      </w:pPr>
      <w:bookmarkStart w:id="11" w:name="_Toc72254288"/>
      <w:bookmarkStart w:id="12" w:name="_Toc73995297"/>
      <w:bookmarkStart w:id="13" w:name="_Toc74120127"/>
      <w:r>
        <w:t>Preparación</w:t>
      </w:r>
      <w:bookmarkEnd w:id="11"/>
      <w:bookmarkEnd w:id="12"/>
      <w:bookmarkEnd w:id="13"/>
    </w:p>
    <w:p w14:paraId="08A3177F" w14:textId="77777777" w:rsidR="00364A6C" w:rsidRDefault="00364A6C" w:rsidP="00364A6C">
      <w:pPr>
        <w:pStyle w:val="Prrafodelista"/>
        <w:numPr>
          <w:ilvl w:val="0"/>
          <w:numId w:val="7"/>
        </w:numPr>
      </w:pPr>
      <w:r>
        <w:t>Coloca 7 Cartas de Geisha en una fila, en el siguiente orden de izquierda a derecha, entre los jugadores.</w:t>
      </w:r>
    </w:p>
    <w:p w14:paraId="73C92B11" w14:textId="77777777" w:rsidR="00364A6C" w:rsidRDefault="00364A6C" w:rsidP="00364A6C">
      <w:pPr>
        <w:pStyle w:val="Prrafodelista"/>
        <w:numPr>
          <w:ilvl w:val="0"/>
          <w:numId w:val="7"/>
        </w:numPr>
      </w:pPr>
      <w:r>
        <w:t>Coloca 1 Marcador de Victoria en el centro de cada Carta de Geisha.</w:t>
      </w:r>
    </w:p>
    <w:p w14:paraId="07861368" w14:textId="77777777" w:rsidR="00364A6C" w:rsidRDefault="00364A6C" w:rsidP="00364A6C">
      <w:pPr>
        <w:pStyle w:val="Prrafodelista"/>
        <w:numPr>
          <w:ilvl w:val="0"/>
          <w:numId w:val="7"/>
        </w:numPr>
      </w:pPr>
      <w:r>
        <w:t>Apila las Cartas de Objeto boca abajo en un mazo y colócalo a un lado.</w:t>
      </w:r>
    </w:p>
    <w:p w14:paraId="3DA3235F" w14:textId="77777777" w:rsidR="00364A6C" w:rsidRDefault="00364A6C" w:rsidP="00364A6C">
      <w:pPr>
        <w:pStyle w:val="Prrafodelista"/>
        <w:numPr>
          <w:ilvl w:val="0"/>
          <w:numId w:val="7"/>
        </w:numPr>
      </w:pPr>
      <w:r>
        <w:t>Cada jugador coge 4 Marcadores de Acción del mismo color con el lado coloreado hacia arriba y los coloca frente a él.</w:t>
      </w:r>
    </w:p>
    <w:p w14:paraId="3690BBE5" w14:textId="77777777" w:rsidR="00364A6C" w:rsidRDefault="00364A6C" w:rsidP="00364A6C">
      <w:pPr>
        <w:pStyle w:val="Prrafodelista"/>
        <w:numPr>
          <w:ilvl w:val="0"/>
          <w:numId w:val="7"/>
        </w:numPr>
      </w:pPr>
      <w:r>
        <w:t>El jugador más joven es el jugador inicial.</w:t>
      </w:r>
    </w:p>
    <w:p w14:paraId="6985057F" w14:textId="77777777" w:rsidR="00364A6C" w:rsidRDefault="00364A6C" w:rsidP="00364A6C">
      <w:r w:rsidRPr="00CB0A4A">
        <w:rPr>
          <w:noProof/>
        </w:rPr>
        <w:drawing>
          <wp:inline distT="0" distB="0" distL="0" distR="0" wp14:anchorId="6436EA6D" wp14:editId="29CC3615">
            <wp:extent cx="4991100" cy="21945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2194560"/>
                    </a:xfrm>
                    <a:prstGeom prst="rect">
                      <a:avLst/>
                    </a:prstGeom>
                    <a:noFill/>
                    <a:ln>
                      <a:noFill/>
                    </a:ln>
                  </pic:spPr>
                </pic:pic>
              </a:graphicData>
            </a:graphic>
          </wp:inline>
        </w:drawing>
      </w:r>
    </w:p>
    <w:p w14:paraId="2F30DA04" w14:textId="77777777" w:rsidR="00364A6C" w:rsidRDefault="00364A6C" w:rsidP="00364A6C">
      <w:pPr>
        <w:pStyle w:val="Descripcin"/>
      </w:pPr>
      <w:r>
        <w:t>Ilustración 3.1 Ejemplo de preparación del tablero</w:t>
      </w:r>
    </w:p>
    <w:p w14:paraId="00288F1E" w14:textId="77777777" w:rsidR="00364A6C" w:rsidRDefault="00364A6C" w:rsidP="00364A6C">
      <w:pPr>
        <w:jc w:val="left"/>
        <w:rPr>
          <w:rFonts w:asciiTheme="majorHAnsi" w:eastAsiaTheme="majorEastAsia" w:hAnsiTheme="majorHAnsi" w:cstheme="majorBidi"/>
          <w:b/>
          <w:bCs/>
          <w:i/>
          <w:iCs/>
          <w:color w:val="DDDDDD" w:themeColor="accent1"/>
          <w:sz w:val="28"/>
        </w:rPr>
      </w:pPr>
      <w:bookmarkStart w:id="14" w:name="_Toc72254289"/>
      <w:bookmarkStart w:id="15" w:name="_Toc73995298"/>
      <w:bookmarkStart w:id="16" w:name="_Toc74120128"/>
      <w:r>
        <w:br w:type="page"/>
      </w:r>
    </w:p>
    <w:p w14:paraId="2F072633" w14:textId="77777777" w:rsidR="00364A6C" w:rsidRDefault="00364A6C" w:rsidP="00364A6C">
      <w:pPr>
        <w:pStyle w:val="Ttulo4"/>
      </w:pPr>
      <w:r>
        <w:lastRenderedPageBreak/>
        <w:t>Secuencia de Juego</w:t>
      </w:r>
      <w:bookmarkEnd w:id="14"/>
      <w:bookmarkEnd w:id="15"/>
      <w:bookmarkEnd w:id="16"/>
    </w:p>
    <w:p w14:paraId="40514420" w14:textId="77777777" w:rsidR="00364A6C" w:rsidRDefault="00364A6C" w:rsidP="00364A6C">
      <w:r>
        <w:t>El juego se desarrolla durante una o varias rondas. Cada ronda consiste en 3 fases en el siguiente orden:</w:t>
      </w:r>
    </w:p>
    <w:p w14:paraId="08AF6070" w14:textId="77777777" w:rsidR="00364A6C" w:rsidRDefault="00364A6C" w:rsidP="00364A6C">
      <w:pPr>
        <w:pStyle w:val="Prrafodelista"/>
        <w:numPr>
          <w:ilvl w:val="0"/>
          <w:numId w:val="8"/>
        </w:numPr>
      </w:pPr>
      <w:r>
        <w:t>Fase 1: Reparto</w:t>
      </w:r>
    </w:p>
    <w:p w14:paraId="4B134FE0" w14:textId="77777777" w:rsidR="00364A6C" w:rsidRDefault="00364A6C" w:rsidP="00364A6C">
      <w:pPr>
        <w:pStyle w:val="Prrafodelista"/>
        <w:numPr>
          <w:ilvl w:val="0"/>
          <w:numId w:val="8"/>
        </w:numPr>
      </w:pPr>
      <w:r>
        <w:t>Fase 2: Acción</w:t>
      </w:r>
    </w:p>
    <w:p w14:paraId="3EEC1E24" w14:textId="77777777" w:rsidR="00364A6C" w:rsidRDefault="00364A6C" w:rsidP="00364A6C">
      <w:pPr>
        <w:pStyle w:val="Prrafodelista"/>
        <w:numPr>
          <w:ilvl w:val="0"/>
          <w:numId w:val="8"/>
        </w:numPr>
      </w:pPr>
      <w:r>
        <w:t>Fase 3: Puntuar y Actualizar</w:t>
      </w:r>
    </w:p>
    <w:p w14:paraId="034D15C9" w14:textId="77777777" w:rsidR="00364A6C" w:rsidRDefault="00364A6C" w:rsidP="00364A6C">
      <w:r>
        <w:t>Si cualquier jugador consigue el objetivo de victoria en la fase de Puntuar, el juego finaliza inmediatamente. Si ningún jugador consigue el objetivo de victoria, el juego prosigue a la siguiente ronda. El juego continuará hasta que alguno de los jugadores gane.</w:t>
      </w:r>
    </w:p>
    <w:p w14:paraId="3F49772B" w14:textId="77777777" w:rsidR="00364A6C" w:rsidRDefault="00364A6C" w:rsidP="00364A6C">
      <w:pPr>
        <w:pStyle w:val="Ttulo5"/>
      </w:pPr>
      <w:bookmarkStart w:id="17" w:name="_Toc72254290"/>
      <w:bookmarkStart w:id="18" w:name="_Toc73995299"/>
      <w:r>
        <w:t>Fase 1: Reparto</w:t>
      </w:r>
      <w:bookmarkEnd w:id="17"/>
      <w:bookmarkEnd w:id="18"/>
    </w:p>
    <w:p w14:paraId="006D7A7A" w14:textId="77777777" w:rsidR="00364A6C" w:rsidRDefault="00364A6C" w:rsidP="00364A6C">
      <w:r>
        <w:t>El jugador inicial baraja las 21 Cartas de Objeto y las apila boca abajo, y al azar retira 1 carta del mazo y la devuelve a la caja del juego sin mirarla. Esta carta no se usará en esta ronda. Ningún jugador tiene permitido revisarla.</w:t>
      </w:r>
    </w:p>
    <w:p w14:paraId="03005A3D" w14:textId="77777777" w:rsidR="00364A6C" w:rsidRDefault="00364A6C" w:rsidP="00364A6C">
      <w:r>
        <w:t>Reparte a cada jugador 6 Cartas de Objeto para conformar su mano, que se mantendrá oculta.</w:t>
      </w:r>
    </w:p>
    <w:p w14:paraId="3F928751" w14:textId="77777777" w:rsidR="00364A6C" w:rsidRDefault="00364A6C" w:rsidP="00364A6C">
      <w:r>
        <w:t>Apila el resto de Cartas de Objeto boca abajo como “Mazo de Objetos” y colócalo a un lado de la fila de Cartas de Geisha.</w:t>
      </w:r>
    </w:p>
    <w:p w14:paraId="735DF364" w14:textId="77777777" w:rsidR="00364A6C" w:rsidRDefault="00364A6C" w:rsidP="00364A6C">
      <w:pPr>
        <w:pStyle w:val="Ttulo5"/>
      </w:pPr>
      <w:bookmarkStart w:id="19" w:name="_Toc72254291"/>
      <w:bookmarkStart w:id="20" w:name="_Toc73995300"/>
      <w:r>
        <w:t>Fase 2: Acción</w:t>
      </w:r>
      <w:bookmarkEnd w:id="19"/>
      <w:bookmarkEnd w:id="20"/>
    </w:p>
    <w:p w14:paraId="764F476C" w14:textId="77777777" w:rsidR="00364A6C" w:rsidRDefault="00364A6C" w:rsidP="00364A6C">
      <w:r>
        <w:t>Empezando por el jugador inicial, los jugadores se alternan en turnos (Jugador A -&gt; Jugador B -&gt; Jugador A -&gt; Jugador B -&gt; Etcétera) hasta que ambos jugadores hayan realizado 4 turnos.</w:t>
      </w:r>
    </w:p>
    <w:p w14:paraId="5A74036D" w14:textId="77777777" w:rsidR="00364A6C" w:rsidRDefault="00364A6C" w:rsidP="00364A6C">
      <w:r>
        <w:t>En tu turno, debes coger una carta del Mazo de Objetos y realizar una acción.</w:t>
      </w:r>
    </w:p>
    <w:p w14:paraId="2FB45CEB" w14:textId="77777777" w:rsidR="00364A6C" w:rsidRDefault="00364A6C" w:rsidP="00364A6C">
      <w:r>
        <w:t>Cuando realizas una acción, escoges 1 de tus Marcadores de Acción del lado colorado y realizas la correspondiente acción. Tras resolverla, coloca boca abajo el marcador. No puedes usar marcadores boca abajo (los marcadores de acción de cada jugador se podrán usar una sola vez por ronda.</w:t>
      </w:r>
    </w:p>
    <w:p w14:paraId="355D6190" w14:textId="77777777" w:rsidR="00364A6C" w:rsidRDefault="00364A6C" w:rsidP="00364A6C">
      <w:r>
        <w:t>Hay 4 acciones en Hanamikoji:</w:t>
      </w:r>
    </w:p>
    <w:p w14:paraId="5A74A202" w14:textId="77777777" w:rsidR="00364A6C" w:rsidRDefault="00364A6C" w:rsidP="00364A6C">
      <w:pPr>
        <w:pStyle w:val="Ttulo6"/>
      </w:pPr>
      <w:r>
        <w:rPr>
          <w:noProof/>
        </w:rPr>
        <w:drawing>
          <wp:anchor distT="0" distB="0" distL="114300" distR="114300" simplePos="0" relativeHeight="251654144" behindDoc="1" locked="0" layoutInCell="1" allowOverlap="1" wp14:anchorId="1A439F58" wp14:editId="2F44B309">
            <wp:simplePos x="0" y="0"/>
            <wp:positionH relativeFrom="margin">
              <wp:align>left</wp:align>
            </wp:positionH>
            <wp:positionV relativeFrom="paragraph">
              <wp:posOffset>190500</wp:posOffset>
            </wp:positionV>
            <wp:extent cx="594360" cy="687070"/>
            <wp:effectExtent l="0" t="0" r="0" b="0"/>
            <wp:wrapTight wrapText="bothSides">
              <wp:wrapPolygon edited="0">
                <wp:start x="0" y="0"/>
                <wp:lineTo x="0" y="20961"/>
                <wp:lineTo x="20769" y="20961"/>
                <wp:lineTo x="2076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903" cy="689463"/>
                    </a:xfrm>
                    <a:prstGeom prst="rect">
                      <a:avLst/>
                    </a:prstGeom>
                  </pic:spPr>
                </pic:pic>
              </a:graphicData>
            </a:graphic>
            <wp14:sizeRelH relativeFrom="margin">
              <wp14:pctWidth>0</wp14:pctWidth>
            </wp14:sizeRelH>
            <wp14:sizeRelV relativeFrom="margin">
              <wp14:pctHeight>0</wp14:pctHeight>
            </wp14:sizeRelV>
          </wp:anchor>
        </w:drawing>
      </w:r>
      <w:r>
        <w:t>Secreto</w:t>
      </w:r>
    </w:p>
    <w:p w14:paraId="4778189E" w14:textId="77777777" w:rsidR="00364A6C" w:rsidRDefault="00364A6C" w:rsidP="00364A6C">
      <w:r>
        <w:t xml:space="preserve"> Escoge una carta de tu mano y colócala boca abajo debajo del Marcador de Acción usado (Secreto). Esta carta se revelará en la Fase de Puntuar y se puntuará.</w:t>
      </w:r>
    </w:p>
    <w:p w14:paraId="655542D5" w14:textId="77777777" w:rsidR="00364A6C" w:rsidRDefault="00364A6C" w:rsidP="00364A6C">
      <w:r>
        <w:t>Puedes revisar esta carta en cualquier momento.</w:t>
      </w:r>
    </w:p>
    <w:p w14:paraId="12F1D2A1" w14:textId="77777777" w:rsidR="00364A6C" w:rsidRDefault="00364A6C" w:rsidP="00364A6C">
      <w:pPr>
        <w:pStyle w:val="Ttulo6"/>
      </w:pPr>
      <w:r>
        <w:t>Renuncia</w:t>
      </w:r>
    </w:p>
    <w:p w14:paraId="622A1785" w14:textId="77777777" w:rsidR="00364A6C" w:rsidRDefault="00364A6C" w:rsidP="00364A6C">
      <w:r>
        <w:rPr>
          <w:noProof/>
        </w:rPr>
        <w:drawing>
          <wp:anchor distT="0" distB="0" distL="114300" distR="114300" simplePos="0" relativeHeight="251657216" behindDoc="1" locked="0" layoutInCell="1" allowOverlap="1" wp14:anchorId="79951F5B" wp14:editId="68E0E403">
            <wp:simplePos x="0" y="0"/>
            <wp:positionH relativeFrom="column">
              <wp:posOffset>1905</wp:posOffset>
            </wp:positionH>
            <wp:positionV relativeFrom="paragraph">
              <wp:posOffset>635</wp:posOffset>
            </wp:positionV>
            <wp:extent cx="624840" cy="685800"/>
            <wp:effectExtent l="0" t="0" r="3810" b="0"/>
            <wp:wrapTight wrapText="bothSides">
              <wp:wrapPolygon edited="0">
                <wp:start x="0" y="0"/>
                <wp:lineTo x="0" y="21000"/>
                <wp:lineTo x="21073" y="21000"/>
                <wp:lineTo x="21073" y="0"/>
                <wp:lineTo x="0" y="0"/>
              </wp:wrapPolygon>
            </wp:wrapTight>
            <wp:docPr id="4" name="Imagen 4" descr="Imagen que contiene caj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caja, alimento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840" cy="685800"/>
                    </a:xfrm>
                    <a:prstGeom prst="rect">
                      <a:avLst/>
                    </a:prstGeom>
                  </pic:spPr>
                </pic:pic>
              </a:graphicData>
            </a:graphic>
          </wp:anchor>
        </w:drawing>
      </w:r>
      <w:r>
        <w:t xml:space="preserve"> Escoge 2 cartas de tu mano y colócalas boca abajo frente a ti, debajo del Marcador de Acción usado (Renuncia). Estas cartas no puntuarán en esta ronda.</w:t>
      </w:r>
    </w:p>
    <w:p w14:paraId="03D52987" w14:textId="77777777" w:rsidR="00364A6C" w:rsidRDefault="00364A6C" w:rsidP="00364A6C">
      <w:r>
        <w:t>Puedes revisar estas cartas en cualquier momento.</w:t>
      </w:r>
    </w:p>
    <w:p w14:paraId="23A6DC36" w14:textId="77777777" w:rsidR="00364A6C" w:rsidRDefault="00364A6C" w:rsidP="00364A6C">
      <w:pPr>
        <w:pStyle w:val="Ttulo6"/>
      </w:pPr>
      <w:r>
        <w:lastRenderedPageBreak/>
        <w:t>Regalo</w:t>
      </w:r>
    </w:p>
    <w:p w14:paraId="535AD7FC" w14:textId="77777777" w:rsidR="00364A6C" w:rsidRDefault="00364A6C" w:rsidP="00364A6C">
      <w:r>
        <w:rPr>
          <w:noProof/>
        </w:rPr>
        <w:drawing>
          <wp:anchor distT="0" distB="0" distL="114300" distR="114300" simplePos="0" relativeHeight="251660288" behindDoc="1" locked="0" layoutInCell="1" allowOverlap="1" wp14:anchorId="16982DF8" wp14:editId="672845A1">
            <wp:simplePos x="0" y="0"/>
            <wp:positionH relativeFrom="column">
              <wp:posOffset>1905</wp:posOffset>
            </wp:positionH>
            <wp:positionV relativeFrom="paragraph">
              <wp:posOffset>-1905</wp:posOffset>
            </wp:positionV>
            <wp:extent cx="712739" cy="594360"/>
            <wp:effectExtent l="0" t="0" r="0" b="0"/>
            <wp:wrapTight wrapText="bothSides">
              <wp:wrapPolygon edited="0">
                <wp:start x="0" y="0"/>
                <wp:lineTo x="0" y="20769"/>
                <wp:lineTo x="20791" y="20769"/>
                <wp:lineTo x="20791" y="0"/>
                <wp:lineTo x="0" y="0"/>
              </wp:wrapPolygon>
            </wp:wrapTight>
            <wp:docPr id="8" name="Imagen 8" descr="Imagen que contiene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az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2739" cy="594360"/>
                    </a:xfrm>
                    <a:prstGeom prst="rect">
                      <a:avLst/>
                    </a:prstGeom>
                  </pic:spPr>
                </pic:pic>
              </a:graphicData>
            </a:graphic>
          </wp:anchor>
        </w:drawing>
      </w:r>
      <w:r>
        <w:t xml:space="preserve"> Escoge 3 cartas de tu mano y colócalas boca arriba frente a ti.</w:t>
      </w:r>
    </w:p>
    <w:p w14:paraId="5F1CCC9D" w14:textId="77777777" w:rsidR="00364A6C" w:rsidRDefault="00364A6C" w:rsidP="00364A6C">
      <w:r>
        <w:t>Tu oponente escoge 1 de esas cartas y la coloca en su lado junto a la correspondiente Geisha. Tú colocas las otras 2 cartas en tu lado junto a la(s) correspondiente(s) Geisha(s). Estas cartas puntuarán.</w:t>
      </w:r>
    </w:p>
    <w:p w14:paraId="6EE29CB7" w14:textId="77777777" w:rsidR="00364A6C" w:rsidRDefault="00364A6C" w:rsidP="00364A6C">
      <w:r w:rsidRPr="000438EC">
        <w:rPr>
          <w:noProof/>
        </w:rPr>
        <w:drawing>
          <wp:inline distT="0" distB="0" distL="0" distR="0" wp14:anchorId="0F0416B8" wp14:editId="2AE85388">
            <wp:extent cx="5400040" cy="1765935"/>
            <wp:effectExtent l="0" t="0" r="0" b="5715"/>
            <wp:docPr id="10" name="Imagen 10" descr="Imagen de la pantalla de un celular con texto e imágen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de la pantalla de un celular con texto e imágenes&#10;&#10;Descripción generada automáticamente con confianza baja"/>
                    <pic:cNvPicPr/>
                  </pic:nvPicPr>
                  <pic:blipFill>
                    <a:blip r:embed="rId17"/>
                    <a:stretch>
                      <a:fillRect/>
                    </a:stretch>
                  </pic:blipFill>
                  <pic:spPr>
                    <a:xfrm>
                      <a:off x="0" y="0"/>
                      <a:ext cx="5400040" cy="1765935"/>
                    </a:xfrm>
                    <a:prstGeom prst="rect">
                      <a:avLst/>
                    </a:prstGeom>
                  </pic:spPr>
                </pic:pic>
              </a:graphicData>
            </a:graphic>
          </wp:inline>
        </w:drawing>
      </w:r>
    </w:p>
    <w:p w14:paraId="06A31816" w14:textId="77777777" w:rsidR="00364A6C" w:rsidRDefault="00364A6C" w:rsidP="00364A6C">
      <w:pPr>
        <w:pStyle w:val="Descripcin"/>
      </w:pPr>
      <w:r>
        <w:t>Ilustración 3.2 Ejemplo de acción de regalo</w:t>
      </w:r>
    </w:p>
    <w:p w14:paraId="39DFC45B" w14:textId="77777777" w:rsidR="00364A6C" w:rsidRDefault="00364A6C" w:rsidP="00364A6C">
      <w:pPr>
        <w:pStyle w:val="Ttulo6"/>
      </w:pPr>
      <w:r>
        <w:rPr>
          <w:noProof/>
        </w:rPr>
        <w:drawing>
          <wp:anchor distT="0" distB="0" distL="114300" distR="114300" simplePos="0" relativeHeight="251663360" behindDoc="1" locked="0" layoutInCell="1" allowOverlap="1" wp14:anchorId="2DD95536" wp14:editId="05A6B311">
            <wp:simplePos x="0" y="0"/>
            <wp:positionH relativeFrom="margin">
              <wp:align>left</wp:align>
            </wp:positionH>
            <wp:positionV relativeFrom="paragraph">
              <wp:posOffset>190500</wp:posOffset>
            </wp:positionV>
            <wp:extent cx="815340" cy="665480"/>
            <wp:effectExtent l="0" t="0" r="3810" b="1270"/>
            <wp:wrapTight wrapText="bothSides">
              <wp:wrapPolygon edited="0">
                <wp:start x="0" y="0"/>
                <wp:lineTo x="0" y="21023"/>
                <wp:lineTo x="21196" y="21023"/>
                <wp:lineTo x="21196" y="0"/>
                <wp:lineTo x="0" y="0"/>
              </wp:wrapPolygon>
            </wp:wrapTight>
            <wp:docPr id="11" name="Imagen 11"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ja de cartón&#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815340" cy="665480"/>
                    </a:xfrm>
                    <a:prstGeom prst="rect">
                      <a:avLst/>
                    </a:prstGeom>
                  </pic:spPr>
                </pic:pic>
              </a:graphicData>
            </a:graphic>
            <wp14:sizeRelH relativeFrom="margin">
              <wp14:pctWidth>0</wp14:pctWidth>
            </wp14:sizeRelH>
            <wp14:sizeRelV relativeFrom="margin">
              <wp14:pctHeight>0</wp14:pctHeight>
            </wp14:sizeRelV>
          </wp:anchor>
        </w:drawing>
      </w:r>
      <w:r>
        <w:t>Competición</w:t>
      </w:r>
    </w:p>
    <w:p w14:paraId="587CB205" w14:textId="77777777" w:rsidR="00364A6C" w:rsidRDefault="00364A6C" w:rsidP="00364A6C">
      <w:r>
        <w:t xml:space="preserve"> Escoge 4 cartas de tu mano y colócalas boca arriba frente a ti. Divídelas en dos grupos, cada uno con 2 cartas.</w:t>
      </w:r>
    </w:p>
    <w:p w14:paraId="42C65749" w14:textId="77777777" w:rsidR="00364A6C" w:rsidRDefault="00364A6C" w:rsidP="00364A6C">
      <w:r>
        <w:t>Tu oponente escoge 1 grupo y coloca las 2 cartas en su lado junto a la(s) correspondiente(s) Geisha(s). Tú colocas las otras 2 cartas en tu lado junto a la(s) correspondiente(s) Geisha(s). Estas cartas puntuarán.</w:t>
      </w:r>
    </w:p>
    <w:p w14:paraId="4E0F73D2" w14:textId="77777777" w:rsidR="00364A6C" w:rsidRDefault="00364A6C" w:rsidP="00364A6C">
      <w:r w:rsidRPr="009139D7">
        <w:rPr>
          <w:noProof/>
        </w:rPr>
        <w:drawing>
          <wp:inline distT="0" distB="0" distL="0" distR="0" wp14:anchorId="67303A5C" wp14:editId="403BDB8D">
            <wp:extent cx="5400040" cy="17532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753235"/>
                    </a:xfrm>
                    <a:prstGeom prst="rect">
                      <a:avLst/>
                    </a:prstGeom>
                  </pic:spPr>
                </pic:pic>
              </a:graphicData>
            </a:graphic>
          </wp:inline>
        </w:drawing>
      </w:r>
    </w:p>
    <w:p w14:paraId="41DB1322" w14:textId="77777777" w:rsidR="00364A6C" w:rsidRDefault="00364A6C" w:rsidP="00364A6C">
      <w:pPr>
        <w:pStyle w:val="Descripcin"/>
      </w:pPr>
      <w:r>
        <w:t>Ilustración 3.3 Ejemplo de acción de competición</w:t>
      </w:r>
    </w:p>
    <w:p w14:paraId="0C79E302" w14:textId="77777777" w:rsidR="00364A6C" w:rsidRDefault="00364A6C" w:rsidP="00364A6C">
      <w:pPr>
        <w:pStyle w:val="Ttulo5"/>
      </w:pPr>
      <w:bookmarkStart w:id="21" w:name="_Toc72254292"/>
      <w:bookmarkStart w:id="22" w:name="_Toc73995301"/>
      <w:r>
        <w:t>Fase 3: Puntuar y Actualizar</w:t>
      </w:r>
      <w:bookmarkEnd w:id="21"/>
      <w:bookmarkEnd w:id="22"/>
    </w:p>
    <w:p w14:paraId="3B068D88" w14:textId="77777777" w:rsidR="00364A6C" w:rsidRDefault="00364A6C" w:rsidP="00364A6C">
      <w:r>
        <w:t>Después de que ambos jugadores hayan realizado 4 acciones, el juego prosigue a la Fase 3.</w:t>
      </w:r>
    </w:p>
    <w:p w14:paraId="05707107" w14:textId="77777777" w:rsidR="00364A6C" w:rsidRDefault="00364A6C" w:rsidP="00364A6C">
      <w:r>
        <w:t>Los jugadores revelan la carta debajo del Marcador de Acción (Secreto) y la colocan en su lado junto a la correspondiente Geisha. Compara el número de Cartas de Objeto en ambos lados de cada Geisha.</w:t>
      </w:r>
    </w:p>
    <w:p w14:paraId="45ACCC1F" w14:textId="77777777" w:rsidR="00364A6C" w:rsidRDefault="00364A6C" w:rsidP="00364A6C">
      <w:r>
        <w:lastRenderedPageBreak/>
        <w:tab/>
        <w:t>- Un lado tiene más cartas que el otro: El lado con más Cartas de Objeto gana el Favor de la Geisha. Mueve el Marcador de Victoria al lado vencedor.</w:t>
      </w:r>
    </w:p>
    <w:p w14:paraId="111F8C0B" w14:textId="77777777" w:rsidR="00364A6C" w:rsidRDefault="00364A6C" w:rsidP="00364A6C">
      <w:r>
        <w:tab/>
        <w:t>- Ambos lados empatan o no hay cartas: No se mueve el Marcador de Victoria.</w:t>
      </w:r>
    </w:p>
    <w:p w14:paraId="024C401E" w14:textId="77777777" w:rsidR="00364A6C" w:rsidRDefault="00364A6C" w:rsidP="00364A6C">
      <w:r>
        <w:t>Tras puntuar, los jugadores calculan el número de Geishas cuyo Favor han ganado y suman sus Puntos de Carisma. Si algún jugador alcanza el objetivo de victoria, el juego finaliza inmediatamente. (Ver Finalización del Juego).</w:t>
      </w:r>
    </w:p>
    <w:p w14:paraId="42446244" w14:textId="77777777" w:rsidR="00364A6C" w:rsidRDefault="00364A6C" w:rsidP="00364A6C">
      <w:r>
        <w:t>Si ningún jugador consigue el objetivo de victoria, se procede a Actualizar:</w:t>
      </w:r>
    </w:p>
    <w:p w14:paraId="547A9A5A" w14:textId="77777777" w:rsidR="00364A6C" w:rsidRDefault="00364A6C" w:rsidP="00364A6C">
      <w:r>
        <w:tab/>
        <w:t>- Recoge TODAS las Cartas de Objeto de la mesa y de la caja, apílalas boca abajo en un mazo y colócalo a un lado.</w:t>
      </w:r>
    </w:p>
    <w:p w14:paraId="7E8062C1" w14:textId="77777777" w:rsidR="00364A6C" w:rsidRDefault="00364A6C" w:rsidP="00364A6C">
      <w:r>
        <w:tab/>
        <w:t>- Los Marcadores de Victoria permanecerán en su lugar. Nota: No los devuelvas al centro de cada Carta de Geisha.</w:t>
      </w:r>
    </w:p>
    <w:p w14:paraId="1E59942E" w14:textId="77777777" w:rsidR="00364A6C" w:rsidRDefault="00364A6C" w:rsidP="00364A6C">
      <w:r>
        <w:tab/>
        <w:t>- Los jugadores colocan boca arriba sus Marcadores de Acción.</w:t>
      </w:r>
    </w:p>
    <w:p w14:paraId="6D966B2B" w14:textId="77777777" w:rsidR="00364A6C" w:rsidRDefault="00364A6C" w:rsidP="00364A6C">
      <w:r>
        <w:tab/>
        <w:t>- El segundo jugador se convierte en el jugador inicial.</w:t>
      </w:r>
    </w:p>
    <w:p w14:paraId="3E9A553F" w14:textId="77777777" w:rsidR="00364A6C" w:rsidRDefault="00364A6C" w:rsidP="00364A6C">
      <w:r>
        <w:tab/>
        <w:t>- La siguiente ronda está lista para empezar.</w:t>
      </w:r>
    </w:p>
    <w:p w14:paraId="41C518D8" w14:textId="77777777" w:rsidR="00364A6C" w:rsidRDefault="00364A6C" w:rsidP="00364A6C">
      <w:pPr>
        <w:pStyle w:val="Ttulo4"/>
      </w:pPr>
      <w:bookmarkStart w:id="23" w:name="_Toc72254293"/>
      <w:bookmarkStart w:id="24" w:name="_Toc73995302"/>
      <w:bookmarkStart w:id="25" w:name="_Toc74120129"/>
      <w:r>
        <w:t>Finalización del Juego</w:t>
      </w:r>
      <w:bookmarkEnd w:id="23"/>
      <w:bookmarkEnd w:id="24"/>
      <w:bookmarkEnd w:id="25"/>
    </w:p>
    <w:p w14:paraId="4156F0D5" w14:textId="77777777" w:rsidR="00364A6C" w:rsidRDefault="00364A6C" w:rsidP="00364A6C">
      <w:r w:rsidRPr="00CB0A4A">
        <w:rPr>
          <w:noProof/>
        </w:rPr>
        <w:drawing>
          <wp:inline distT="0" distB="0" distL="0" distR="0" wp14:anchorId="53627AED" wp14:editId="0412B39D">
            <wp:extent cx="5356503" cy="23012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4567" cy="2304705"/>
                    </a:xfrm>
                    <a:prstGeom prst="rect">
                      <a:avLst/>
                    </a:prstGeom>
                    <a:noFill/>
                    <a:ln>
                      <a:noFill/>
                    </a:ln>
                  </pic:spPr>
                </pic:pic>
              </a:graphicData>
            </a:graphic>
          </wp:inline>
        </w:drawing>
      </w:r>
    </w:p>
    <w:p w14:paraId="3F61F777" w14:textId="77777777" w:rsidR="00364A6C" w:rsidRPr="00CB0A4A" w:rsidRDefault="00364A6C" w:rsidP="00364A6C">
      <w:pPr>
        <w:pStyle w:val="Descripcin"/>
      </w:pPr>
      <w:r>
        <w:t>Ilustración 3.4 Ejemplo de fin del juego</w:t>
      </w:r>
    </w:p>
    <w:p w14:paraId="2C5F7323" w14:textId="77777777" w:rsidR="00364A6C" w:rsidRDefault="00364A6C" w:rsidP="00364A6C">
      <w:r>
        <w:t>Si algún jugador gana el Favor de 4 Geishas u 11 (o más) Puntos de Carisma, el juego finaliza.</w:t>
      </w:r>
    </w:p>
    <w:p w14:paraId="64D0D690" w14:textId="77777777" w:rsidR="00364A6C" w:rsidRDefault="00364A6C" w:rsidP="00364A6C">
      <w:r>
        <w:t>Si un único jugador alcanza el objetivo de victoria, es el vencedor.</w:t>
      </w:r>
    </w:p>
    <w:p w14:paraId="3AC42BC7" w14:textId="77777777" w:rsidR="00364A6C" w:rsidRDefault="00364A6C" w:rsidP="00364A6C">
      <w:r>
        <w:t>Si un jugador gana el Favor de 4 Geishas y el otro gana 11 (o más) Puntos de Carisma, éste último vence.</w:t>
      </w:r>
    </w:p>
    <w:p w14:paraId="12D0467D" w14:textId="77777777" w:rsidR="00364A6C" w:rsidRDefault="00364A6C" w:rsidP="00364A6C">
      <w:pPr>
        <w:jc w:val="left"/>
        <w:rPr>
          <w:rFonts w:asciiTheme="majorHAnsi" w:eastAsiaTheme="majorEastAsia" w:hAnsiTheme="majorHAnsi" w:cstheme="majorBidi"/>
          <w:bCs/>
          <w:color w:val="DDDDDD" w:themeColor="accent1"/>
          <w:sz w:val="36"/>
        </w:rPr>
      </w:pPr>
      <w:r>
        <w:br w:type="page"/>
      </w:r>
    </w:p>
    <w:p w14:paraId="5B2CF10A" w14:textId="77777777" w:rsidR="00364A6C" w:rsidRDefault="00364A6C" w:rsidP="00364A6C">
      <w:pPr>
        <w:pStyle w:val="Ttulo3"/>
      </w:pPr>
      <w:r>
        <w:lastRenderedPageBreak/>
        <w:t>Cambio de nomenclatura</w:t>
      </w:r>
    </w:p>
    <w:p w14:paraId="6627FF59" w14:textId="77777777" w:rsidR="00364A6C" w:rsidRDefault="00364A6C" w:rsidP="00364A6C">
      <w:r>
        <w:t>Para este proyecto se ha decidido hacer un cambio de nomenclatura en alguno de los términos:</w:t>
      </w:r>
    </w:p>
    <w:p w14:paraId="277BD6B2" w14:textId="77777777" w:rsidR="00364A6C" w:rsidRPr="00027BA1" w:rsidRDefault="00364A6C" w:rsidP="00364A6C">
      <w:pPr>
        <w:jc w:val="left"/>
        <w:rPr>
          <w:rFonts w:asciiTheme="majorHAnsi" w:eastAsiaTheme="majorEastAsia" w:hAnsiTheme="majorHAnsi" w:cstheme="majorBidi"/>
          <w:bCs/>
          <w:color w:val="DDDDDD" w:themeColor="accent1"/>
          <w:sz w:val="36"/>
        </w:rPr>
      </w:pPr>
      <w:bookmarkStart w:id="26" w:name="_Hlk102557021"/>
      <w:r w:rsidRPr="00027BA1">
        <w:rPr>
          <w:b/>
          <w:bCs/>
        </w:rPr>
        <w:t>Hanamikoji</w:t>
      </w:r>
      <w:bookmarkEnd w:id="26"/>
      <w:r>
        <w:t xml:space="preserve">: Pasa a llamarse </w:t>
      </w:r>
      <w:r w:rsidRPr="00027BA1">
        <w:rPr>
          <w:b/>
          <w:bCs/>
        </w:rPr>
        <w:t>El Favor de las Guerreras</w:t>
      </w:r>
    </w:p>
    <w:p w14:paraId="54E82A94" w14:textId="77777777" w:rsidR="00364A6C" w:rsidRPr="00CB0A4A" w:rsidRDefault="00364A6C" w:rsidP="00364A6C">
      <w:r w:rsidRPr="000438EC">
        <w:rPr>
          <w:b/>
          <w:bCs/>
        </w:rPr>
        <w:t>Cartas de Geisha</w:t>
      </w:r>
      <w:r>
        <w:t xml:space="preserve">: Pasan a llamarse Cartas de guerreras o </w:t>
      </w:r>
      <w:r w:rsidRPr="000438EC">
        <w:rPr>
          <w:b/>
          <w:bCs/>
        </w:rPr>
        <w:t>Guerreras</w:t>
      </w:r>
    </w:p>
    <w:p w14:paraId="69B64748" w14:textId="77777777" w:rsidR="00364A6C" w:rsidRDefault="00364A6C" w:rsidP="00364A6C">
      <w:pPr>
        <w:jc w:val="left"/>
        <w:rPr>
          <w:b/>
          <w:bCs/>
        </w:rPr>
      </w:pPr>
      <w:r w:rsidRPr="000438EC">
        <w:rPr>
          <w:b/>
          <w:bCs/>
        </w:rPr>
        <w:t>Cartas de Objeto</w:t>
      </w:r>
      <w:r>
        <w:t xml:space="preserve">: Pasan a llamarse Cartas de armas o </w:t>
      </w:r>
      <w:r w:rsidRPr="000438EC">
        <w:rPr>
          <w:b/>
          <w:bCs/>
        </w:rPr>
        <w:t>Armas</w:t>
      </w:r>
    </w:p>
    <w:p w14:paraId="10D974FE" w14:textId="77777777" w:rsidR="00364A6C" w:rsidRDefault="00364A6C" w:rsidP="00364A6C">
      <w:pPr>
        <w:pStyle w:val="Ttulo3"/>
      </w:pPr>
      <w:r>
        <w:t>Mas información</w:t>
      </w:r>
    </w:p>
    <w:p w14:paraId="0169F3F7" w14:textId="77777777" w:rsidR="00364A6C" w:rsidRDefault="00364A6C" w:rsidP="00364A6C">
      <w:r>
        <w:t xml:space="preserve">Para más información acerca del juego </w:t>
      </w:r>
      <w:r w:rsidRPr="00027BA1">
        <w:t xml:space="preserve">Hanamikoji </w:t>
      </w:r>
      <w:r>
        <w:t>se pueden consultar las siguientes fuentes:</w:t>
      </w:r>
    </w:p>
    <w:p w14:paraId="58C10D57" w14:textId="77777777" w:rsidR="00364A6C" w:rsidRDefault="00364A6C" w:rsidP="00364A6C">
      <w:pPr>
        <w:pStyle w:val="Prrafodelista"/>
        <w:numPr>
          <w:ilvl w:val="0"/>
          <w:numId w:val="9"/>
        </w:numPr>
      </w:pPr>
      <w:sdt>
        <w:sdtPr>
          <w:tag w:val="MENDELEY_CITATION_v3_eyJjaXRhdGlvbklEIjoiTUVOREVMRVlfQ0lUQVRJT05fYzMxZTdkN2UtYWRhNC00ZWU0LWJhMGUtNzM0NTJiMDkwNzZjIiwicHJvcGVydGllcyI6eyJub3RlSW5kZXgiOjB9LCJpc0VkaXRlZCI6ZmFsc2UsIm1hbnVhbE92ZXJyaWRlIjp7ImlzTWFudWFsbHlPdmVycmlkZGVuIjpmYWxzZSwiY2l0ZXByb2NUZXh0IjoiKDxpPlJlc2XDsWE6IEhhbmFtaWtvamkgfCBNaXN1dCBNZWVwbGU8L2k+LCBuLmQuKSIsIm1hbnVhbE92ZXJyaWRlVGV4dCI6IiJ9LCJjaXRhdGlvbkl0ZW1zIjpbeyJpZCI6ImJlYTBkMWJjLTJlNGYtM2VhOC04OGQ0LTNiMmJkZmIyM2VjNiIsIml0ZW1EYXRhIjp7InR5cGUiOiJ3ZWJwYWdlIiwiaWQiOiJiZWEwZDFiYy0yZTRmLTNlYTgtODhkNC0zYjJiZGZiMjNlYzYiLCJ0aXRsZSI6IlJlc2XDsWE6IEhhbmFtaWtvamkgfCBNaXN1dCBNZWVwbGUiLCJhY2Nlc3NlZCI6eyJkYXRlLXBhcnRzIjpbWzIwMjIsNSw0XV19LCJVUkwiOiJodHRwczovL21pc3V0bWVlcGxlLmNvbS8yMDIwLzAxL3Jlc2VuYS1oYW5hbWlrb2ppLyIsImNvbnRhaW5lci10aXRsZS1zaG9ydCI6IiJ9LCJpc1RlbXBvcmFyeSI6ZmFsc2V9XX0="/>
          <w:id w:val="-896282758"/>
          <w:placeholder>
            <w:docPart w:val="815971BCDB384C7BAB7E1DB6A402BADE"/>
          </w:placeholder>
        </w:sdtPr>
        <w:sdtContent>
          <w:r>
            <w:rPr>
              <w:rFonts w:eastAsia="Times New Roman"/>
            </w:rPr>
            <w:t>(</w:t>
          </w:r>
          <w:r>
            <w:rPr>
              <w:rFonts w:eastAsia="Times New Roman"/>
              <w:i/>
              <w:iCs/>
            </w:rPr>
            <w:t>Reseña: Hanamikoji | Misut Meeple</w:t>
          </w:r>
          <w:r>
            <w:rPr>
              <w:rFonts w:eastAsia="Times New Roman"/>
            </w:rPr>
            <w:t>, n.d.)</w:t>
          </w:r>
        </w:sdtContent>
      </w:sdt>
    </w:p>
    <w:sdt>
      <w:sdtPr>
        <w:tag w:val="MENDELEY_CITATION_v3_eyJjaXRhdGlvbklEIjoiTUVOREVMRVlfQ0lUQVRJT05fOTVlNDFmMjAtMThlNy00OTMxLTg1ZjEtYTJlMWY3OTAxYzk4IiwicHJvcGVydGllcyI6eyJub3RlSW5kZXgiOjB9LCJpc0VkaXRlZCI6ZmFsc2UsIm1hbnVhbE92ZXJyaWRlIjp7ImlzTWFudWFsbHlPdmVycmlkZGVuIjpmYWxzZSwiY2l0ZXByb2NUZXh0IjoiKDxpPkhhbmFtaWtvamkgeSBTaGFkb3dzIGluIEt5b3RvPC9pPiwgbi5kLikiLCJtYW51YWxPdmVycmlkZVRleHQiOiIifSwiY2l0YXRpb25JdGVtcyI6W3siaWQiOiIzOTQ4YWQyYy0wMGFkLTM1ZTktYmZiMS03MTBlZGZlNzI0ZWIiLCJpdGVtRGF0YSI6eyJ0eXBlIjoid2VicGFnZSIsImlkIjoiMzk0OGFkMmMtMDBhZC0zNWU5LWJmYjEtNzEwZWRmZTcyNGViIiwidGl0bGUiOiJIYW5hbWlrb2ppIHkgU2hhZG93cyBpbiBLeW90byIsImFjY2Vzc2VkIjp7ImRhdGUtcGFydHMiOltbMjAyMiw1LDRdXX0sIlVSTCI6Imh0dHBzOi8vd3d3Lmp1Z2Ftb3N0b2Rvcy5vcmcvaW5kZXgucGhwL25vdGljaWFzLWVuLWVzcGFuYS9lbi1wcm9kdWNjaW9uLzEwMDk3LWhhbmFtaWtvamkiLCJjb250YWluZXItdGl0bGUtc2hvcnQiOiIifSwiaXNUZW1wb3JhcnkiOmZhbHNlfV19"/>
        <w:id w:val="2027981643"/>
        <w:placeholder>
          <w:docPart w:val="815971BCDB384C7BAB7E1DB6A402BADE"/>
        </w:placeholder>
      </w:sdtPr>
      <w:sdtContent>
        <w:p w14:paraId="0129AECF" w14:textId="77777777" w:rsidR="00364A6C" w:rsidRDefault="00364A6C" w:rsidP="00364A6C">
          <w:pPr>
            <w:pStyle w:val="Prrafodelista"/>
            <w:numPr>
              <w:ilvl w:val="0"/>
              <w:numId w:val="9"/>
            </w:numPr>
          </w:pPr>
          <w:r>
            <w:rPr>
              <w:rFonts w:eastAsia="Times New Roman"/>
            </w:rPr>
            <w:t>(</w:t>
          </w:r>
          <w:r>
            <w:rPr>
              <w:rFonts w:eastAsia="Times New Roman"/>
              <w:i/>
              <w:iCs/>
            </w:rPr>
            <w:t>Hanamikoji y Shadows in Kyoto</w:t>
          </w:r>
          <w:r>
            <w:rPr>
              <w:rFonts w:eastAsia="Times New Roman"/>
            </w:rPr>
            <w:t>, n.d.)</w:t>
          </w:r>
        </w:p>
      </w:sdtContent>
    </w:sdt>
    <w:p w14:paraId="3723DEDE" w14:textId="77777777" w:rsidR="00364A6C" w:rsidRPr="00027BA1" w:rsidRDefault="00364A6C" w:rsidP="00364A6C"/>
    <w:p w14:paraId="7629AFCE" w14:textId="77777777" w:rsidR="00364A6C" w:rsidRDefault="00364A6C" w:rsidP="00364A6C">
      <w:pPr>
        <w:jc w:val="left"/>
        <w:rPr>
          <w:b/>
          <w:bCs/>
          <w:color w:val="DDDDDD" w:themeColor="accent1"/>
          <w:sz w:val="40"/>
          <w:szCs w:val="26"/>
        </w:rPr>
      </w:pPr>
      <w:r>
        <w:br w:type="page"/>
      </w:r>
    </w:p>
    <w:p w14:paraId="384A703E" w14:textId="77777777" w:rsidR="00364A6C" w:rsidRDefault="00364A6C" w:rsidP="00364A6C">
      <w:pPr>
        <w:pStyle w:val="Ttulo2"/>
      </w:pPr>
      <w:r>
        <w:lastRenderedPageBreak/>
        <w:t>Redes neuronales</w:t>
      </w:r>
      <w:bookmarkEnd w:id="10"/>
    </w:p>
    <w:p w14:paraId="1AC0BE7C" w14:textId="77777777" w:rsidR="00364A6C" w:rsidRDefault="00364A6C" w:rsidP="00364A6C">
      <w:r>
        <w:t>A continuación, vamos a ver la definición de algunos términos importantes para entender en que consisten las redes neuronales</w:t>
      </w:r>
    </w:p>
    <w:p w14:paraId="6F586B38" w14:textId="77777777" w:rsidR="00364A6C" w:rsidRPr="00DC01EF" w:rsidRDefault="00364A6C" w:rsidP="00364A6C">
      <w:pPr>
        <w:pStyle w:val="Ttulo3"/>
      </w:pPr>
      <w:r w:rsidRPr="009C5EC5">
        <w:t>Machine Learning</w:t>
      </w:r>
    </w:p>
    <w:p w14:paraId="2E162AD2" w14:textId="77777777" w:rsidR="00364A6C" w:rsidRDefault="00364A6C" w:rsidP="00364A6C">
      <w:r>
        <w:t xml:space="preserve">Para entender el término </w:t>
      </w:r>
      <w:r w:rsidRPr="009C5EC5">
        <w:rPr>
          <w:i/>
          <w:iCs/>
        </w:rPr>
        <w:t>Redes neuronale</w:t>
      </w:r>
      <w:r>
        <w:rPr>
          <w:i/>
          <w:iCs/>
        </w:rPr>
        <w:t xml:space="preserve">s </w:t>
      </w:r>
      <w:r>
        <w:t xml:space="preserve">primero hay que tener claro que significa el concepto de </w:t>
      </w:r>
      <w:r w:rsidRPr="009C5EC5">
        <w:rPr>
          <w:i/>
          <w:iCs/>
        </w:rPr>
        <w:t>Machine Learning</w:t>
      </w:r>
      <w:r>
        <w:rPr>
          <w:i/>
          <w:iCs/>
        </w:rPr>
        <w:t xml:space="preserve">. </w:t>
      </w:r>
      <w:r w:rsidRPr="009C5EC5">
        <w:rPr>
          <w:i/>
          <w:iCs/>
        </w:rPr>
        <w:t>Machine Learning</w:t>
      </w:r>
      <w:r>
        <w:rPr>
          <w:i/>
          <w:iCs/>
        </w:rPr>
        <w:t xml:space="preserve"> </w:t>
      </w:r>
      <w:r>
        <w:t>es un campo de investigación y desarrollo dentro del campo de la inteligencia artificial cuyo objetivo es proporcionar a los ordenadores la capacidad de aprender sin ser explícitamente programados, para ello se desarrollan algoritmos que permitan encontrar patrones para a partir de unos datos construir un modelo que pueda predecir y clasificar elementos.</w:t>
      </w:r>
    </w:p>
    <w:p w14:paraId="23758E49" w14:textId="77777777" w:rsidR="00364A6C" w:rsidRDefault="00364A6C" w:rsidP="00364A6C">
      <w:r>
        <w:t xml:space="preserve">Existen tres grandes categorías dentro del </w:t>
      </w:r>
      <w:r w:rsidRPr="009C5EC5">
        <w:rPr>
          <w:i/>
          <w:iCs/>
        </w:rPr>
        <w:t>Machine Learning</w:t>
      </w:r>
      <w:r>
        <w:t>:</w:t>
      </w:r>
    </w:p>
    <w:p w14:paraId="6FE051BF" w14:textId="77777777" w:rsidR="00364A6C" w:rsidRDefault="00364A6C" w:rsidP="00364A6C">
      <w:pPr>
        <w:pStyle w:val="Prrafodelista"/>
        <w:numPr>
          <w:ilvl w:val="0"/>
          <w:numId w:val="10"/>
        </w:numPr>
      </w:pPr>
      <w:r w:rsidRPr="00B320B9">
        <w:rPr>
          <w:b/>
          <w:bCs/>
        </w:rPr>
        <w:t>Aprendizaje supervisado</w:t>
      </w:r>
      <w:r>
        <w:t>: Cuando dentro de los datos de entrenamiento tenemos la solución deseada</w:t>
      </w:r>
    </w:p>
    <w:p w14:paraId="0BACF451" w14:textId="77777777" w:rsidR="00364A6C" w:rsidRDefault="00364A6C" w:rsidP="00364A6C">
      <w:pPr>
        <w:pStyle w:val="Prrafodelista"/>
        <w:numPr>
          <w:ilvl w:val="0"/>
          <w:numId w:val="10"/>
        </w:numPr>
      </w:pPr>
      <w:r w:rsidRPr="00B320B9">
        <w:rPr>
          <w:b/>
          <w:bCs/>
        </w:rPr>
        <w:t>Aprendizaje no supervisado</w:t>
      </w:r>
      <w:r>
        <w:t>: El conjunto de datos de entrenamiento no contiene la solución deseada y será el propio sistema el encargado de generarla</w:t>
      </w:r>
    </w:p>
    <w:p w14:paraId="05257882" w14:textId="77777777" w:rsidR="00364A6C" w:rsidRDefault="00364A6C" w:rsidP="00364A6C">
      <w:pPr>
        <w:pStyle w:val="Prrafodelista"/>
        <w:numPr>
          <w:ilvl w:val="0"/>
          <w:numId w:val="10"/>
        </w:numPr>
      </w:pPr>
      <w:r w:rsidRPr="00B320B9">
        <w:rPr>
          <w:b/>
          <w:bCs/>
        </w:rPr>
        <w:t>Aprendizaje por refuerzo</w:t>
      </w:r>
      <w:r>
        <w:t>: El sistema actuará como agente que deberá explorar un espacio desconocido y será premiado o castigado en función de sus acciones, creando así la mejor estrategia posible.</w:t>
      </w:r>
    </w:p>
    <w:p w14:paraId="098CC5BB" w14:textId="77777777" w:rsidR="00364A6C" w:rsidRDefault="00364A6C" w:rsidP="00364A6C">
      <w:r>
        <w:t xml:space="preserve">Como se ha mencionado anteriormente, el objetivo final del </w:t>
      </w:r>
      <w:r w:rsidRPr="009C5EC5">
        <w:rPr>
          <w:i/>
          <w:iCs/>
        </w:rPr>
        <w:t>Machine Learning</w:t>
      </w:r>
      <w:r>
        <w:rPr>
          <w:i/>
          <w:iCs/>
        </w:rPr>
        <w:t xml:space="preserve"> </w:t>
      </w:r>
      <w:r>
        <w:t>es generar un modelo que nos permita hacer predicciones, por lo que se pueden identificar dos fases fundamentales en el uso de esta tecnología:</w:t>
      </w:r>
    </w:p>
    <w:p w14:paraId="788A5ABE" w14:textId="77777777" w:rsidR="00364A6C" w:rsidRDefault="00364A6C" w:rsidP="00364A6C">
      <w:pPr>
        <w:pStyle w:val="Prrafodelista"/>
        <w:numPr>
          <w:ilvl w:val="0"/>
          <w:numId w:val="11"/>
        </w:numPr>
      </w:pPr>
      <w:r w:rsidRPr="00B320B9">
        <w:rPr>
          <w:b/>
          <w:bCs/>
        </w:rPr>
        <w:t>Fase de entrenamiento</w:t>
      </w:r>
      <w:r>
        <w:t>: Es aquella en el que el modelo se entrena mediante una de las categorías de aprendizaje mencionadas para generar un modelo predictivo.</w:t>
      </w:r>
    </w:p>
    <w:p w14:paraId="6EC8139F" w14:textId="77777777" w:rsidR="00364A6C" w:rsidRDefault="00364A6C" w:rsidP="00364A6C">
      <w:pPr>
        <w:pStyle w:val="Prrafodelista"/>
        <w:numPr>
          <w:ilvl w:val="0"/>
          <w:numId w:val="11"/>
        </w:numPr>
      </w:pPr>
      <w:r w:rsidRPr="00B320B9">
        <w:rPr>
          <w:b/>
          <w:bCs/>
        </w:rPr>
        <w:t>Fase de predicción</w:t>
      </w:r>
      <w:r>
        <w:t>: Es aquella en la que se utiliza el modelo generado para inducir resultados para datos nuevos de los que no conocemos la solución.</w:t>
      </w:r>
    </w:p>
    <w:p w14:paraId="0CA5AA7C" w14:textId="77777777" w:rsidR="00364A6C" w:rsidRDefault="00364A6C" w:rsidP="00364A6C">
      <w:pPr>
        <w:pStyle w:val="Ttulo3"/>
        <w:rPr>
          <w:rStyle w:val="Textoennegrita"/>
          <w:b w:val="0"/>
          <w:bCs/>
        </w:rPr>
      </w:pPr>
      <w:r>
        <w:rPr>
          <w:rStyle w:val="Textoennegrita"/>
        </w:rPr>
        <w:t>Redes neuronales</w:t>
      </w:r>
    </w:p>
    <w:p w14:paraId="4A8A03EE" w14:textId="77777777" w:rsidR="00364A6C" w:rsidRDefault="00364A6C" w:rsidP="00364A6C">
      <w:pPr>
        <w:rPr>
          <w:rStyle w:val="nfasis"/>
        </w:rPr>
      </w:pPr>
      <w:r>
        <w:t xml:space="preserve">Las redes neuronales son un caso específico de </w:t>
      </w:r>
      <w:r w:rsidRPr="009C5EC5">
        <w:rPr>
          <w:i/>
          <w:iCs/>
        </w:rPr>
        <w:t>Machine Learning</w:t>
      </w:r>
      <w:r>
        <w:rPr>
          <w:i/>
          <w:iCs/>
        </w:rPr>
        <w:t xml:space="preserve"> </w:t>
      </w:r>
      <w:r>
        <w:t xml:space="preserve">en el que el modelo generado consiste en una estructura de datos en forma de grafo dirigido en el que los nodos son llamados neuronas y estas se agrupan en diferentes capas o </w:t>
      </w:r>
      <w:r>
        <w:rPr>
          <w:rStyle w:val="nfasis"/>
        </w:rPr>
        <w:t>layers.</w:t>
      </w:r>
    </w:p>
    <w:p w14:paraId="2BC593BC" w14:textId="77777777" w:rsidR="00364A6C" w:rsidRDefault="00364A6C" w:rsidP="00364A6C">
      <w:pPr>
        <w:rPr>
          <w:rStyle w:val="nfasis"/>
          <w:i w:val="0"/>
          <w:iCs w:val="0"/>
        </w:rPr>
      </w:pPr>
      <w:r>
        <w:rPr>
          <w:rStyle w:val="nfasis"/>
          <w:i w:val="0"/>
          <w:iCs w:val="0"/>
        </w:rPr>
        <w:t>Dentro de estas capas podemos diferenciar tres tipos básicos. La capa de entrada, que recibe los datos de entrada. La capa de salida, que devuelve la predicción realizada. Y las capas intermedias o capas ocultas que son las encargadas de realizar las operaciones necesarias para transformar la entrada en la predicción.</w:t>
      </w:r>
    </w:p>
    <w:p w14:paraId="55C157B5" w14:textId="77777777" w:rsidR="00364A6C" w:rsidRDefault="00364A6C" w:rsidP="00364A6C">
      <w:pPr>
        <w:rPr>
          <w:rStyle w:val="nfasis"/>
          <w:i w:val="0"/>
          <w:iCs w:val="0"/>
        </w:rPr>
      </w:pPr>
      <w:r>
        <w:rPr>
          <w:rStyle w:val="nfasis"/>
          <w:i w:val="0"/>
          <w:iCs w:val="0"/>
        </w:rPr>
        <w:lastRenderedPageBreak/>
        <w:t xml:space="preserve">Dentro del concepto de neurona en las redes neuronales, es importante saber que consisten en nodos de información que se encargan de transformar los datos que les vienen de las neuronas de la capa anterior y devolver esta información a la capa siguiente. Esta transformación consiste en un conjunto de formulas matemáticas con ciertos valores, estos valores se irán cambiando durante el proceso de aprendizaje de manera que serán los últimos los que se guarden con el modelo para realizar las predicciones. </w:t>
      </w:r>
    </w:p>
    <w:p w14:paraId="754E8E5F" w14:textId="77777777" w:rsidR="00364A6C" w:rsidRDefault="00364A6C" w:rsidP="00364A6C">
      <w:r>
        <w:rPr>
          <w:noProof/>
        </w:rPr>
        <w:drawing>
          <wp:inline distT="0" distB="0" distL="0" distR="0" wp14:anchorId="5C813585" wp14:editId="63EF24F4">
            <wp:extent cx="5400040" cy="2094865"/>
            <wp:effectExtent l="0" t="0" r="0" b="63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094865"/>
                    </a:xfrm>
                    <a:prstGeom prst="rect">
                      <a:avLst/>
                    </a:prstGeom>
                    <a:noFill/>
                    <a:ln>
                      <a:noFill/>
                    </a:ln>
                  </pic:spPr>
                </pic:pic>
              </a:graphicData>
            </a:graphic>
          </wp:inline>
        </w:drawing>
      </w:r>
    </w:p>
    <w:p w14:paraId="61B8C79F" w14:textId="77777777" w:rsidR="00364A6C" w:rsidRPr="00E41B2A" w:rsidRDefault="00364A6C" w:rsidP="00364A6C">
      <w:pPr>
        <w:pStyle w:val="Descripcin"/>
      </w:pPr>
      <w:r>
        <w:t>Ilustración 3.5 Ejemplo de red neuronal</w:t>
      </w:r>
    </w:p>
    <w:p w14:paraId="08CF1B5F" w14:textId="77777777" w:rsidR="00364A6C" w:rsidRPr="009C5EC5" w:rsidRDefault="00364A6C" w:rsidP="00364A6C"/>
    <w:p w14:paraId="0C59C19D" w14:textId="77777777" w:rsidR="00364A6C" w:rsidRPr="006D5FD1" w:rsidRDefault="00364A6C" w:rsidP="00364A6C">
      <w:pPr>
        <w:pStyle w:val="Ttulo3"/>
      </w:pPr>
      <w:r>
        <w:t>Redes neuronales convolucionales</w:t>
      </w:r>
    </w:p>
    <w:p w14:paraId="6A655D0E" w14:textId="77777777" w:rsidR="00364A6C" w:rsidRDefault="00364A6C" w:rsidP="00364A6C">
      <w:r>
        <w:t xml:space="preserve">Las redes neuronales convolucionales son un caso particular de redes neuronales especializadas en reconocimiento de patrones en imágenes, de manera que cada neurona de la capa de entrada representa un píxel de la imagen. </w:t>
      </w:r>
    </w:p>
    <w:p w14:paraId="4DAFC4B1" w14:textId="77777777" w:rsidR="00364A6C" w:rsidRDefault="00364A6C" w:rsidP="00364A6C">
      <w:r>
        <w:t xml:space="preserve">Estas redes neuronales se diferencian de las demás principalmente por utilizar capas de neuronas que realizan operaciones de </w:t>
      </w:r>
      <w:r w:rsidRPr="00F37529">
        <w:rPr>
          <w:i/>
          <w:iCs/>
        </w:rPr>
        <w:t>convolución</w:t>
      </w:r>
      <w:r>
        <w:t xml:space="preserve"> (de ahí su nombre) y de </w:t>
      </w:r>
      <w:r w:rsidRPr="00F37529">
        <w:rPr>
          <w:i/>
          <w:iCs/>
        </w:rPr>
        <w:t>pooling</w:t>
      </w:r>
    </w:p>
    <w:p w14:paraId="6B1995A3" w14:textId="77777777" w:rsidR="00364A6C" w:rsidRDefault="00364A6C" w:rsidP="00364A6C">
      <w:pPr>
        <w:pStyle w:val="Ttulo4"/>
        <w:rPr>
          <w:rStyle w:val="Textoennegrita"/>
          <w:b/>
          <w:bCs/>
        </w:rPr>
      </w:pPr>
      <w:r>
        <w:rPr>
          <w:rStyle w:val="Textoennegrita"/>
        </w:rPr>
        <w:t>Operación de convolución</w:t>
      </w:r>
    </w:p>
    <w:p w14:paraId="4F8E782A" w14:textId="77777777" w:rsidR="00364A6C" w:rsidRDefault="00364A6C" w:rsidP="00364A6C">
      <w:r>
        <w:t xml:space="preserve">A modo de resumen, las capas convolucionales se encargan de detectar características en zonas concretas de la imagen, como líneas, ángulos o ciertos colores. </w:t>
      </w:r>
    </w:p>
    <w:p w14:paraId="27A4B71B" w14:textId="77777777" w:rsidR="00364A6C" w:rsidRDefault="00364A6C" w:rsidP="00364A6C">
      <w:pPr>
        <w:jc w:val="left"/>
      </w:pPr>
      <w:r>
        <w:br w:type="page"/>
      </w:r>
    </w:p>
    <w:p w14:paraId="75114419" w14:textId="77777777" w:rsidR="00364A6C" w:rsidRDefault="00364A6C" w:rsidP="00364A6C">
      <w:r>
        <w:lastRenderedPageBreak/>
        <w:t>Para realizar esta operación, se conectan un conjunto de neuronas correspondiente a un área de la capa de origen con una neurona de la capa destino, mapeando toda la matriz de la imagen tal y como se puede ver en la siguiente imagen.</w:t>
      </w:r>
    </w:p>
    <w:p w14:paraId="326E6340" w14:textId="77777777" w:rsidR="00364A6C" w:rsidRDefault="00364A6C" w:rsidP="00364A6C">
      <w:r>
        <w:rPr>
          <w:noProof/>
        </w:rPr>
        <w:drawing>
          <wp:inline distT="0" distB="0" distL="0" distR="0" wp14:anchorId="68698539" wp14:editId="3328BAB8">
            <wp:extent cx="3962400" cy="2362200"/>
            <wp:effectExtent l="133350" t="133350" r="152400" b="152400"/>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E264F1" w14:textId="77777777" w:rsidR="00364A6C" w:rsidRPr="00E41B2A" w:rsidRDefault="00364A6C" w:rsidP="00364A6C">
      <w:pPr>
        <w:pStyle w:val="Descripcin"/>
      </w:pPr>
      <w:r>
        <w:t>Ilustración 3.6 Ejemplo de operación de convolución</w:t>
      </w:r>
    </w:p>
    <w:p w14:paraId="3B475176" w14:textId="77777777" w:rsidR="00364A6C" w:rsidRPr="00F37529" w:rsidRDefault="00364A6C" w:rsidP="00364A6C"/>
    <w:p w14:paraId="3A0CE286" w14:textId="77777777" w:rsidR="00364A6C" w:rsidRDefault="00364A6C" w:rsidP="00364A6C">
      <w:pPr>
        <w:pStyle w:val="Ttulo4"/>
      </w:pPr>
      <w:r>
        <w:rPr>
          <w:rStyle w:val="Textoennegrita"/>
        </w:rPr>
        <w:t xml:space="preserve">Operación de </w:t>
      </w:r>
      <w:r>
        <w:rPr>
          <w:rStyle w:val="nfasis"/>
        </w:rPr>
        <w:t>pooling</w:t>
      </w:r>
    </w:p>
    <w:p w14:paraId="1B5B1389" w14:textId="77777777" w:rsidR="00364A6C" w:rsidRDefault="00364A6C" w:rsidP="00364A6C">
      <w:r>
        <w:t>En las redes neuronales convolucionales suele haber capas intermedias con la operación de pooling o capas de pooling. Estas capas sintetizan la información de una zona en un punto, para ello se utiliza la función max-pooling, que transforma el valor promedio de un conjunto de pixeles a su valor máximo, generando así las imágenes.</w:t>
      </w:r>
    </w:p>
    <w:p w14:paraId="100934FB" w14:textId="77777777" w:rsidR="00364A6C" w:rsidRDefault="00364A6C" w:rsidP="00364A6C">
      <w:r>
        <w:t>Por ejemplo, para la siguiente imagen se utiliza una operación de max-pooling de 2x2.</w:t>
      </w:r>
    </w:p>
    <w:p w14:paraId="4C423C3A" w14:textId="77777777" w:rsidR="00364A6C" w:rsidRDefault="00364A6C" w:rsidP="00364A6C">
      <w:r>
        <w:rPr>
          <w:noProof/>
        </w:rPr>
        <w:drawing>
          <wp:inline distT="0" distB="0" distL="0" distR="0" wp14:anchorId="3C8FE49C" wp14:editId="7741FE40">
            <wp:extent cx="4297680" cy="1524706"/>
            <wp:effectExtent l="133350" t="114300" r="102870" b="151765"/>
            <wp:docPr id="9" name="Imagen 9" descr="Imagen que contiene biomb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biombo, reloj&#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9257" cy="15288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0D5C02" w14:textId="77777777" w:rsidR="00364A6C" w:rsidRDefault="00364A6C" w:rsidP="00364A6C">
      <w:pPr>
        <w:pStyle w:val="Descripcin"/>
      </w:pPr>
      <w:r>
        <w:t>Ilustración 3.7 Ejemplo de operación de max-pooling</w:t>
      </w:r>
    </w:p>
    <w:p w14:paraId="2F8F7186" w14:textId="77777777" w:rsidR="00364A6C" w:rsidRDefault="00364A6C" w:rsidP="00364A6C">
      <w:pPr>
        <w:pStyle w:val="Ttulo3"/>
      </w:pPr>
      <w:r>
        <w:lastRenderedPageBreak/>
        <w:t>Mas información</w:t>
      </w:r>
    </w:p>
    <w:p w14:paraId="2D02EF62" w14:textId="77777777" w:rsidR="00364A6C" w:rsidRDefault="00364A6C" w:rsidP="00364A6C">
      <w:r>
        <w:t>Para más información se puede consultar las siguientes fuentes, de donde se han sacado algunas imágenes utilizadas en este documento:</w:t>
      </w:r>
    </w:p>
    <w:p w14:paraId="64A643F0" w14:textId="77777777" w:rsidR="00364A6C" w:rsidRDefault="00364A6C" w:rsidP="00364A6C"/>
    <w:sdt>
      <w:sdtPr>
        <w:tag w:val="MENDELEY_CITATION_v3_eyJjaXRhdGlvbklEIjoiTUVOREVMRVlfQ0lUQVRJT05fMjFiNDIyYjktMTZkZC00NzhiLTk3MmUtZDJiYmI1ODY3MmE5IiwicHJvcGVydGllcyI6eyJub3RlSW5kZXgiOjB9LCJpc0VkaXRlZCI6ZmFsc2UsIm1hbnVhbE92ZXJyaWRlIjp7ImlzTWFudWFsbHlPdmVycmlkZGVuIjpmYWxzZSwiY2l0ZXByb2NUZXh0IjoiKDxpPkRlZXAgTGVhcm5pbmcg4oCTIEludHJvZHVjY2nDs24gUHLDoWN0aWNhIENvbiBLZXJhcyAtIEpvcmRpIFRPUlJFUy5BSTwvaT4sIG4uZC4pIiwibWFudWFsT3ZlcnJpZGVUZXh0IjoiIn0sImNpdGF0aW9uSXRlbXMiOlt7ImlkIjoiNmZhNWZhZTYtY2E5ZC0zNDBhLWEwYTQtZjBiNTU1NWZhYzNiIiwiaXRlbURhdGEiOnsidHlwZSI6IndlYnBhZ2UiLCJpZCI6IjZmYTVmYWU2LWNhOWQtMzQwYS1hMGE0LWYwYjU1NTVmYWMzYiIsInRpdGxlIjoiRGVlcCBMZWFybmluZyDigJMgSW50cm9kdWNjacOzbiBwcsOhY3RpY2EgY29uIEtlcmFzIC0gSm9yZGkgVE9SUkVTLkFJIiwiYWNjZXNzZWQiOnsiZGF0ZS1wYXJ0cyI6W1syMDIyLDUsNF1dfSwiVVJMIjoiaHR0cHM6Ly90b3JyZXMuYWkvZGVlcC1sZWFybmluZy1pbnRlbGlnZW5jaWEtYXJ0aWZpY2lhbC1rZXJhcy8jRnVuY2lvbmVzX2RlX2FjdGl2YWNpb24iLCJjb250YWluZXItdGl0bGUtc2hvcnQiOiIifSwiaXNUZW1wb3JhcnkiOmZhbHNlfV19"/>
        <w:id w:val="1256790226"/>
        <w:placeholder>
          <w:docPart w:val="815971BCDB384C7BAB7E1DB6A402BADE"/>
        </w:placeholder>
      </w:sdtPr>
      <w:sdtContent>
        <w:p w14:paraId="59893703" w14:textId="77777777" w:rsidR="00364A6C" w:rsidRDefault="00364A6C" w:rsidP="00364A6C">
          <w:r>
            <w:rPr>
              <w:rFonts w:eastAsia="Times New Roman"/>
            </w:rPr>
            <w:t>(</w:t>
          </w:r>
          <w:r>
            <w:rPr>
              <w:rFonts w:eastAsia="Times New Roman"/>
              <w:i/>
              <w:iCs/>
            </w:rPr>
            <w:t>Deep Learning – Introducción Práctica Con Keras - Jordi TORRES.AI</w:t>
          </w:r>
          <w:r>
            <w:rPr>
              <w:rFonts w:eastAsia="Times New Roman"/>
            </w:rPr>
            <w:t>, n.d.)</w:t>
          </w:r>
        </w:p>
      </w:sdtContent>
    </w:sdt>
    <w:sdt>
      <w:sdtPr>
        <w:tag w:val="MENDELEY_CITATION_v3_eyJjaXRhdGlvbklEIjoiTUVOREVMRVlfQ0lUQVRJT05fOGE2NGMzNjctZWUwMy00YzVhLWI4M2MtYTFkMTFjZTdjMGMyIiwicHJvcGVydGllcyI6eyJub3RlSW5kZXgiOjB9LCJpc0VkaXRlZCI6ZmFsc2UsIm1hbnVhbE92ZXJyaWRlIjp7ImlzTWFudWFsbHlPdmVycmlkZGVuIjpmYWxzZSwiY2l0ZXByb2NUZXh0IjoiKDxpPlBhc29zIFBhcmEgRW50cmVuYXIgVW5hIFJlZCBOZXVyb25hbCBQcm9mdW5kYSAtIEPDs2RpZ28gRnVlbnRlPC9pPiwgbi5kLikiLCJtYW51YWxPdmVycmlkZVRleHQiOiIifSwiY2l0YXRpb25JdGVtcyI6W3siaWQiOiI4ZGY4NjBhYS04NjE2LTNjZGEtOGFlZS03Y2NhMzI1OTM4YTAiLCJpdGVtRGF0YSI6eyJ0eXBlIjoid2VicGFnZSIsImlkIjoiOGRmODYwYWEtODYxNi0zY2RhLThhZWUtN2NjYTMyNTkzOGEwIiwidGl0bGUiOiJQYXNvcyBwYXJhIGVudHJlbmFyIHVuYSByZWQgbmV1cm9uYWwgcHJvZnVuZGEgLSBDw7NkaWdvIEZ1ZW50ZSIsImFjY2Vzc2VkIjp7ImRhdGUtcGFydHMiOltbMjAyMiw1LDRdXX0sIlVSTCI6Imh0dHBzOi8vd3d3LmNvZGlnb2Z1ZW50ZS5vcmcvcGFzb3MtZW50cmVuYXItdW5hLXJlZC1uZXVyb25hbC1wcm9mdW5kYS8iLCJjb250YWluZXItdGl0bGUtc2hvcnQiOiIifSwiaXNUZW1wb3JhcnkiOmZhbHNlfV19"/>
        <w:id w:val="327645578"/>
        <w:placeholder>
          <w:docPart w:val="815971BCDB384C7BAB7E1DB6A402BADE"/>
        </w:placeholder>
      </w:sdtPr>
      <w:sdtContent>
        <w:p w14:paraId="00104C5B" w14:textId="77777777" w:rsidR="00364A6C" w:rsidRDefault="00364A6C" w:rsidP="00364A6C">
          <w:r>
            <w:rPr>
              <w:rFonts w:eastAsia="Times New Roman"/>
            </w:rPr>
            <w:t>(</w:t>
          </w:r>
          <w:r>
            <w:rPr>
              <w:rFonts w:eastAsia="Times New Roman"/>
              <w:i/>
              <w:iCs/>
            </w:rPr>
            <w:t>Pasos Para Entrenar Una Red Neuronal Profunda - Código Fuente</w:t>
          </w:r>
          <w:r>
            <w:rPr>
              <w:rFonts w:eastAsia="Times New Roman"/>
            </w:rPr>
            <w:t>, n.d.)</w:t>
          </w:r>
        </w:p>
      </w:sdtContent>
    </w:sdt>
    <w:sdt>
      <w:sdtPr>
        <w:tag w:val="MENDELEY_CITATION_v3_eyJjaXRhdGlvbklEIjoiTUVOREVMRVlfQ0lUQVRJT05fZTA4ZWU4MGQtZTM4Zi00MjFjLWJlNzktMmViNDA2OWJlMzlmIiwicHJvcGVydGllcyI6eyJub3RlSW5kZXgiOjB9LCJpc0VkaXRlZCI6ZmFsc2UsIm1hbnVhbE92ZXJyaWRlIjp7ImlzTWFudWFsbHlPdmVycmlkZGVuIjpmYWxzZSwiY2l0ZXByb2NUZXh0IjoiKDxpPkxheWVyIEFjdGl2YXRpb24gRnVuY3Rpb25zPC9pPiwgbi5kLikiLCJtYW51YWxPdmVycmlkZVRleHQiOiIifSwiY2l0YXRpb25JdGVtcyI6W3siaWQiOiJlODRiZDE3OS05ZDY4LTM0ODktYTZiOC0wYTg4ZmRhN2U4ZTYiLCJpdGVtRGF0YSI6eyJ0eXBlIjoid2VicGFnZSIsImlkIjoiZTg0YmQxNzktOWQ2OC0zNDg5LWE2YjgtMGE4OGZkYTdlOGU2IiwidGl0bGUiOiJMYXllciBhY3RpdmF0aW9uIGZ1bmN0aW9ucyIsImFjY2Vzc2VkIjp7ImRhdGUtcGFydHMiOltbMjAyMiw1LDRdXX0sIlVSTCI6Imh0dHBzOi8va2VyYXMuaW8vYXBpL2xheWVycy9hY3RpdmF0aW9ucy8iLCJjb250YWluZXItdGl0bGUtc2hvcnQiOiIifSwiaXNUZW1wb3JhcnkiOmZhbHNlfV19"/>
        <w:id w:val="1670599364"/>
        <w:placeholder>
          <w:docPart w:val="815971BCDB384C7BAB7E1DB6A402BADE"/>
        </w:placeholder>
      </w:sdtPr>
      <w:sdtContent>
        <w:p w14:paraId="0C4DDF82" w14:textId="77777777" w:rsidR="00364A6C" w:rsidRDefault="00364A6C" w:rsidP="00364A6C">
          <w:r>
            <w:rPr>
              <w:rFonts w:eastAsia="Times New Roman"/>
            </w:rPr>
            <w:t>(</w:t>
          </w:r>
          <w:r>
            <w:rPr>
              <w:rFonts w:eastAsia="Times New Roman"/>
              <w:i/>
              <w:iCs/>
            </w:rPr>
            <w:t>Layer Activation Functions</w:t>
          </w:r>
          <w:r>
            <w:rPr>
              <w:rFonts w:eastAsia="Times New Roman"/>
            </w:rPr>
            <w:t>, n.d.)</w:t>
          </w:r>
        </w:p>
      </w:sdtContent>
    </w:sdt>
    <w:sdt>
      <w:sdtPr>
        <w:tag w:val="MENDELEY_CITATION_v3_eyJjaXRhdGlvbklEIjoiTUVOREVMRVlfQ0lUQVRJT05fYzZkMzNhYTAtZTAxMi00Y2UwLTg5MmUtMzMyN2EzOGNlOWNhIiwicHJvcGVydGllcyI6eyJub3RlSW5kZXgiOjB9LCJpc0VkaXRlZCI6ZmFsc2UsIm1hbnVhbE92ZXJyaWRlIjp7ImlzTWFudWFsbHlPdmVycmlkZGVuIjpmYWxzZSwiY2l0ZXByb2NUZXh0IjoiKDxpPvCfkYHigI3wn5eoIMKhUmVkZXMgTmV1cm9uYWxlcyBDT05WT0xVQ0lPTkFMRVMhIMK/Q8OzbW8gRnVuY2lvbmFuPyAtIFlvdVR1YmU8L2k+LCBuLmQuKSIsIm1hbnVhbE92ZXJyaWRlVGV4dCI6IiJ9LCJjaXRhdGlvbkl0ZW1zIjpbeyJpZCI6IjJlMmFjYTUwLTc5Y2UtMzVlNC1iMjgxLTYxYmY0MGJkZTExZCIsIml0ZW1EYXRhIjp7InR5cGUiOiJ3ZWJwYWdlIiwiaWQiOiIyZTJhY2E1MC03OWNlLTM1ZTQtYjI4MS02MWJmNDBiZGUxMWQiLCJ0aXRsZSI6IvCfkYHigI3wn5eoIMKhUmVkZXMgTmV1cm9uYWxlcyBDT05WT0xVQ0lPTkFMRVMhIMK/Q8OzbW8gZnVuY2lvbmFuPyAtIFlvdVR1YmUiLCJhY2Nlc3NlZCI6eyJkYXRlLXBhcnRzIjpbWzIwMjIsNSw1XV19LCJVUkwiOiJodHRwczovL3d3dy55b3V0dWJlLmNvbS93YXRjaD92PVY4ajFvRU5WejAwJmFiX2NoYW5uZWw9RG90Q1NWIiwiY29udGFpbmVyLXRpdGxlLXNob3J0IjoiIn0sImlzVGVtcG9yYXJ5IjpmYWxzZX1dfQ=="/>
        <w:id w:val="1744758503"/>
        <w:placeholder>
          <w:docPart w:val="815971BCDB384C7BAB7E1DB6A402BADE"/>
        </w:placeholder>
      </w:sdtPr>
      <w:sdtContent>
        <w:p w14:paraId="2284244B" w14:textId="77777777" w:rsidR="00364A6C" w:rsidRDefault="00364A6C" w:rsidP="00364A6C">
          <w:r>
            <w:rPr>
              <w:rFonts w:eastAsia="Times New Roman"/>
            </w:rPr>
            <w:t>(</w:t>
          </w:r>
          <w:r>
            <w:rPr>
              <w:rFonts w:eastAsia="Times New Roman"/>
              <w:i/>
              <w:iCs/>
            </w:rPr>
            <w:t>¡Redes Neuronales CONVOLUCIONALES! ¿Cómo Funcionan? - YouTube</w:t>
          </w:r>
          <w:r>
            <w:rPr>
              <w:rFonts w:eastAsia="Times New Roman"/>
            </w:rPr>
            <w:t>, n.d.)</w:t>
          </w:r>
        </w:p>
      </w:sdtContent>
    </w:sdt>
    <w:p w14:paraId="42711CDE" w14:textId="77777777" w:rsidR="00364A6C" w:rsidRDefault="00364A6C" w:rsidP="00364A6C"/>
    <w:p w14:paraId="159F9902" w14:textId="77777777" w:rsidR="00364A6C" w:rsidRDefault="00364A6C">
      <w:pPr>
        <w:jc w:val="left"/>
        <w:rPr>
          <w:rFonts w:asciiTheme="majorHAnsi" w:eastAsiaTheme="majorEastAsia" w:hAnsiTheme="majorHAnsi" w:cstheme="majorBidi"/>
          <w:b/>
          <w:bCs/>
          <w:color w:val="A5A5A5" w:themeColor="accent1" w:themeShade="BF"/>
          <w:sz w:val="48"/>
          <w:szCs w:val="28"/>
        </w:rPr>
      </w:pPr>
      <w:bookmarkStart w:id="27" w:name="_Toc104634628"/>
      <w:r>
        <w:br w:type="page"/>
      </w:r>
    </w:p>
    <w:p w14:paraId="57474350" w14:textId="2D1EE763" w:rsidR="0004146D" w:rsidRDefault="0004146D" w:rsidP="0004146D">
      <w:pPr>
        <w:pStyle w:val="Ttulo1"/>
      </w:pPr>
      <w:r>
        <w:lastRenderedPageBreak/>
        <w:t>Planificación del Proyecto y Presupuesto</w:t>
      </w:r>
      <w:bookmarkEnd w:id="6"/>
      <w:r w:rsidR="00970737">
        <w:t xml:space="preserve"> Iniciales</w:t>
      </w:r>
      <w:bookmarkEnd w:id="27"/>
    </w:p>
    <w:p w14:paraId="3F9A856D" w14:textId="3B17B8AD" w:rsidR="00BE7C67" w:rsidRPr="00CE2059" w:rsidRDefault="00BE7C67" w:rsidP="00BE7C67">
      <w:pPr>
        <w:tabs>
          <w:tab w:val="left" w:pos="1404"/>
        </w:tabs>
      </w:pPr>
      <w:r>
        <w:t>Para poder llevar a cabo el proyecto de una manera ordenada se procede a realizar una planificación inicial en la que se estimará la duración de las tareas y se hará un reparto de estas, así como un presupuesto de cuánto costará realizar el proyecto.</w:t>
      </w:r>
    </w:p>
    <w:p w14:paraId="25FD83A9" w14:textId="77777777" w:rsidR="00BE7C67" w:rsidRDefault="00BE7C67" w:rsidP="00BE7C67">
      <w:pPr>
        <w:pStyle w:val="Ttulo2"/>
      </w:pPr>
      <w:bookmarkStart w:id="28" w:name="_Planificación_Inicial"/>
      <w:bookmarkStart w:id="29" w:name="_Toc194498670"/>
      <w:bookmarkStart w:id="30" w:name="_Toc427771275"/>
      <w:bookmarkEnd w:id="28"/>
      <w:r>
        <w:t>Planificación</w:t>
      </w:r>
      <w:bookmarkEnd w:id="29"/>
      <w:bookmarkEnd w:id="30"/>
      <w:r>
        <w:t xml:space="preserve"> Inicial</w:t>
      </w:r>
    </w:p>
    <w:p w14:paraId="09B0B4CD" w14:textId="77777777" w:rsidR="00BE7C67" w:rsidRDefault="00BE7C67" w:rsidP="00BE7C67">
      <w:r>
        <w:t>Para la realización del proyecto se han separado las tareas en 4 grandes grupos: Análisis y Diseño, Implementación, Pruebas y Documentación repartidos de la forma y con la duración que se muestra en la figura 4.1.</w:t>
      </w:r>
      <w:r>
        <w:rPr>
          <w:noProof/>
        </w:rPr>
        <w:t xml:space="preserve"> </w:t>
      </w:r>
    </w:p>
    <w:tbl>
      <w:tblPr>
        <w:tblW w:w="6720" w:type="dxa"/>
        <w:tblInd w:w="7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70" w:type="dxa"/>
          <w:right w:w="70" w:type="dxa"/>
        </w:tblCellMar>
        <w:tblLook w:val="04A0" w:firstRow="1" w:lastRow="0" w:firstColumn="1" w:lastColumn="0" w:noHBand="0" w:noVBand="1"/>
      </w:tblPr>
      <w:tblGrid>
        <w:gridCol w:w="880"/>
        <w:gridCol w:w="4120"/>
        <w:gridCol w:w="1720"/>
      </w:tblGrid>
      <w:tr w:rsidR="00BE7C67" w:rsidRPr="00930C8F" w14:paraId="18AB59AC" w14:textId="77777777" w:rsidTr="00B204B0">
        <w:trPr>
          <w:trHeight w:val="288"/>
        </w:trPr>
        <w:tc>
          <w:tcPr>
            <w:tcW w:w="880" w:type="dxa"/>
            <w:shd w:val="clear" w:color="auto" w:fill="auto"/>
            <w:noWrap/>
            <w:hideMark/>
          </w:tcPr>
          <w:p w14:paraId="5B14DE1C" w14:textId="77777777" w:rsidR="00BE7C67" w:rsidRPr="00930C8F" w:rsidRDefault="00BE7C67" w:rsidP="00B204B0">
            <w:pPr>
              <w:spacing w:after="0" w:line="240" w:lineRule="auto"/>
              <w:jc w:val="left"/>
              <w:rPr>
                <w:rFonts w:ascii="Times New Roman" w:eastAsia="Times New Roman" w:hAnsi="Times New Roman" w:cs="Times New Roman"/>
                <w:sz w:val="24"/>
                <w:szCs w:val="24"/>
                <w:lang w:eastAsia="es-ES"/>
              </w:rPr>
            </w:pPr>
          </w:p>
        </w:tc>
        <w:tc>
          <w:tcPr>
            <w:tcW w:w="4120" w:type="dxa"/>
            <w:shd w:val="clear" w:color="000000" w:fill="9BC2E6"/>
            <w:noWrap/>
            <w:vAlign w:val="bottom"/>
            <w:hideMark/>
          </w:tcPr>
          <w:p w14:paraId="4A99B682" w14:textId="77777777" w:rsidR="00BE7C67" w:rsidRPr="00930C8F" w:rsidRDefault="00BE7C67" w:rsidP="00B204B0">
            <w:pPr>
              <w:spacing w:after="0" w:line="240" w:lineRule="auto"/>
              <w:jc w:val="left"/>
              <w:rPr>
                <w:rFonts w:ascii="Calibri" w:eastAsia="Times New Roman" w:hAnsi="Calibri" w:cs="Times New Roman"/>
                <w:color w:val="FFFFFF"/>
                <w:lang w:eastAsia="es-ES"/>
              </w:rPr>
            </w:pPr>
            <w:r w:rsidRPr="00930C8F">
              <w:rPr>
                <w:rFonts w:ascii="Calibri" w:eastAsia="Times New Roman" w:hAnsi="Calibri" w:cs="Times New Roman"/>
                <w:color w:val="FFFFFF"/>
                <w:lang w:eastAsia="es-ES"/>
              </w:rPr>
              <w:t>Nombre de la tarea</w:t>
            </w:r>
          </w:p>
        </w:tc>
        <w:tc>
          <w:tcPr>
            <w:tcW w:w="1720" w:type="dxa"/>
            <w:shd w:val="clear" w:color="000000" w:fill="9BC2E6"/>
            <w:noWrap/>
            <w:hideMark/>
          </w:tcPr>
          <w:p w14:paraId="05FB6702" w14:textId="77777777" w:rsidR="00BE7C67" w:rsidRPr="00930C8F" w:rsidRDefault="00BE7C67" w:rsidP="00B204B0">
            <w:pPr>
              <w:spacing w:after="0" w:line="240" w:lineRule="auto"/>
              <w:jc w:val="right"/>
              <w:rPr>
                <w:rFonts w:ascii="Calibri" w:eastAsia="Times New Roman" w:hAnsi="Calibri" w:cs="Times New Roman"/>
                <w:color w:val="FFFFFF"/>
                <w:lang w:eastAsia="es-ES"/>
              </w:rPr>
            </w:pPr>
            <w:r w:rsidRPr="00930C8F">
              <w:rPr>
                <w:rFonts w:ascii="Calibri" w:eastAsia="Times New Roman" w:hAnsi="Calibri" w:cs="Times New Roman"/>
                <w:color w:val="FFFFFF"/>
                <w:lang w:eastAsia="es-ES"/>
              </w:rPr>
              <w:t>Duración en horas</w:t>
            </w:r>
          </w:p>
        </w:tc>
      </w:tr>
      <w:tr w:rsidR="00BE7C67" w:rsidRPr="00930C8F" w14:paraId="0DE3EF59" w14:textId="77777777" w:rsidTr="00B204B0">
        <w:trPr>
          <w:trHeight w:val="288"/>
        </w:trPr>
        <w:tc>
          <w:tcPr>
            <w:tcW w:w="880" w:type="dxa"/>
            <w:shd w:val="clear" w:color="auto" w:fill="auto"/>
            <w:noWrap/>
            <w:hideMark/>
          </w:tcPr>
          <w:p w14:paraId="009BD9D4" w14:textId="77777777" w:rsidR="00BE7C67" w:rsidRPr="00930C8F" w:rsidRDefault="00BE7C67" w:rsidP="00B204B0">
            <w:pPr>
              <w:spacing w:after="0" w:line="240" w:lineRule="auto"/>
              <w:jc w:val="right"/>
              <w:rPr>
                <w:rFonts w:ascii="Calibri" w:eastAsia="Times New Roman" w:hAnsi="Calibri" w:cs="Times New Roman"/>
                <w:color w:val="FFFFFF"/>
                <w:lang w:eastAsia="es-ES"/>
              </w:rPr>
            </w:pPr>
          </w:p>
        </w:tc>
        <w:tc>
          <w:tcPr>
            <w:tcW w:w="4120" w:type="dxa"/>
            <w:shd w:val="clear" w:color="auto" w:fill="auto"/>
            <w:noWrap/>
            <w:vAlign w:val="bottom"/>
            <w:hideMark/>
          </w:tcPr>
          <w:p w14:paraId="76005249" w14:textId="77777777" w:rsidR="00BE7C67" w:rsidRPr="00930C8F" w:rsidRDefault="00BE7C67" w:rsidP="00B204B0">
            <w:pPr>
              <w:spacing w:after="0" w:line="240" w:lineRule="auto"/>
              <w:jc w:val="lef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Proyecto Completo</w:t>
            </w:r>
          </w:p>
        </w:tc>
        <w:tc>
          <w:tcPr>
            <w:tcW w:w="1720" w:type="dxa"/>
            <w:shd w:val="clear" w:color="auto" w:fill="auto"/>
            <w:noWrap/>
            <w:hideMark/>
          </w:tcPr>
          <w:p w14:paraId="0561A42C"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300</w:t>
            </w:r>
          </w:p>
        </w:tc>
      </w:tr>
      <w:tr w:rsidR="00BE7C67" w:rsidRPr="00930C8F" w14:paraId="5D3B7221" w14:textId="77777777" w:rsidTr="00B204B0">
        <w:trPr>
          <w:trHeight w:val="288"/>
        </w:trPr>
        <w:tc>
          <w:tcPr>
            <w:tcW w:w="880" w:type="dxa"/>
            <w:shd w:val="clear" w:color="auto" w:fill="auto"/>
            <w:noWrap/>
            <w:hideMark/>
          </w:tcPr>
          <w:p w14:paraId="7C61E81E" w14:textId="77777777" w:rsidR="00BE7C67" w:rsidRPr="00930C8F" w:rsidRDefault="00BE7C67" w:rsidP="00B204B0">
            <w:pPr>
              <w:spacing w:after="0" w:line="240" w:lineRule="auto"/>
              <w:jc w:val="left"/>
              <w:rPr>
                <w:rFonts w:ascii="Calibri" w:eastAsia="Times New Roman" w:hAnsi="Calibri" w:cs="Times New Roman"/>
                <w:b/>
                <w:bCs/>
                <w:color w:val="2F75B5"/>
                <w:lang w:eastAsia="es-ES"/>
              </w:rPr>
            </w:pPr>
            <w:r w:rsidRPr="00930C8F">
              <w:rPr>
                <w:rFonts w:ascii="Calibri" w:eastAsia="Times New Roman" w:hAnsi="Calibri" w:cs="Times New Roman"/>
                <w:b/>
                <w:bCs/>
                <w:color w:val="2F75B5"/>
                <w:lang w:eastAsia="es-ES"/>
              </w:rPr>
              <w:t>1</w:t>
            </w:r>
          </w:p>
        </w:tc>
        <w:tc>
          <w:tcPr>
            <w:tcW w:w="4120" w:type="dxa"/>
            <w:shd w:val="clear" w:color="auto" w:fill="auto"/>
            <w:noWrap/>
            <w:vAlign w:val="bottom"/>
            <w:hideMark/>
          </w:tcPr>
          <w:p w14:paraId="5312CF58" w14:textId="77777777" w:rsidR="00BE7C67" w:rsidRPr="00930C8F" w:rsidRDefault="00BE7C67" w:rsidP="00B204B0">
            <w:pPr>
              <w:spacing w:after="0" w:line="240" w:lineRule="auto"/>
              <w:jc w:val="left"/>
              <w:rPr>
                <w:rFonts w:ascii="Calibri" w:eastAsia="Times New Roman" w:hAnsi="Calibri" w:cs="Times New Roman"/>
                <w:b/>
                <w:bCs/>
                <w:color w:val="2F75B5"/>
                <w:lang w:eastAsia="es-ES"/>
              </w:rPr>
            </w:pPr>
            <w:r w:rsidRPr="00930C8F">
              <w:rPr>
                <w:rFonts w:ascii="Calibri" w:eastAsia="Times New Roman" w:hAnsi="Calibri" w:cs="Times New Roman"/>
                <w:b/>
                <w:bCs/>
                <w:color w:val="2F75B5"/>
                <w:lang w:eastAsia="es-ES"/>
              </w:rPr>
              <w:t>Análisis y Diseño</w:t>
            </w:r>
          </w:p>
        </w:tc>
        <w:tc>
          <w:tcPr>
            <w:tcW w:w="1720" w:type="dxa"/>
            <w:shd w:val="clear" w:color="auto" w:fill="auto"/>
            <w:noWrap/>
            <w:hideMark/>
          </w:tcPr>
          <w:p w14:paraId="13A933F8"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135</w:t>
            </w:r>
          </w:p>
        </w:tc>
      </w:tr>
      <w:tr w:rsidR="00BE7C67" w:rsidRPr="00930C8F" w14:paraId="5E406DAE" w14:textId="77777777" w:rsidTr="00B204B0">
        <w:trPr>
          <w:trHeight w:val="288"/>
        </w:trPr>
        <w:tc>
          <w:tcPr>
            <w:tcW w:w="880" w:type="dxa"/>
            <w:shd w:val="clear" w:color="auto" w:fill="auto"/>
            <w:noWrap/>
            <w:hideMark/>
          </w:tcPr>
          <w:p w14:paraId="4C964F4D"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1.1 </w:t>
            </w:r>
          </w:p>
        </w:tc>
        <w:tc>
          <w:tcPr>
            <w:tcW w:w="4120" w:type="dxa"/>
            <w:shd w:val="clear" w:color="auto" w:fill="auto"/>
            <w:noWrap/>
            <w:vAlign w:val="bottom"/>
            <w:hideMark/>
          </w:tcPr>
          <w:p w14:paraId="3D6D2BB8"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Definición de Objetivos</w:t>
            </w:r>
          </w:p>
        </w:tc>
        <w:tc>
          <w:tcPr>
            <w:tcW w:w="1720" w:type="dxa"/>
            <w:shd w:val="clear" w:color="auto" w:fill="auto"/>
            <w:noWrap/>
            <w:hideMark/>
          </w:tcPr>
          <w:p w14:paraId="2032F728"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0BB0ADA8" w14:textId="77777777" w:rsidTr="00B204B0">
        <w:trPr>
          <w:trHeight w:val="288"/>
        </w:trPr>
        <w:tc>
          <w:tcPr>
            <w:tcW w:w="880" w:type="dxa"/>
            <w:shd w:val="clear" w:color="auto" w:fill="auto"/>
            <w:noWrap/>
            <w:hideMark/>
          </w:tcPr>
          <w:p w14:paraId="68BC963B"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1.2 </w:t>
            </w:r>
          </w:p>
        </w:tc>
        <w:tc>
          <w:tcPr>
            <w:tcW w:w="4120" w:type="dxa"/>
            <w:shd w:val="clear" w:color="auto" w:fill="auto"/>
            <w:noWrap/>
            <w:vAlign w:val="bottom"/>
            <w:hideMark/>
          </w:tcPr>
          <w:p w14:paraId="25DC5676"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Definición de Requisitos</w:t>
            </w:r>
          </w:p>
        </w:tc>
        <w:tc>
          <w:tcPr>
            <w:tcW w:w="1720" w:type="dxa"/>
            <w:shd w:val="clear" w:color="auto" w:fill="auto"/>
            <w:noWrap/>
            <w:hideMark/>
          </w:tcPr>
          <w:p w14:paraId="10EDBE78"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r w:rsidR="00BE7C67" w:rsidRPr="00930C8F" w14:paraId="0F7F16DE" w14:textId="77777777" w:rsidTr="00B204B0">
        <w:trPr>
          <w:trHeight w:val="288"/>
        </w:trPr>
        <w:tc>
          <w:tcPr>
            <w:tcW w:w="880" w:type="dxa"/>
            <w:shd w:val="clear" w:color="auto" w:fill="auto"/>
            <w:noWrap/>
            <w:hideMark/>
          </w:tcPr>
          <w:p w14:paraId="1402B204"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1.3 </w:t>
            </w:r>
          </w:p>
        </w:tc>
        <w:tc>
          <w:tcPr>
            <w:tcW w:w="4120" w:type="dxa"/>
            <w:shd w:val="clear" w:color="auto" w:fill="auto"/>
            <w:noWrap/>
            <w:vAlign w:val="bottom"/>
            <w:hideMark/>
          </w:tcPr>
          <w:p w14:paraId="46740ED5"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Presupuesto</w:t>
            </w:r>
          </w:p>
        </w:tc>
        <w:tc>
          <w:tcPr>
            <w:tcW w:w="1720" w:type="dxa"/>
            <w:shd w:val="clear" w:color="auto" w:fill="auto"/>
            <w:noWrap/>
            <w:hideMark/>
          </w:tcPr>
          <w:p w14:paraId="6D69D0E0"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1648F6C3" w14:textId="77777777" w:rsidTr="00B204B0">
        <w:trPr>
          <w:trHeight w:val="288"/>
        </w:trPr>
        <w:tc>
          <w:tcPr>
            <w:tcW w:w="880" w:type="dxa"/>
            <w:shd w:val="clear" w:color="auto" w:fill="auto"/>
            <w:noWrap/>
            <w:hideMark/>
          </w:tcPr>
          <w:p w14:paraId="199CEEEF"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1.4</w:t>
            </w:r>
          </w:p>
        </w:tc>
        <w:tc>
          <w:tcPr>
            <w:tcW w:w="4120" w:type="dxa"/>
            <w:shd w:val="clear" w:color="auto" w:fill="auto"/>
            <w:noWrap/>
            <w:vAlign w:val="bottom"/>
            <w:hideMark/>
          </w:tcPr>
          <w:p w14:paraId="348707B7"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Aprender uso de GUI en Python</w:t>
            </w:r>
          </w:p>
        </w:tc>
        <w:tc>
          <w:tcPr>
            <w:tcW w:w="1720" w:type="dxa"/>
            <w:shd w:val="clear" w:color="auto" w:fill="auto"/>
            <w:noWrap/>
            <w:hideMark/>
          </w:tcPr>
          <w:p w14:paraId="3B3FB67F"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20</w:t>
            </w:r>
          </w:p>
        </w:tc>
      </w:tr>
      <w:tr w:rsidR="00BE7C67" w:rsidRPr="00930C8F" w14:paraId="6DE36569" w14:textId="77777777" w:rsidTr="00B204B0">
        <w:trPr>
          <w:trHeight w:val="288"/>
        </w:trPr>
        <w:tc>
          <w:tcPr>
            <w:tcW w:w="880" w:type="dxa"/>
            <w:shd w:val="clear" w:color="auto" w:fill="auto"/>
            <w:noWrap/>
            <w:hideMark/>
          </w:tcPr>
          <w:p w14:paraId="082F5B67"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1.5</w:t>
            </w:r>
          </w:p>
        </w:tc>
        <w:tc>
          <w:tcPr>
            <w:tcW w:w="4120" w:type="dxa"/>
            <w:shd w:val="clear" w:color="auto" w:fill="auto"/>
            <w:noWrap/>
            <w:vAlign w:val="bottom"/>
            <w:hideMark/>
          </w:tcPr>
          <w:p w14:paraId="1BD2399D"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Aprender sobre el uso de redes neuronales</w:t>
            </w:r>
          </w:p>
        </w:tc>
        <w:tc>
          <w:tcPr>
            <w:tcW w:w="1720" w:type="dxa"/>
            <w:shd w:val="clear" w:color="auto" w:fill="auto"/>
            <w:noWrap/>
            <w:hideMark/>
          </w:tcPr>
          <w:p w14:paraId="6AF9028A"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50</w:t>
            </w:r>
          </w:p>
        </w:tc>
      </w:tr>
      <w:tr w:rsidR="00BE7C67" w:rsidRPr="00930C8F" w14:paraId="077CB16A" w14:textId="77777777" w:rsidTr="00B204B0">
        <w:trPr>
          <w:trHeight w:val="288"/>
        </w:trPr>
        <w:tc>
          <w:tcPr>
            <w:tcW w:w="880" w:type="dxa"/>
            <w:shd w:val="clear" w:color="auto" w:fill="auto"/>
            <w:noWrap/>
            <w:hideMark/>
          </w:tcPr>
          <w:p w14:paraId="47B661F5"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1.6</w:t>
            </w:r>
          </w:p>
        </w:tc>
        <w:tc>
          <w:tcPr>
            <w:tcW w:w="4120" w:type="dxa"/>
            <w:shd w:val="clear" w:color="auto" w:fill="auto"/>
            <w:noWrap/>
            <w:vAlign w:val="bottom"/>
            <w:hideMark/>
          </w:tcPr>
          <w:p w14:paraId="3AD8D4BD"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Redes neuronales aplicadas a juegos</w:t>
            </w:r>
          </w:p>
        </w:tc>
        <w:tc>
          <w:tcPr>
            <w:tcW w:w="1720" w:type="dxa"/>
            <w:shd w:val="clear" w:color="auto" w:fill="auto"/>
            <w:noWrap/>
            <w:hideMark/>
          </w:tcPr>
          <w:p w14:paraId="2B661D3F"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20</w:t>
            </w:r>
          </w:p>
        </w:tc>
      </w:tr>
      <w:tr w:rsidR="00BE7C67" w:rsidRPr="00930C8F" w14:paraId="5EEBB08C" w14:textId="77777777" w:rsidTr="00B204B0">
        <w:trPr>
          <w:trHeight w:val="288"/>
        </w:trPr>
        <w:tc>
          <w:tcPr>
            <w:tcW w:w="880" w:type="dxa"/>
            <w:shd w:val="clear" w:color="auto" w:fill="auto"/>
            <w:noWrap/>
            <w:hideMark/>
          </w:tcPr>
          <w:p w14:paraId="55AED379"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1.7</w:t>
            </w:r>
          </w:p>
        </w:tc>
        <w:tc>
          <w:tcPr>
            <w:tcW w:w="4120" w:type="dxa"/>
            <w:shd w:val="clear" w:color="auto" w:fill="auto"/>
            <w:noWrap/>
            <w:vAlign w:val="bottom"/>
            <w:hideMark/>
          </w:tcPr>
          <w:p w14:paraId="2EF3A9FE"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Diseño de Interfaces</w:t>
            </w:r>
          </w:p>
        </w:tc>
        <w:tc>
          <w:tcPr>
            <w:tcW w:w="1720" w:type="dxa"/>
            <w:shd w:val="clear" w:color="auto" w:fill="auto"/>
            <w:noWrap/>
            <w:hideMark/>
          </w:tcPr>
          <w:p w14:paraId="54CD315D"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r w:rsidR="00BE7C67" w:rsidRPr="00930C8F" w14:paraId="01A7BD00" w14:textId="77777777" w:rsidTr="00B204B0">
        <w:trPr>
          <w:trHeight w:val="288"/>
        </w:trPr>
        <w:tc>
          <w:tcPr>
            <w:tcW w:w="880" w:type="dxa"/>
            <w:shd w:val="clear" w:color="auto" w:fill="auto"/>
            <w:noWrap/>
            <w:hideMark/>
          </w:tcPr>
          <w:p w14:paraId="12E0DD0E"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 xml:space="preserve">   1.8</w:t>
            </w:r>
          </w:p>
        </w:tc>
        <w:tc>
          <w:tcPr>
            <w:tcW w:w="4120" w:type="dxa"/>
            <w:shd w:val="clear" w:color="auto" w:fill="auto"/>
            <w:noWrap/>
            <w:vAlign w:val="bottom"/>
            <w:hideMark/>
          </w:tcPr>
          <w:p w14:paraId="578D0EAB" w14:textId="77777777" w:rsidR="00BE7C67" w:rsidRPr="00930C8F" w:rsidRDefault="00BE7C67" w:rsidP="00B204B0">
            <w:pPr>
              <w:spacing w:after="0" w:line="240" w:lineRule="auto"/>
              <w:jc w:val="left"/>
              <w:rPr>
                <w:rFonts w:ascii="Calibri" w:eastAsia="Times New Roman" w:hAnsi="Calibri" w:cs="Times New Roman"/>
                <w:color w:val="2F75B5"/>
                <w:lang w:eastAsia="es-ES"/>
              </w:rPr>
            </w:pPr>
            <w:r w:rsidRPr="00930C8F">
              <w:rPr>
                <w:rFonts w:ascii="Calibri" w:eastAsia="Times New Roman" w:hAnsi="Calibri" w:cs="Times New Roman"/>
                <w:color w:val="2F75B5"/>
                <w:lang w:eastAsia="es-ES"/>
              </w:rPr>
              <w:t>Diseño de Clases</w:t>
            </w:r>
          </w:p>
        </w:tc>
        <w:tc>
          <w:tcPr>
            <w:tcW w:w="1720" w:type="dxa"/>
            <w:shd w:val="clear" w:color="auto" w:fill="auto"/>
            <w:noWrap/>
            <w:hideMark/>
          </w:tcPr>
          <w:p w14:paraId="597892E2"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15</w:t>
            </w:r>
          </w:p>
        </w:tc>
      </w:tr>
      <w:tr w:rsidR="00BE7C67" w:rsidRPr="00930C8F" w14:paraId="14335149" w14:textId="77777777" w:rsidTr="00B204B0">
        <w:trPr>
          <w:trHeight w:val="288"/>
        </w:trPr>
        <w:tc>
          <w:tcPr>
            <w:tcW w:w="880" w:type="dxa"/>
            <w:shd w:val="clear" w:color="auto" w:fill="auto"/>
            <w:noWrap/>
            <w:hideMark/>
          </w:tcPr>
          <w:p w14:paraId="1B0A54C3" w14:textId="77777777" w:rsidR="00BE7C67" w:rsidRPr="00930C8F" w:rsidRDefault="00BE7C67" w:rsidP="00B204B0">
            <w:pPr>
              <w:spacing w:after="0" w:line="240" w:lineRule="auto"/>
              <w:jc w:val="left"/>
              <w:rPr>
                <w:rFonts w:ascii="Calibri" w:eastAsia="Times New Roman" w:hAnsi="Calibri" w:cs="Times New Roman"/>
                <w:b/>
                <w:bCs/>
                <w:color w:val="C65911"/>
                <w:lang w:eastAsia="es-ES"/>
              </w:rPr>
            </w:pPr>
            <w:r w:rsidRPr="00930C8F">
              <w:rPr>
                <w:rFonts w:ascii="Calibri" w:eastAsia="Times New Roman" w:hAnsi="Calibri" w:cs="Times New Roman"/>
                <w:b/>
                <w:bCs/>
                <w:color w:val="C65911"/>
                <w:lang w:eastAsia="es-ES"/>
              </w:rPr>
              <w:t>2</w:t>
            </w:r>
          </w:p>
        </w:tc>
        <w:tc>
          <w:tcPr>
            <w:tcW w:w="4120" w:type="dxa"/>
            <w:shd w:val="clear" w:color="auto" w:fill="auto"/>
            <w:noWrap/>
            <w:vAlign w:val="bottom"/>
            <w:hideMark/>
          </w:tcPr>
          <w:p w14:paraId="76627350" w14:textId="77777777" w:rsidR="00BE7C67" w:rsidRPr="00930C8F" w:rsidRDefault="00BE7C67" w:rsidP="00B204B0">
            <w:pPr>
              <w:spacing w:after="0" w:line="240" w:lineRule="auto"/>
              <w:jc w:val="left"/>
              <w:rPr>
                <w:rFonts w:ascii="Calibri" w:eastAsia="Times New Roman" w:hAnsi="Calibri" w:cs="Times New Roman"/>
                <w:b/>
                <w:bCs/>
                <w:color w:val="C65911"/>
                <w:lang w:eastAsia="es-ES"/>
              </w:rPr>
            </w:pPr>
            <w:r w:rsidRPr="00930C8F">
              <w:rPr>
                <w:rFonts w:ascii="Calibri" w:eastAsia="Times New Roman" w:hAnsi="Calibri" w:cs="Times New Roman"/>
                <w:b/>
                <w:bCs/>
                <w:color w:val="C65911"/>
                <w:lang w:eastAsia="es-ES"/>
              </w:rPr>
              <w:t>Implementación</w:t>
            </w:r>
          </w:p>
        </w:tc>
        <w:tc>
          <w:tcPr>
            <w:tcW w:w="1720" w:type="dxa"/>
            <w:shd w:val="clear" w:color="auto" w:fill="auto"/>
            <w:noWrap/>
            <w:hideMark/>
          </w:tcPr>
          <w:p w14:paraId="39EEAB6D"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85</w:t>
            </w:r>
          </w:p>
        </w:tc>
      </w:tr>
      <w:tr w:rsidR="00BE7C67" w:rsidRPr="00930C8F" w14:paraId="44A66028" w14:textId="77777777" w:rsidTr="00B204B0">
        <w:trPr>
          <w:trHeight w:val="288"/>
        </w:trPr>
        <w:tc>
          <w:tcPr>
            <w:tcW w:w="880" w:type="dxa"/>
            <w:shd w:val="clear" w:color="auto" w:fill="auto"/>
            <w:noWrap/>
            <w:hideMark/>
          </w:tcPr>
          <w:p w14:paraId="0FC22B73"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 xml:space="preserve">   2.1 </w:t>
            </w:r>
          </w:p>
        </w:tc>
        <w:tc>
          <w:tcPr>
            <w:tcW w:w="4120" w:type="dxa"/>
            <w:shd w:val="clear" w:color="auto" w:fill="auto"/>
            <w:noWrap/>
            <w:vAlign w:val="bottom"/>
            <w:hideMark/>
          </w:tcPr>
          <w:p w14:paraId="27098AA9"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Módulo de Controlador</w:t>
            </w:r>
          </w:p>
        </w:tc>
        <w:tc>
          <w:tcPr>
            <w:tcW w:w="1720" w:type="dxa"/>
            <w:shd w:val="clear" w:color="auto" w:fill="auto"/>
            <w:noWrap/>
            <w:hideMark/>
          </w:tcPr>
          <w:p w14:paraId="34192B7E"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25</w:t>
            </w:r>
          </w:p>
        </w:tc>
      </w:tr>
      <w:tr w:rsidR="00BE7C67" w:rsidRPr="00930C8F" w14:paraId="5F37B52D" w14:textId="77777777" w:rsidTr="00B204B0">
        <w:trPr>
          <w:trHeight w:val="288"/>
        </w:trPr>
        <w:tc>
          <w:tcPr>
            <w:tcW w:w="880" w:type="dxa"/>
            <w:shd w:val="clear" w:color="auto" w:fill="auto"/>
            <w:noWrap/>
            <w:hideMark/>
          </w:tcPr>
          <w:p w14:paraId="3DC3C123"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 xml:space="preserve">   2.2 </w:t>
            </w:r>
          </w:p>
        </w:tc>
        <w:tc>
          <w:tcPr>
            <w:tcW w:w="4120" w:type="dxa"/>
            <w:shd w:val="clear" w:color="auto" w:fill="auto"/>
            <w:noWrap/>
            <w:vAlign w:val="bottom"/>
            <w:hideMark/>
          </w:tcPr>
          <w:p w14:paraId="19D5370E"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Módulo de Interfaz Gráfica</w:t>
            </w:r>
          </w:p>
        </w:tc>
        <w:tc>
          <w:tcPr>
            <w:tcW w:w="1720" w:type="dxa"/>
            <w:shd w:val="clear" w:color="auto" w:fill="auto"/>
            <w:noWrap/>
            <w:hideMark/>
          </w:tcPr>
          <w:p w14:paraId="23ADD7AC"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20</w:t>
            </w:r>
          </w:p>
        </w:tc>
      </w:tr>
      <w:tr w:rsidR="00BE7C67" w:rsidRPr="00930C8F" w14:paraId="05908614" w14:textId="77777777" w:rsidTr="00B204B0">
        <w:trPr>
          <w:trHeight w:val="288"/>
        </w:trPr>
        <w:tc>
          <w:tcPr>
            <w:tcW w:w="880" w:type="dxa"/>
            <w:shd w:val="clear" w:color="auto" w:fill="auto"/>
            <w:noWrap/>
            <w:hideMark/>
          </w:tcPr>
          <w:p w14:paraId="772E7B6D"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 xml:space="preserve">   2.3 </w:t>
            </w:r>
          </w:p>
        </w:tc>
        <w:tc>
          <w:tcPr>
            <w:tcW w:w="4120" w:type="dxa"/>
            <w:shd w:val="clear" w:color="auto" w:fill="auto"/>
            <w:noWrap/>
            <w:vAlign w:val="bottom"/>
            <w:hideMark/>
          </w:tcPr>
          <w:p w14:paraId="4D41FD02" w14:textId="77777777" w:rsidR="00BE7C67" w:rsidRPr="00930C8F" w:rsidRDefault="00BE7C67" w:rsidP="00B204B0">
            <w:pPr>
              <w:spacing w:after="0" w:line="240" w:lineRule="auto"/>
              <w:jc w:val="left"/>
              <w:rPr>
                <w:rFonts w:ascii="Calibri" w:eastAsia="Times New Roman" w:hAnsi="Calibri" w:cs="Times New Roman"/>
                <w:color w:val="C65911"/>
                <w:lang w:eastAsia="es-ES"/>
              </w:rPr>
            </w:pPr>
            <w:r w:rsidRPr="00930C8F">
              <w:rPr>
                <w:rFonts w:ascii="Calibri" w:eastAsia="Times New Roman" w:hAnsi="Calibri" w:cs="Times New Roman"/>
                <w:color w:val="C65911"/>
                <w:lang w:eastAsia="es-ES"/>
              </w:rPr>
              <w:t>Módulo de Red Neuronal</w:t>
            </w:r>
          </w:p>
        </w:tc>
        <w:tc>
          <w:tcPr>
            <w:tcW w:w="1720" w:type="dxa"/>
            <w:shd w:val="clear" w:color="auto" w:fill="auto"/>
            <w:noWrap/>
            <w:hideMark/>
          </w:tcPr>
          <w:p w14:paraId="77940BAB"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40</w:t>
            </w:r>
          </w:p>
        </w:tc>
      </w:tr>
      <w:tr w:rsidR="00BE7C67" w:rsidRPr="00930C8F" w14:paraId="043DE384" w14:textId="77777777" w:rsidTr="00B204B0">
        <w:trPr>
          <w:trHeight w:val="288"/>
        </w:trPr>
        <w:tc>
          <w:tcPr>
            <w:tcW w:w="880" w:type="dxa"/>
            <w:shd w:val="clear" w:color="auto" w:fill="auto"/>
            <w:noWrap/>
            <w:hideMark/>
          </w:tcPr>
          <w:p w14:paraId="1474508F" w14:textId="77777777" w:rsidR="00BE7C67" w:rsidRPr="00930C8F" w:rsidRDefault="00BE7C67" w:rsidP="00B204B0">
            <w:pPr>
              <w:spacing w:after="0" w:line="240" w:lineRule="auto"/>
              <w:jc w:val="left"/>
              <w:rPr>
                <w:rFonts w:ascii="Calibri" w:eastAsia="Times New Roman" w:hAnsi="Calibri" w:cs="Times New Roman"/>
                <w:b/>
                <w:bCs/>
                <w:color w:val="548235"/>
                <w:lang w:eastAsia="es-ES"/>
              </w:rPr>
            </w:pPr>
            <w:r w:rsidRPr="00930C8F">
              <w:rPr>
                <w:rFonts w:ascii="Calibri" w:eastAsia="Times New Roman" w:hAnsi="Calibri" w:cs="Times New Roman"/>
                <w:b/>
                <w:bCs/>
                <w:color w:val="548235"/>
                <w:lang w:eastAsia="es-ES"/>
              </w:rPr>
              <w:t>3</w:t>
            </w:r>
          </w:p>
        </w:tc>
        <w:tc>
          <w:tcPr>
            <w:tcW w:w="4120" w:type="dxa"/>
            <w:shd w:val="clear" w:color="auto" w:fill="auto"/>
            <w:noWrap/>
            <w:vAlign w:val="bottom"/>
            <w:hideMark/>
          </w:tcPr>
          <w:p w14:paraId="4D4346A1" w14:textId="77777777" w:rsidR="00BE7C67" w:rsidRPr="00930C8F" w:rsidRDefault="00BE7C67" w:rsidP="00B204B0">
            <w:pPr>
              <w:spacing w:after="0" w:line="240" w:lineRule="auto"/>
              <w:jc w:val="left"/>
              <w:rPr>
                <w:rFonts w:ascii="Calibri" w:eastAsia="Times New Roman" w:hAnsi="Calibri" w:cs="Times New Roman"/>
                <w:b/>
                <w:bCs/>
                <w:color w:val="548235"/>
                <w:lang w:eastAsia="es-ES"/>
              </w:rPr>
            </w:pPr>
            <w:r w:rsidRPr="00930C8F">
              <w:rPr>
                <w:rFonts w:ascii="Calibri" w:eastAsia="Times New Roman" w:hAnsi="Calibri" w:cs="Times New Roman"/>
                <w:b/>
                <w:bCs/>
                <w:color w:val="548235"/>
                <w:lang w:eastAsia="es-ES"/>
              </w:rPr>
              <w:t>Pruebas</w:t>
            </w:r>
          </w:p>
        </w:tc>
        <w:tc>
          <w:tcPr>
            <w:tcW w:w="1720" w:type="dxa"/>
            <w:shd w:val="clear" w:color="auto" w:fill="auto"/>
            <w:noWrap/>
            <w:hideMark/>
          </w:tcPr>
          <w:p w14:paraId="28F96FAC"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40</w:t>
            </w:r>
          </w:p>
        </w:tc>
      </w:tr>
      <w:tr w:rsidR="00BE7C67" w:rsidRPr="00930C8F" w14:paraId="691CD799" w14:textId="77777777" w:rsidTr="00B204B0">
        <w:trPr>
          <w:trHeight w:val="288"/>
        </w:trPr>
        <w:tc>
          <w:tcPr>
            <w:tcW w:w="880" w:type="dxa"/>
            <w:shd w:val="clear" w:color="auto" w:fill="auto"/>
            <w:noWrap/>
            <w:hideMark/>
          </w:tcPr>
          <w:p w14:paraId="554E041C"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3.1 </w:t>
            </w:r>
          </w:p>
        </w:tc>
        <w:tc>
          <w:tcPr>
            <w:tcW w:w="4120" w:type="dxa"/>
            <w:shd w:val="clear" w:color="auto" w:fill="auto"/>
            <w:noWrap/>
            <w:vAlign w:val="bottom"/>
            <w:hideMark/>
          </w:tcPr>
          <w:p w14:paraId="2D00991D"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Diseño de Pruebas</w:t>
            </w:r>
          </w:p>
        </w:tc>
        <w:tc>
          <w:tcPr>
            <w:tcW w:w="1720" w:type="dxa"/>
            <w:shd w:val="clear" w:color="auto" w:fill="auto"/>
            <w:noWrap/>
            <w:hideMark/>
          </w:tcPr>
          <w:p w14:paraId="0AFEB971"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6E986C47" w14:textId="77777777" w:rsidTr="00B204B0">
        <w:trPr>
          <w:trHeight w:val="288"/>
        </w:trPr>
        <w:tc>
          <w:tcPr>
            <w:tcW w:w="880" w:type="dxa"/>
            <w:shd w:val="clear" w:color="auto" w:fill="auto"/>
            <w:noWrap/>
            <w:hideMark/>
          </w:tcPr>
          <w:p w14:paraId="12880797"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3.2 </w:t>
            </w:r>
          </w:p>
        </w:tc>
        <w:tc>
          <w:tcPr>
            <w:tcW w:w="4120" w:type="dxa"/>
            <w:shd w:val="clear" w:color="auto" w:fill="auto"/>
            <w:noWrap/>
            <w:vAlign w:val="bottom"/>
            <w:hideMark/>
          </w:tcPr>
          <w:p w14:paraId="0797DAC4"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Unitarias</w:t>
            </w:r>
          </w:p>
        </w:tc>
        <w:tc>
          <w:tcPr>
            <w:tcW w:w="1720" w:type="dxa"/>
            <w:shd w:val="clear" w:color="auto" w:fill="auto"/>
            <w:noWrap/>
            <w:hideMark/>
          </w:tcPr>
          <w:p w14:paraId="67B03970"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15</w:t>
            </w:r>
          </w:p>
        </w:tc>
      </w:tr>
      <w:tr w:rsidR="00BE7C67" w:rsidRPr="00930C8F" w14:paraId="2C9A8804" w14:textId="77777777" w:rsidTr="00B204B0">
        <w:trPr>
          <w:trHeight w:val="288"/>
        </w:trPr>
        <w:tc>
          <w:tcPr>
            <w:tcW w:w="880" w:type="dxa"/>
            <w:shd w:val="clear" w:color="auto" w:fill="auto"/>
            <w:noWrap/>
            <w:hideMark/>
          </w:tcPr>
          <w:p w14:paraId="687EE3E4"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3.3</w:t>
            </w:r>
          </w:p>
        </w:tc>
        <w:tc>
          <w:tcPr>
            <w:tcW w:w="4120" w:type="dxa"/>
            <w:shd w:val="clear" w:color="auto" w:fill="auto"/>
            <w:noWrap/>
            <w:vAlign w:val="bottom"/>
            <w:hideMark/>
          </w:tcPr>
          <w:p w14:paraId="66F984A8"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de Integración</w:t>
            </w:r>
          </w:p>
        </w:tc>
        <w:tc>
          <w:tcPr>
            <w:tcW w:w="1720" w:type="dxa"/>
            <w:shd w:val="clear" w:color="auto" w:fill="auto"/>
            <w:noWrap/>
            <w:hideMark/>
          </w:tcPr>
          <w:p w14:paraId="0D631147"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r w:rsidR="00BE7C67" w:rsidRPr="00930C8F" w14:paraId="243C1E7C" w14:textId="77777777" w:rsidTr="00B204B0">
        <w:trPr>
          <w:trHeight w:val="288"/>
        </w:trPr>
        <w:tc>
          <w:tcPr>
            <w:tcW w:w="880" w:type="dxa"/>
            <w:shd w:val="clear" w:color="auto" w:fill="auto"/>
            <w:noWrap/>
            <w:hideMark/>
          </w:tcPr>
          <w:p w14:paraId="3F60D646"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3.4</w:t>
            </w:r>
          </w:p>
        </w:tc>
        <w:tc>
          <w:tcPr>
            <w:tcW w:w="4120" w:type="dxa"/>
            <w:shd w:val="clear" w:color="auto" w:fill="auto"/>
            <w:noWrap/>
            <w:vAlign w:val="bottom"/>
            <w:hideMark/>
          </w:tcPr>
          <w:p w14:paraId="01090696"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de Usabilidad</w:t>
            </w:r>
          </w:p>
        </w:tc>
        <w:tc>
          <w:tcPr>
            <w:tcW w:w="1720" w:type="dxa"/>
            <w:shd w:val="clear" w:color="auto" w:fill="auto"/>
            <w:noWrap/>
            <w:hideMark/>
          </w:tcPr>
          <w:p w14:paraId="524E6316"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6C8FFCBB" w14:textId="77777777" w:rsidTr="00B204B0">
        <w:trPr>
          <w:trHeight w:val="288"/>
        </w:trPr>
        <w:tc>
          <w:tcPr>
            <w:tcW w:w="880" w:type="dxa"/>
            <w:shd w:val="clear" w:color="auto" w:fill="auto"/>
            <w:noWrap/>
            <w:hideMark/>
          </w:tcPr>
          <w:p w14:paraId="316A31AC"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 xml:space="preserve">   3.5</w:t>
            </w:r>
          </w:p>
        </w:tc>
        <w:tc>
          <w:tcPr>
            <w:tcW w:w="4120" w:type="dxa"/>
            <w:shd w:val="clear" w:color="auto" w:fill="auto"/>
            <w:noWrap/>
            <w:vAlign w:val="bottom"/>
            <w:hideMark/>
          </w:tcPr>
          <w:p w14:paraId="520056EB" w14:textId="77777777" w:rsidR="00BE7C67" w:rsidRPr="00930C8F" w:rsidRDefault="00BE7C67" w:rsidP="00B204B0">
            <w:pPr>
              <w:spacing w:after="0" w:line="240" w:lineRule="auto"/>
              <w:jc w:val="left"/>
              <w:rPr>
                <w:rFonts w:ascii="Calibri" w:eastAsia="Times New Roman" w:hAnsi="Calibri" w:cs="Times New Roman"/>
                <w:color w:val="548235"/>
                <w:lang w:eastAsia="es-ES"/>
              </w:rPr>
            </w:pPr>
            <w:r w:rsidRPr="00930C8F">
              <w:rPr>
                <w:rFonts w:ascii="Calibri" w:eastAsia="Times New Roman" w:hAnsi="Calibri" w:cs="Times New Roman"/>
                <w:color w:val="548235"/>
                <w:lang w:eastAsia="es-ES"/>
              </w:rPr>
              <w:t>Pruebas de Accesibilidad</w:t>
            </w:r>
          </w:p>
        </w:tc>
        <w:tc>
          <w:tcPr>
            <w:tcW w:w="1720" w:type="dxa"/>
            <w:shd w:val="clear" w:color="auto" w:fill="auto"/>
            <w:noWrap/>
            <w:hideMark/>
          </w:tcPr>
          <w:p w14:paraId="7213617D"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5</w:t>
            </w:r>
          </w:p>
        </w:tc>
      </w:tr>
      <w:tr w:rsidR="00BE7C67" w:rsidRPr="00930C8F" w14:paraId="2A75A156" w14:textId="77777777" w:rsidTr="00B204B0">
        <w:trPr>
          <w:trHeight w:val="288"/>
        </w:trPr>
        <w:tc>
          <w:tcPr>
            <w:tcW w:w="880" w:type="dxa"/>
            <w:shd w:val="clear" w:color="auto" w:fill="auto"/>
            <w:noWrap/>
            <w:hideMark/>
          </w:tcPr>
          <w:p w14:paraId="6ADF89BE" w14:textId="77777777" w:rsidR="00BE7C67" w:rsidRPr="00930C8F" w:rsidRDefault="00BE7C67" w:rsidP="00B204B0">
            <w:pPr>
              <w:spacing w:after="0" w:line="240" w:lineRule="auto"/>
              <w:jc w:val="left"/>
              <w:rPr>
                <w:rFonts w:ascii="Calibri" w:eastAsia="Times New Roman" w:hAnsi="Calibri" w:cs="Times New Roman"/>
                <w:b/>
                <w:bCs/>
                <w:color w:val="BF8F00"/>
                <w:lang w:eastAsia="es-ES"/>
              </w:rPr>
            </w:pPr>
            <w:r w:rsidRPr="00930C8F">
              <w:rPr>
                <w:rFonts w:ascii="Calibri" w:eastAsia="Times New Roman" w:hAnsi="Calibri" w:cs="Times New Roman"/>
                <w:b/>
                <w:bCs/>
                <w:color w:val="BF8F00"/>
                <w:lang w:eastAsia="es-ES"/>
              </w:rPr>
              <w:t>4</w:t>
            </w:r>
          </w:p>
        </w:tc>
        <w:tc>
          <w:tcPr>
            <w:tcW w:w="4120" w:type="dxa"/>
            <w:shd w:val="clear" w:color="auto" w:fill="auto"/>
            <w:noWrap/>
            <w:vAlign w:val="bottom"/>
            <w:hideMark/>
          </w:tcPr>
          <w:p w14:paraId="1CB428F3" w14:textId="77777777" w:rsidR="00BE7C67" w:rsidRPr="00930C8F" w:rsidRDefault="00BE7C67" w:rsidP="00B204B0">
            <w:pPr>
              <w:spacing w:after="0" w:line="240" w:lineRule="auto"/>
              <w:jc w:val="left"/>
              <w:rPr>
                <w:rFonts w:ascii="Calibri" w:eastAsia="Times New Roman" w:hAnsi="Calibri" w:cs="Times New Roman"/>
                <w:b/>
                <w:bCs/>
                <w:color w:val="BF8F00"/>
                <w:lang w:eastAsia="es-ES"/>
              </w:rPr>
            </w:pPr>
            <w:r w:rsidRPr="00930C8F">
              <w:rPr>
                <w:rFonts w:ascii="Calibri" w:eastAsia="Times New Roman" w:hAnsi="Calibri" w:cs="Times New Roman"/>
                <w:b/>
                <w:bCs/>
                <w:color w:val="BF8F00"/>
                <w:lang w:eastAsia="es-ES"/>
              </w:rPr>
              <w:t>Documentación</w:t>
            </w:r>
          </w:p>
        </w:tc>
        <w:tc>
          <w:tcPr>
            <w:tcW w:w="1720" w:type="dxa"/>
            <w:shd w:val="clear" w:color="auto" w:fill="auto"/>
            <w:noWrap/>
            <w:hideMark/>
          </w:tcPr>
          <w:p w14:paraId="4693AD8C" w14:textId="77777777" w:rsidR="00BE7C67" w:rsidRPr="00930C8F" w:rsidRDefault="00BE7C67" w:rsidP="00B204B0">
            <w:pPr>
              <w:spacing w:after="0" w:line="240" w:lineRule="auto"/>
              <w:jc w:val="right"/>
              <w:rPr>
                <w:rFonts w:ascii="Calibri" w:eastAsia="Times New Roman" w:hAnsi="Calibri" w:cs="Times New Roman"/>
                <w:b/>
                <w:bCs/>
                <w:color w:val="000000"/>
                <w:lang w:eastAsia="es-ES"/>
              </w:rPr>
            </w:pPr>
            <w:r w:rsidRPr="00930C8F">
              <w:rPr>
                <w:rFonts w:ascii="Calibri" w:eastAsia="Times New Roman" w:hAnsi="Calibri" w:cs="Times New Roman"/>
                <w:b/>
                <w:bCs/>
                <w:color w:val="000000"/>
                <w:lang w:eastAsia="es-ES"/>
              </w:rPr>
              <w:t>40</w:t>
            </w:r>
          </w:p>
        </w:tc>
      </w:tr>
      <w:tr w:rsidR="00BE7C67" w:rsidRPr="00930C8F" w14:paraId="357F52F4" w14:textId="77777777" w:rsidTr="00B204B0">
        <w:trPr>
          <w:trHeight w:val="288"/>
        </w:trPr>
        <w:tc>
          <w:tcPr>
            <w:tcW w:w="880" w:type="dxa"/>
            <w:shd w:val="clear" w:color="auto" w:fill="auto"/>
            <w:noWrap/>
            <w:hideMark/>
          </w:tcPr>
          <w:p w14:paraId="7DBB3309"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 xml:space="preserve">   4.1 </w:t>
            </w:r>
          </w:p>
        </w:tc>
        <w:tc>
          <w:tcPr>
            <w:tcW w:w="4120" w:type="dxa"/>
            <w:shd w:val="clear" w:color="auto" w:fill="auto"/>
            <w:noWrap/>
            <w:vAlign w:val="bottom"/>
            <w:hideMark/>
          </w:tcPr>
          <w:p w14:paraId="11A1D576"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Elaboración de la Documentación</w:t>
            </w:r>
          </w:p>
        </w:tc>
        <w:tc>
          <w:tcPr>
            <w:tcW w:w="1720" w:type="dxa"/>
            <w:shd w:val="clear" w:color="auto" w:fill="auto"/>
            <w:noWrap/>
            <w:hideMark/>
          </w:tcPr>
          <w:p w14:paraId="0886C6A5"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30</w:t>
            </w:r>
          </w:p>
        </w:tc>
      </w:tr>
      <w:tr w:rsidR="00BE7C67" w:rsidRPr="00930C8F" w14:paraId="48F6ED6E" w14:textId="77777777" w:rsidTr="00B204B0">
        <w:trPr>
          <w:trHeight w:val="288"/>
        </w:trPr>
        <w:tc>
          <w:tcPr>
            <w:tcW w:w="880" w:type="dxa"/>
            <w:shd w:val="clear" w:color="auto" w:fill="auto"/>
            <w:noWrap/>
            <w:hideMark/>
          </w:tcPr>
          <w:p w14:paraId="709E1827"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 xml:space="preserve">   4.2</w:t>
            </w:r>
          </w:p>
        </w:tc>
        <w:tc>
          <w:tcPr>
            <w:tcW w:w="4120" w:type="dxa"/>
            <w:shd w:val="clear" w:color="auto" w:fill="auto"/>
            <w:noWrap/>
            <w:vAlign w:val="bottom"/>
            <w:hideMark/>
          </w:tcPr>
          <w:p w14:paraId="7C11953D" w14:textId="77777777" w:rsidR="00BE7C67" w:rsidRPr="00930C8F" w:rsidRDefault="00BE7C67" w:rsidP="00B204B0">
            <w:pPr>
              <w:spacing w:after="0" w:line="240" w:lineRule="auto"/>
              <w:jc w:val="left"/>
              <w:rPr>
                <w:rFonts w:ascii="Calibri" w:eastAsia="Times New Roman" w:hAnsi="Calibri" w:cs="Times New Roman"/>
                <w:color w:val="BF8F00"/>
                <w:lang w:eastAsia="es-ES"/>
              </w:rPr>
            </w:pPr>
            <w:r w:rsidRPr="00930C8F">
              <w:rPr>
                <w:rFonts w:ascii="Calibri" w:eastAsia="Times New Roman" w:hAnsi="Calibri" w:cs="Times New Roman"/>
                <w:color w:val="BF8F00"/>
                <w:lang w:eastAsia="es-ES"/>
              </w:rPr>
              <w:t>Revisión de la Documentación</w:t>
            </w:r>
          </w:p>
        </w:tc>
        <w:tc>
          <w:tcPr>
            <w:tcW w:w="1720" w:type="dxa"/>
            <w:shd w:val="clear" w:color="auto" w:fill="auto"/>
            <w:noWrap/>
            <w:hideMark/>
          </w:tcPr>
          <w:p w14:paraId="499735C7" w14:textId="77777777" w:rsidR="00BE7C67" w:rsidRPr="00930C8F" w:rsidRDefault="00BE7C67" w:rsidP="00B204B0">
            <w:pPr>
              <w:spacing w:after="0" w:line="240" w:lineRule="auto"/>
              <w:jc w:val="right"/>
              <w:rPr>
                <w:rFonts w:ascii="Calibri" w:eastAsia="Times New Roman" w:hAnsi="Calibri" w:cs="Times New Roman"/>
                <w:color w:val="000000"/>
                <w:lang w:eastAsia="es-ES"/>
              </w:rPr>
            </w:pPr>
            <w:r w:rsidRPr="00930C8F">
              <w:rPr>
                <w:rFonts w:ascii="Calibri" w:eastAsia="Times New Roman" w:hAnsi="Calibri" w:cs="Times New Roman"/>
                <w:color w:val="000000"/>
                <w:lang w:eastAsia="es-ES"/>
              </w:rPr>
              <w:t>10</w:t>
            </w:r>
          </w:p>
        </w:tc>
      </w:tr>
    </w:tbl>
    <w:p w14:paraId="43FF8282" w14:textId="77777777" w:rsidR="00BE7C67" w:rsidRDefault="00BE7C67" w:rsidP="00BE7C67"/>
    <w:p w14:paraId="3C3E7E22" w14:textId="77777777" w:rsidR="00BE7C67" w:rsidRPr="000C6913" w:rsidRDefault="00BE7C67" w:rsidP="00BE7C67">
      <w:pPr>
        <w:pStyle w:val="Descripcin"/>
      </w:pPr>
      <w:bookmarkStart w:id="31" w:name="_Hlk86693602"/>
      <w:r w:rsidRPr="000C6913">
        <w:t>Figura 4.1</w:t>
      </w:r>
      <w:bookmarkEnd w:id="31"/>
      <w:r w:rsidRPr="000C6913">
        <w:t>. Tareas de la planificación inicial</w:t>
      </w:r>
    </w:p>
    <w:p w14:paraId="4479AE13" w14:textId="77777777" w:rsidR="00BE7C67" w:rsidRDefault="00BE7C67" w:rsidP="00BE7C67">
      <w:r>
        <w:lastRenderedPageBreak/>
        <w:t xml:space="preserve">Para poder distribuir las tareas de manera que se pudiese llegar a la fecha límite de entrega del trabajo se dividió el tiempo disponible entre las 300 horas del proyecto. La fecha límite es el día 14 de junio de 2021, y este se comenzaría la segunda semana de febrero, es decir, el 8 de febrero de 2021. </w:t>
      </w:r>
    </w:p>
    <w:p w14:paraId="0B17F2EF" w14:textId="77777777" w:rsidR="00BE7C67" w:rsidRDefault="00BE7C67" w:rsidP="00BE7C67">
      <w:r>
        <w:t>Entre estas fechas hay un total de 126 días. Como se decidió que se trabajarían todos los días de la semana por igual, para repartir las 300 hora en los 126 días habría que hacer un total de 2,38 horas al día. Para que fuese más fácil de cumplir y así además acabar antes y tener tiempo de sobra por si hubiese algún imprevisto se decidió trabajar un total de 2 hora y media cada día. Con este cálculo se prevé terminar el proyecto el día 4 de junio de 2021.</w:t>
      </w:r>
    </w:p>
    <w:p w14:paraId="30CF811C" w14:textId="77777777" w:rsidR="00BE7C67" w:rsidRPr="006F2BEF" w:rsidRDefault="00BE7C67" w:rsidP="00BE7C67">
      <w:r>
        <w:t>De esta forma y repatriando todas las tareas a una única persona con diferentes roles de manera consecutiva queda una planificación inicial tal y como se muestra en el diagrama de la imagen 4.2</w:t>
      </w:r>
    </w:p>
    <w:p w14:paraId="2398D130" w14:textId="77777777" w:rsidR="00BE7C67" w:rsidRDefault="00BE7C67" w:rsidP="00BE7C67">
      <w:r>
        <w:rPr>
          <w:noProof/>
        </w:rPr>
        <w:drawing>
          <wp:inline distT="0" distB="0" distL="0" distR="0" wp14:anchorId="063CEEC7" wp14:editId="6AA0F22D">
            <wp:extent cx="5400040" cy="3451860"/>
            <wp:effectExtent l="0" t="0" r="0" b="0"/>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24"/>
                    <a:stretch>
                      <a:fillRect/>
                    </a:stretch>
                  </pic:blipFill>
                  <pic:spPr>
                    <a:xfrm>
                      <a:off x="0" y="0"/>
                      <a:ext cx="5400040" cy="3451860"/>
                    </a:xfrm>
                    <a:prstGeom prst="rect">
                      <a:avLst/>
                    </a:prstGeom>
                  </pic:spPr>
                </pic:pic>
              </a:graphicData>
            </a:graphic>
          </wp:inline>
        </w:drawing>
      </w:r>
    </w:p>
    <w:p w14:paraId="389DD2E3" w14:textId="77777777" w:rsidR="00BE7C67" w:rsidRDefault="00BE7C67" w:rsidP="00BE7C67">
      <w:pPr>
        <w:pStyle w:val="Descripcin"/>
      </w:pPr>
      <w:bookmarkStart w:id="32" w:name="_Toc194498750"/>
      <w:bookmarkStart w:id="33" w:name="_Toc249020091"/>
      <w:r w:rsidRPr="000C6913">
        <w:t xml:space="preserve">Figura 4.2. Diagrama de </w:t>
      </w:r>
      <w:bookmarkEnd w:id="32"/>
      <w:bookmarkEnd w:id="33"/>
      <w:r w:rsidRPr="000C6913">
        <w:t>planificación</w:t>
      </w:r>
    </w:p>
    <w:p w14:paraId="19B02E00" w14:textId="77777777" w:rsidR="00BE7C67" w:rsidRDefault="00BE7C67" w:rsidP="00BE7C67">
      <w:pPr>
        <w:jc w:val="left"/>
        <w:rPr>
          <w:b/>
          <w:bCs/>
          <w:color w:val="DDDDDD" w:themeColor="accent1"/>
          <w:sz w:val="40"/>
          <w:szCs w:val="26"/>
        </w:rPr>
      </w:pPr>
      <w:bookmarkStart w:id="34" w:name="_Toc194498671"/>
      <w:bookmarkStart w:id="35" w:name="_Toc427771276"/>
      <w:r>
        <w:br w:type="page"/>
      </w:r>
    </w:p>
    <w:p w14:paraId="16E1802F" w14:textId="77777777" w:rsidR="00BE7C67" w:rsidRDefault="00BE7C67" w:rsidP="00BE7C67">
      <w:pPr>
        <w:pStyle w:val="Ttulo2"/>
      </w:pPr>
      <w:r w:rsidRPr="00682CAC">
        <w:lastRenderedPageBreak/>
        <w:t>Presupuesto</w:t>
      </w:r>
      <w:bookmarkEnd w:id="34"/>
      <w:bookmarkEnd w:id="35"/>
      <w:r>
        <w:t xml:space="preserve"> Inicial</w:t>
      </w:r>
    </w:p>
    <w:p w14:paraId="63FF37CE" w14:textId="77777777" w:rsidR="00BE7C67" w:rsidRPr="00B1600B" w:rsidRDefault="00BE7C67" w:rsidP="00BE7C67">
      <w:r>
        <w:t>El presupuesto inicial se va a realizar calculando los costes de manera individual para poder crear el presupuesto interno, del cual se hará un resumen que conformará el presupuesto del cliente.</w:t>
      </w:r>
    </w:p>
    <w:p w14:paraId="510CC488" w14:textId="77777777" w:rsidR="00BE7C67" w:rsidRPr="002D2A4D" w:rsidRDefault="00BE7C67" w:rsidP="00BE7C67">
      <w:pPr>
        <w:pStyle w:val="Ttulo3"/>
      </w:pPr>
      <w:r>
        <w:t>Coste de personal</w:t>
      </w:r>
    </w:p>
    <w:p w14:paraId="71DC886B" w14:textId="77777777" w:rsidR="00BE7C67" w:rsidRDefault="00BE7C67" w:rsidP="00BE7C67">
      <w:r>
        <w:t>Para la elaboración del presupuesto inicial y como se ha dicho anteriormente se contará con un único miembro en el personal que se ocupará de realizar las tareas con los diferentes perfiles profesionales, que serán los siguientes:</w:t>
      </w:r>
    </w:p>
    <w:p w14:paraId="346A6A1B" w14:textId="77777777" w:rsidR="00BE7C67" w:rsidRDefault="00BE7C67" w:rsidP="00BE7C67">
      <w:pPr>
        <w:pStyle w:val="Prrafodelista"/>
        <w:numPr>
          <w:ilvl w:val="0"/>
          <w:numId w:val="2"/>
        </w:numPr>
        <w:rPr>
          <w:rFonts w:ascii="Calibri" w:eastAsia="Times New Roman" w:hAnsi="Calibri" w:cs="Calibri"/>
          <w:color w:val="000000"/>
          <w:lang w:eastAsia="es-ES"/>
        </w:rPr>
      </w:pPr>
      <w:r w:rsidRPr="00F80BD6">
        <w:rPr>
          <w:b/>
          <w:bCs/>
        </w:rPr>
        <w:t>Arquitecto de Software</w:t>
      </w:r>
      <w:r>
        <w:t xml:space="preserve">: Se encargará de las tareas de </w:t>
      </w:r>
      <w:r w:rsidRPr="00F80BD6">
        <w:rPr>
          <w:i/>
          <w:iCs/>
        </w:rPr>
        <w:t>1.5</w:t>
      </w:r>
      <w:r>
        <w:rPr>
          <w:i/>
          <w:iCs/>
        </w:rPr>
        <w:t>.</w:t>
      </w:r>
      <w:r w:rsidRPr="00F80BD6">
        <w:rPr>
          <w:i/>
          <w:iCs/>
        </w:rPr>
        <w:t xml:space="preserve"> Diseño de interfaces</w:t>
      </w:r>
      <w:r>
        <w:t xml:space="preserve"> y </w:t>
      </w:r>
      <w:r w:rsidRPr="00F80BD6">
        <w:rPr>
          <w:i/>
          <w:iCs/>
        </w:rPr>
        <w:t>1.6</w:t>
      </w:r>
      <w:r>
        <w:rPr>
          <w:i/>
          <w:iCs/>
        </w:rPr>
        <w:t>.</w:t>
      </w:r>
      <w:r w:rsidRPr="00F80BD6">
        <w:rPr>
          <w:i/>
          <w:iCs/>
        </w:rPr>
        <w:t xml:space="preserve"> Diseño de clases</w:t>
      </w:r>
      <w:r>
        <w:t>. Con un sueldo anual de 45.000€ que corresponden a un coste salarial</w:t>
      </w:r>
      <w:bookmarkStart w:id="36" w:name="_Ref87701772"/>
      <w:r>
        <w:rPr>
          <w:rStyle w:val="Refdenotaalpie"/>
        </w:rPr>
        <w:footnoteReference w:id="1"/>
      </w:r>
      <w:bookmarkEnd w:id="36"/>
      <w:r>
        <w:t xml:space="preserve"> de </w:t>
      </w:r>
      <w:r w:rsidRPr="00F80BD6">
        <w:rPr>
          <w:rFonts w:ascii="Calibri" w:eastAsia="Times New Roman" w:hAnsi="Calibri" w:cs="Calibri"/>
          <w:color w:val="000000"/>
          <w:lang w:eastAsia="es-ES"/>
        </w:rPr>
        <w:t>58</w:t>
      </w:r>
      <w:r>
        <w:rPr>
          <w:rFonts w:ascii="Calibri" w:eastAsia="Times New Roman" w:hAnsi="Calibri" w:cs="Calibri"/>
          <w:color w:val="000000"/>
          <w:lang w:eastAsia="es-ES"/>
        </w:rPr>
        <w:t>.</w:t>
      </w:r>
      <w:r w:rsidRPr="00F80BD6">
        <w:rPr>
          <w:rFonts w:ascii="Calibri" w:eastAsia="Times New Roman" w:hAnsi="Calibri" w:cs="Calibri"/>
          <w:color w:val="000000"/>
          <w:lang w:eastAsia="es-ES"/>
        </w:rPr>
        <w:t>500</w:t>
      </w:r>
      <w:r>
        <w:rPr>
          <w:rFonts w:ascii="Calibri" w:eastAsia="Times New Roman" w:hAnsi="Calibri" w:cs="Calibri"/>
          <w:color w:val="000000"/>
          <w:lang w:eastAsia="es-ES"/>
        </w:rPr>
        <w:t xml:space="preserve">€ anuales, tendría un coste total de 30,47€ la hora. </w:t>
      </w:r>
    </w:p>
    <w:p w14:paraId="717563C0" w14:textId="77777777" w:rsidR="00BE7C67" w:rsidRPr="007F477E" w:rsidRDefault="00BE7C67" w:rsidP="00BE7C67">
      <w:pPr>
        <w:pStyle w:val="Prrafodelista"/>
        <w:numPr>
          <w:ilvl w:val="0"/>
          <w:numId w:val="2"/>
        </w:numPr>
        <w:rPr>
          <w:rFonts w:ascii="Calibri" w:eastAsia="Times New Roman" w:hAnsi="Calibri" w:cs="Calibri"/>
          <w:color w:val="000000"/>
          <w:lang w:eastAsia="es-ES"/>
        </w:rPr>
      </w:pPr>
      <w:r>
        <w:rPr>
          <w:b/>
          <w:bCs/>
        </w:rPr>
        <w:t xml:space="preserve">Analista de sistemas: </w:t>
      </w:r>
      <w:r>
        <w:t xml:space="preserve">Se encargará de las tareas de </w:t>
      </w:r>
      <w:r w:rsidRPr="007F477E">
        <w:rPr>
          <w:i/>
          <w:iCs/>
        </w:rPr>
        <w:t>1.1</w:t>
      </w:r>
      <w:r>
        <w:rPr>
          <w:i/>
          <w:iCs/>
        </w:rPr>
        <w:t>.</w:t>
      </w:r>
      <w:r w:rsidRPr="007F477E">
        <w:rPr>
          <w:i/>
          <w:iCs/>
        </w:rPr>
        <w:t xml:space="preserve"> Definición de Objetivos, 1.2</w:t>
      </w:r>
      <w:r>
        <w:rPr>
          <w:i/>
          <w:iCs/>
        </w:rPr>
        <w:t>.</w:t>
      </w:r>
      <w:r w:rsidRPr="007F477E">
        <w:rPr>
          <w:i/>
          <w:iCs/>
        </w:rPr>
        <w:t xml:space="preserve"> Definición de Requisitos, 1.3</w:t>
      </w:r>
      <w:r>
        <w:rPr>
          <w:i/>
          <w:iCs/>
        </w:rPr>
        <w:t>.</w:t>
      </w:r>
      <w:r w:rsidRPr="007F477E">
        <w:rPr>
          <w:i/>
          <w:iCs/>
        </w:rPr>
        <w:t xml:space="preserve"> Presupuesto, 1.4</w:t>
      </w:r>
      <w:r>
        <w:rPr>
          <w:i/>
          <w:iCs/>
        </w:rPr>
        <w:t>.</w:t>
      </w:r>
      <w:r w:rsidRPr="007F477E">
        <w:rPr>
          <w:i/>
          <w:iCs/>
        </w:rPr>
        <w:t xml:space="preserve"> Investigación de Tecnologías existentes, y 4</w:t>
      </w:r>
      <w:r>
        <w:rPr>
          <w:i/>
          <w:iCs/>
        </w:rPr>
        <w:t>.</w:t>
      </w:r>
      <w:r w:rsidRPr="007F477E">
        <w:rPr>
          <w:i/>
          <w:iCs/>
        </w:rPr>
        <w:t xml:space="preserve"> Documentación</w:t>
      </w:r>
      <w:r>
        <w:rPr>
          <w:i/>
          <w:iCs/>
        </w:rPr>
        <w:t xml:space="preserve">. </w:t>
      </w:r>
      <w:r>
        <w:t xml:space="preserve">Con un sueldo anual de </w:t>
      </w:r>
      <w:r w:rsidRPr="007F477E">
        <w:t>34.900</w:t>
      </w:r>
      <w:r>
        <w:t>€ que corresponden a un coste salaril</w:t>
      </w:r>
      <w:r>
        <w:fldChar w:fldCharType="begin"/>
      </w:r>
      <w:r>
        <w:instrText xml:space="preserve"> NOTEREF _Ref87701772 \f \h </w:instrText>
      </w:r>
      <w:r>
        <w:fldChar w:fldCharType="separate"/>
      </w:r>
      <w:r w:rsidRPr="008D0804">
        <w:rPr>
          <w:rStyle w:val="Refdenotaalpie"/>
        </w:rPr>
        <w:t>1</w:t>
      </w:r>
      <w:r>
        <w:fldChar w:fldCharType="end"/>
      </w:r>
      <w:r>
        <w:t xml:space="preserve"> de </w:t>
      </w:r>
      <w:r w:rsidRPr="007F477E">
        <w:t>45</w:t>
      </w:r>
      <w:r>
        <w:t>.</w:t>
      </w:r>
      <w:r w:rsidRPr="007F477E">
        <w:t>370</w:t>
      </w:r>
      <w:r>
        <w:t xml:space="preserve">€ anuales, tendría un coste total de </w:t>
      </w:r>
      <w:r w:rsidRPr="007F477E">
        <w:t>23,63</w:t>
      </w:r>
      <w:r>
        <w:t>€ la hora.</w:t>
      </w:r>
    </w:p>
    <w:p w14:paraId="3F80A3B4" w14:textId="77777777" w:rsidR="00BE7C67" w:rsidRPr="007F477E" w:rsidRDefault="00BE7C67" w:rsidP="00BE7C67">
      <w:pPr>
        <w:pStyle w:val="Prrafodelista"/>
        <w:numPr>
          <w:ilvl w:val="0"/>
          <w:numId w:val="2"/>
        </w:numPr>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Desarrollador junior</w:t>
      </w:r>
      <w:r>
        <w:rPr>
          <w:rFonts w:ascii="Calibri" w:eastAsia="Times New Roman" w:hAnsi="Calibri" w:cs="Calibri"/>
          <w:b/>
          <w:bCs/>
          <w:color w:val="000000"/>
          <w:lang w:eastAsia="es-ES"/>
        </w:rPr>
        <w:t xml:space="preserve">: </w:t>
      </w:r>
      <w:r>
        <w:rPr>
          <w:rFonts w:ascii="Calibri" w:eastAsia="Times New Roman" w:hAnsi="Calibri" w:cs="Calibri"/>
          <w:color w:val="000000"/>
          <w:lang w:eastAsia="es-ES"/>
        </w:rPr>
        <w:t xml:space="preserve">Se encargará de las tareas de </w:t>
      </w:r>
      <w:r w:rsidRPr="007F477E">
        <w:rPr>
          <w:rFonts w:ascii="Calibri" w:eastAsia="Times New Roman" w:hAnsi="Calibri" w:cs="Calibri"/>
          <w:i/>
          <w:iCs/>
          <w:color w:val="000000"/>
          <w:lang w:eastAsia="es-ES"/>
        </w:rPr>
        <w:t>2</w:t>
      </w:r>
      <w:r>
        <w:rPr>
          <w:rFonts w:ascii="Calibri" w:eastAsia="Times New Roman" w:hAnsi="Calibri" w:cs="Calibri"/>
          <w:i/>
          <w:iCs/>
          <w:color w:val="000000"/>
          <w:lang w:eastAsia="es-ES"/>
        </w:rPr>
        <w:t>.</w:t>
      </w:r>
      <w:r w:rsidRPr="007F477E">
        <w:rPr>
          <w:rFonts w:ascii="Calibri" w:eastAsia="Times New Roman" w:hAnsi="Calibri" w:cs="Calibri"/>
          <w:i/>
          <w:iCs/>
          <w:color w:val="000000"/>
          <w:lang w:eastAsia="es-ES"/>
        </w:rPr>
        <w:t xml:space="preserve"> Implementación</w:t>
      </w:r>
      <w:r>
        <w:rPr>
          <w:rFonts w:ascii="Calibri" w:eastAsia="Times New Roman" w:hAnsi="Calibri" w:cs="Calibri"/>
          <w:color w:val="000000"/>
          <w:lang w:eastAsia="es-ES"/>
        </w:rPr>
        <w:t xml:space="preserve">. Con un sueldo anual de </w:t>
      </w:r>
      <w:r w:rsidRPr="007F477E">
        <w:rPr>
          <w:rFonts w:ascii="Calibri" w:eastAsia="Times New Roman" w:hAnsi="Calibri" w:cs="Calibri"/>
          <w:color w:val="000000"/>
          <w:lang w:eastAsia="es-ES"/>
        </w:rPr>
        <w:t>19.630</w:t>
      </w:r>
      <w:r>
        <w:rPr>
          <w:rFonts w:ascii="Calibri" w:eastAsia="Times New Roman" w:hAnsi="Calibri" w:cs="Calibri"/>
          <w:color w:val="000000"/>
          <w:lang w:eastAsia="es-ES"/>
        </w:rPr>
        <w:t>€ que corresponden a un coste salarial</w:t>
      </w:r>
      <w:r>
        <w:rPr>
          <w:rFonts w:ascii="Calibri" w:eastAsia="Times New Roman" w:hAnsi="Calibri" w:cs="Calibri"/>
          <w:color w:val="000000"/>
          <w:lang w:eastAsia="es-ES"/>
        </w:rPr>
        <w:fldChar w:fldCharType="begin"/>
      </w:r>
      <w:r>
        <w:rPr>
          <w:rFonts w:ascii="Calibri" w:eastAsia="Times New Roman" w:hAnsi="Calibri" w:cs="Calibri"/>
          <w:color w:val="000000"/>
          <w:lang w:eastAsia="es-ES"/>
        </w:rPr>
        <w:instrText xml:space="preserve"> NOTEREF _Ref87701772 \f \h </w:instrText>
      </w:r>
      <w:r>
        <w:rPr>
          <w:rFonts w:ascii="Calibri" w:eastAsia="Times New Roman" w:hAnsi="Calibri" w:cs="Calibri"/>
          <w:color w:val="000000"/>
          <w:lang w:eastAsia="es-ES"/>
        </w:rPr>
      </w:r>
      <w:r>
        <w:rPr>
          <w:rFonts w:ascii="Calibri" w:eastAsia="Times New Roman" w:hAnsi="Calibri" w:cs="Calibri"/>
          <w:color w:val="000000"/>
          <w:lang w:eastAsia="es-ES"/>
        </w:rPr>
        <w:fldChar w:fldCharType="separate"/>
      </w:r>
      <w:r w:rsidRPr="008D0804">
        <w:rPr>
          <w:rStyle w:val="Refdenotaalpie"/>
        </w:rPr>
        <w:t>1</w:t>
      </w:r>
      <w:r>
        <w:rPr>
          <w:rFonts w:ascii="Calibri" w:eastAsia="Times New Roman" w:hAnsi="Calibri" w:cs="Calibri"/>
          <w:color w:val="000000"/>
          <w:lang w:eastAsia="es-ES"/>
        </w:rPr>
        <w:fldChar w:fldCharType="end"/>
      </w:r>
      <w:r>
        <w:rPr>
          <w:rFonts w:ascii="Calibri" w:eastAsia="Times New Roman" w:hAnsi="Calibri" w:cs="Calibri"/>
          <w:color w:val="000000"/>
          <w:lang w:eastAsia="es-ES"/>
        </w:rPr>
        <w:t xml:space="preserve"> de </w:t>
      </w:r>
      <w:r w:rsidRPr="007F477E">
        <w:rPr>
          <w:rFonts w:ascii="Calibri" w:eastAsia="Times New Roman" w:hAnsi="Calibri" w:cs="Calibri"/>
          <w:color w:val="000000"/>
          <w:lang w:eastAsia="es-ES"/>
        </w:rPr>
        <w:t>25</w:t>
      </w:r>
      <w:r>
        <w:rPr>
          <w:rFonts w:ascii="Calibri" w:eastAsia="Times New Roman" w:hAnsi="Calibri" w:cs="Calibri"/>
          <w:color w:val="000000"/>
          <w:lang w:eastAsia="es-ES"/>
        </w:rPr>
        <w:t>.</w:t>
      </w:r>
      <w:r w:rsidRPr="007F477E">
        <w:rPr>
          <w:rFonts w:ascii="Calibri" w:eastAsia="Times New Roman" w:hAnsi="Calibri" w:cs="Calibri"/>
          <w:color w:val="000000"/>
          <w:lang w:eastAsia="es-ES"/>
        </w:rPr>
        <w:t>519</w:t>
      </w:r>
      <w:r>
        <w:rPr>
          <w:rFonts w:ascii="Calibri" w:eastAsia="Times New Roman" w:hAnsi="Calibri" w:cs="Calibri"/>
          <w:color w:val="000000"/>
          <w:lang w:eastAsia="es-ES"/>
        </w:rPr>
        <w:t xml:space="preserve">€, tendría un coste total de </w:t>
      </w:r>
      <w:r w:rsidRPr="007F477E">
        <w:rPr>
          <w:rFonts w:ascii="Calibri" w:eastAsia="Times New Roman" w:hAnsi="Calibri" w:cs="Calibri"/>
          <w:color w:val="000000"/>
          <w:lang w:eastAsia="es-ES"/>
        </w:rPr>
        <w:t>13,29</w:t>
      </w:r>
      <w:r>
        <w:rPr>
          <w:rFonts w:ascii="Calibri" w:eastAsia="Times New Roman" w:hAnsi="Calibri" w:cs="Calibri"/>
          <w:color w:val="000000"/>
          <w:lang w:eastAsia="es-ES"/>
        </w:rPr>
        <w:t>€ la hora.</w:t>
      </w:r>
    </w:p>
    <w:p w14:paraId="4514FA0C" w14:textId="77777777" w:rsidR="00BE7C67" w:rsidRPr="002D2A4D" w:rsidRDefault="00BE7C67" w:rsidP="00BE7C67">
      <w:pPr>
        <w:pStyle w:val="Prrafodelista"/>
        <w:numPr>
          <w:ilvl w:val="0"/>
          <w:numId w:val="2"/>
        </w:numPr>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Tester</w:t>
      </w:r>
      <w:r>
        <w:rPr>
          <w:rFonts w:ascii="Calibri" w:eastAsia="Times New Roman" w:hAnsi="Calibri" w:cs="Calibri"/>
          <w:b/>
          <w:bCs/>
          <w:color w:val="000000"/>
          <w:lang w:eastAsia="es-ES"/>
        </w:rPr>
        <w:t xml:space="preserve">: </w:t>
      </w:r>
      <w:r>
        <w:rPr>
          <w:rFonts w:ascii="Calibri" w:eastAsia="Times New Roman" w:hAnsi="Calibri" w:cs="Calibri"/>
          <w:color w:val="000000"/>
          <w:lang w:eastAsia="es-ES"/>
        </w:rPr>
        <w:t xml:space="preserve">Se encargará de las tareas de </w:t>
      </w:r>
      <w:r w:rsidRPr="007F477E">
        <w:rPr>
          <w:rFonts w:ascii="Calibri" w:eastAsia="Times New Roman" w:hAnsi="Calibri" w:cs="Calibri"/>
          <w:i/>
          <w:iCs/>
          <w:color w:val="000000"/>
          <w:lang w:eastAsia="es-ES"/>
        </w:rPr>
        <w:t>3. Pruebas</w:t>
      </w:r>
      <w:r>
        <w:rPr>
          <w:rFonts w:ascii="Calibri" w:eastAsia="Times New Roman" w:hAnsi="Calibri" w:cs="Calibri"/>
          <w:color w:val="000000"/>
          <w:lang w:eastAsia="es-ES"/>
        </w:rPr>
        <w:t xml:space="preserve">. Con un sueldo anual de </w:t>
      </w:r>
      <w:r w:rsidRPr="007F477E">
        <w:rPr>
          <w:rFonts w:ascii="Calibri" w:eastAsia="Times New Roman" w:hAnsi="Calibri" w:cs="Calibri"/>
          <w:color w:val="000000"/>
          <w:lang w:eastAsia="es-ES"/>
        </w:rPr>
        <w:t>25.350</w:t>
      </w:r>
      <w:r>
        <w:rPr>
          <w:rFonts w:ascii="Calibri" w:eastAsia="Times New Roman" w:hAnsi="Calibri" w:cs="Calibri"/>
          <w:color w:val="000000"/>
          <w:lang w:eastAsia="es-ES"/>
        </w:rPr>
        <w:t>€ que corresponden a un coste salarial</w:t>
      </w:r>
      <w:r>
        <w:rPr>
          <w:rFonts w:ascii="Calibri" w:eastAsia="Times New Roman" w:hAnsi="Calibri" w:cs="Calibri"/>
          <w:color w:val="000000"/>
          <w:lang w:eastAsia="es-ES"/>
        </w:rPr>
        <w:fldChar w:fldCharType="begin"/>
      </w:r>
      <w:r>
        <w:rPr>
          <w:rFonts w:ascii="Calibri" w:eastAsia="Times New Roman" w:hAnsi="Calibri" w:cs="Calibri"/>
          <w:color w:val="000000"/>
          <w:lang w:eastAsia="es-ES"/>
        </w:rPr>
        <w:instrText xml:space="preserve"> NOTEREF _Ref87701772 \f \h </w:instrText>
      </w:r>
      <w:r>
        <w:rPr>
          <w:rFonts w:ascii="Calibri" w:eastAsia="Times New Roman" w:hAnsi="Calibri" w:cs="Calibri"/>
          <w:color w:val="000000"/>
          <w:lang w:eastAsia="es-ES"/>
        </w:rPr>
      </w:r>
      <w:r>
        <w:rPr>
          <w:rFonts w:ascii="Calibri" w:eastAsia="Times New Roman" w:hAnsi="Calibri" w:cs="Calibri"/>
          <w:color w:val="000000"/>
          <w:lang w:eastAsia="es-ES"/>
        </w:rPr>
        <w:fldChar w:fldCharType="separate"/>
      </w:r>
      <w:r w:rsidRPr="008D0804">
        <w:rPr>
          <w:rStyle w:val="Refdenotaalpie"/>
        </w:rPr>
        <w:t>1</w:t>
      </w:r>
      <w:r>
        <w:rPr>
          <w:rFonts w:ascii="Calibri" w:eastAsia="Times New Roman" w:hAnsi="Calibri" w:cs="Calibri"/>
          <w:color w:val="000000"/>
          <w:lang w:eastAsia="es-ES"/>
        </w:rPr>
        <w:fldChar w:fldCharType="end"/>
      </w:r>
      <w:r>
        <w:rPr>
          <w:rFonts w:ascii="Calibri" w:eastAsia="Times New Roman" w:hAnsi="Calibri" w:cs="Calibri"/>
          <w:color w:val="000000"/>
          <w:lang w:eastAsia="es-ES"/>
        </w:rPr>
        <w:t xml:space="preserve"> de </w:t>
      </w:r>
      <w:r w:rsidRPr="007F477E">
        <w:rPr>
          <w:rFonts w:ascii="Calibri" w:eastAsia="Times New Roman" w:hAnsi="Calibri" w:cs="Calibri"/>
          <w:color w:val="000000"/>
          <w:lang w:eastAsia="es-ES"/>
        </w:rPr>
        <w:t>32</w:t>
      </w:r>
      <w:r>
        <w:rPr>
          <w:rFonts w:ascii="Calibri" w:eastAsia="Times New Roman" w:hAnsi="Calibri" w:cs="Calibri"/>
          <w:color w:val="000000"/>
          <w:lang w:eastAsia="es-ES"/>
        </w:rPr>
        <w:t>.</w:t>
      </w:r>
      <w:r w:rsidRPr="007F477E">
        <w:rPr>
          <w:rFonts w:ascii="Calibri" w:eastAsia="Times New Roman" w:hAnsi="Calibri" w:cs="Calibri"/>
          <w:color w:val="000000"/>
          <w:lang w:eastAsia="es-ES"/>
        </w:rPr>
        <w:t>955</w:t>
      </w:r>
      <w:r>
        <w:rPr>
          <w:rFonts w:ascii="Calibri" w:eastAsia="Times New Roman" w:hAnsi="Calibri" w:cs="Calibri"/>
          <w:color w:val="000000"/>
          <w:lang w:eastAsia="es-ES"/>
        </w:rPr>
        <w:t xml:space="preserve">€ anuales, tendría un coste total de </w:t>
      </w:r>
      <w:r w:rsidRPr="007F477E">
        <w:rPr>
          <w:rFonts w:ascii="Calibri" w:eastAsia="Times New Roman" w:hAnsi="Calibri" w:cs="Calibri"/>
          <w:color w:val="000000"/>
          <w:lang w:eastAsia="es-ES"/>
        </w:rPr>
        <w:t>17,16</w:t>
      </w:r>
      <w:r>
        <w:rPr>
          <w:rFonts w:ascii="Calibri" w:eastAsia="Times New Roman" w:hAnsi="Calibri" w:cs="Calibri"/>
          <w:color w:val="000000"/>
          <w:lang w:eastAsia="es-ES"/>
        </w:rPr>
        <w:t>€ la hora.</w:t>
      </w:r>
    </w:p>
    <w:p w14:paraId="50C9670A" w14:textId="77777777" w:rsidR="00BE7C67" w:rsidRPr="002D2A4D" w:rsidRDefault="00BE7C67" w:rsidP="00BE7C67">
      <w:pPr>
        <w:pStyle w:val="Ttulo3"/>
        <w:rPr>
          <w:rFonts w:eastAsia="Times New Roman"/>
          <w:lang w:eastAsia="es-ES"/>
        </w:rPr>
      </w:pPr>
      <w:r>
        <w:rPr>
          <w:rFonts w:eastAsia="Times New Roman"/>
          <w:lang w:eastAsia="es-ES"/>
        </w:rPr>
        <w:t>Coste de la compra de hardware</w:t>
      </w:r>
    </w:p>
    <w:p w14:paraId="5982CBD0" w14:textId="77777777" w:rsidR="00BE7C67" w:rsidRDefault="00BE7C67" w:rsidP="00BE7C67">
      <w:pPr>
        <w:rPr>
          <w:rFonts w:ascii="Calibri" w:eastAsia="Times New Roman" w:hAnsi="Calibri" w:cs="Calibri"/>
          <w:color w:val="000000"/>
          <w:lang w:eastAsia="es-ES"/>
        </w:rPr>
      </w:pPr>
      <w:r w:rsidRPr="007F477E">
        <w:rPr>
          <w:rFonts w:ascii="Calibri" w:eastAsia="Times New Roman" w:hAnsi="Calibri" w:cs="Calibri"/>
          <w:color w:val="000000"/>
          <w:lang w:eastAsia="es-ES"/>
        </w:rPr>
        <w:t>El cos</w:t>
      </w:r>
      <w:r>
        <w:rPr>
          <w:rFonts w:ascii="Calibri" w:eastAsia="Times New Roman" w:hAnsi="Calibri" w:cs="Calibri"/>
          <w:color w:val="000000"/>
          <w:lang w:eastAsia="es-ES"/>
        </w:rPr>
        <w:t>te de la compra de hardware es nulo ya que se trata de un proyecto íntegramente software.</w:t>
      </w:r>
    </w:p>
    <w:p w14:paraId="09D1DAF5" w14:textId="77777777" w:rsidR="00BE7C67" w:rsidRDefault="00BE7C67" w:rsidP="00BE7C67">
      <w:pPr>
        <w:pStyle w:val="Ttulo3"/>
        <w:rPr>
          <w:rFonts w:eastAsia="Times New Roman"/>
          <w:lang w:eastAsia="es-ES"/>
        </w:rPr>
      </w:pPr>
      <w:r>
        <w:rPr>
          <w:rFonts w:eastAsia="Times New Roman"/>
          <w:lang w:eastAsia="es-ES"/>
        </w:rPr>
        <w:t>Costes indirectos</w:t>
      </w:r>
    </w:p>
    <w:p w14:paraId="52C9AE29"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Para los costes indirectos hay que aclarar que el software a utilizar será sido software libre con la excepción de Windows 10 y el paquete de office incluidos en los costes de material de oficina. De esta manera los costes indirectos serían los siguientes:</w:t>
      </w:r>
    </w:p>
    <w:p w14:paraId="1E2B4DD6" w14:textId="77777777" w:rsidR="00BE7C67" w:rsidRDefault="00BE7C67" w:rsidP="00BE7C67">
      <w:pPr>
        <w:jc w:val="left"/>
        <w:rPr>
          <w:rFonts w:ascii="Calibri" w:eastAsia="Times New Roman" w:hAnsi="Calibri" w:cs="Calibri"/>
          <w:color w:val="000000"/>
          <w:lang w:eastAsia="es-ES"/>
        </w:rPr>
      </w:pPr>
      <w:r>
        <w:rPr>
          <w:rFonts w:ascii="Calibri" w:eastAsia="Times New Roman" w:hAnsi="Calibri" w:cs="Calibri"/>
          <w:color w:val="000000"/>
          <w:lang w:eastAsia="es-ES"/>
        </w:rPr>
        <w:br w:type="page"/>
      </w:r>
    </w:p>
    <w:tbl>
      <w:tblPr>
        <w:tblW w:w="830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2"/>
        <w:gridCol w:w="2268"/>
        <w:gridCol w:w="1820"/>
        <w:gridCol w:w="1240"/>
      </w:tblGrid>
      <w:tr w:rsidR="00BE7C67" w:rsidRPr="007F477E" w14:paraId="57AF64B5" w14:textId="77777777" w:rsidTr="00B204B0">
        <w:trPr>
          <w:trHeight w:val="288"/>
        </w:trPr>
        <w:tc>
          <w:tcPr>
            <w:tcW w:w="2972" w:type="dxa"/>
            <w:shd w:val="clear" w:color="000000" w:fill="D9D9D9"/>
            <w:noWrap/>
            <w:vAlign w:val="bottom"/>
            <w:hideMark/>
          </w:tcPr>
          <w:p w14:paraId="7E55D6A4"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lastRenderedPageBreak/>
              <w:t>Servicio</w:t>
            </w:r>
          </w:p>
        </w:tc>
        <w:tc>
          <w:tcPr>
            <w:tcW w:w="2268" w:type="dxa"/>
            <w:shd w:val="clear" w:color="000000" w:fill="D9D9D9"/>
            <w:noWrap/>
            <w:vAlign w:val="bottom"/>
            <w:hideMark/>
          </w:tcPr>
          <w:p w14:paraId="3E1851DB"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Tiempo de uso (Meses)</w:t>
            </w:r>
          </w:p>
        </w:tc>
        <w:tc>
          <w:tcPr>
            <w:tcW w:w="1820" w:type="dxa"/>
            <w:shd w:val="clear" w:color="000000" w:fill="D9D9D9"/>
            <w:noWrap/>
            <w:vAlign w:val="bottom"/>
            <w:hideMark/>
          </w:tcPr>
          <w:p w14:paraId="46091733"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Coste por mes</w:t>
            </w:r>
          </w:p>
        </w:tc>
        <w:tc>
          <w:tcPr>
            <w:tcW w:w="1240" w:type="dxa"/>
            <w:shd w:val="clear" w:color="000000" w:fill="D9D9D9"/>
            <w:noWrap/>
            <w:vAlign w:val="bottom"/>
            <w:hideMark/>
          </w:tcPr>
          <w:p w14:paraId="65CBD4CB" w14:textId="77777777" w:rsidR="00BE7C67" w:rsidRPr="007F477E" w:rsidRDefault="00BE7C67" w:rsidP="00B204B0">
            <w:pPr>
              <w:spacing w:after="0" w:line="240" w:lineRule="auto"/>
              <w:jc w:val="left"/>
              <w:rPr>
                <w:rFonts w:ascii="Calibri" w:eastAsia="Times New Roman" w:hAnsi="Calibri" w:cs="Calibri"/>
                <w:b/>
                <w:bCs/>
                <w:color w:val="000000"/>
                <w:lang w:eastAsia="es-ES"/>
              </w:rPr>
            </w:pPr>
            <w:r w:rsidRPr="007F477E">
              <w:rPr>
                <w:rFonts w:ascii="Calibri" w:eastAsia="Times New Roman" w:hAnsi="Calibri" w:cs="Calibri"/>
                <w:b/>
                <w:bCs/>
                <w:color w:val="000000"/>
                <w:lang w:eastAsia="es-ES"/>
              </w:rPr>
              <w:t>Coste total</w:t>
            </w:r>
          </w:p>
        </w:tc>
      </w:tr>
      <w:tr w:rsidR="00BE7C67" w:rsidRPr="007F477E" w14:paraId="2D8242E5" w14:textId="77777777" w:rsidTr="00B204B0">
        <w:trPr>
          <w:trHeight w:val="288"/>
        </w:trPr>
        <w:tc>
          <w:tcPr>
            <w:tcW w:w="2972" w:type="dxa"/>
            <w:shd w:val="clear" w:color="auto" w:fill="auto"/>
            <w:noWrap/>
            <w:vAlign w:val="bottom"/>
            <w:hideMark/>
          </w:tcPr>
          <w:p w14:paraId="7EB76258" w14:textId="77777777" w:rsidR="00BE7C67" w:rsidRPr="007F477E" w:rsidRDefault="00BE7C67" w:rsidP="00B204B0">
            <w:pPr>
              <w:spacing w:after="0" w:line="240" w:lineRule="auto"/>
              <w:jc w:val="left"/>
              <w:rPr>
                <w:rFonts w:ascii="Calibri" w:eastAsia="Times New Roman" w:hAnsi="Calibri" w:cs="Calibri"/>
                <w:color w:val="000000"/>
                <w:lang w:eastAsia="es-ES"/>
              </w:rPr>
            </w:pPr>
            <w:r w:rsidRPr="007F477E">
              <w:rPr>
                <w:rFonts w:ascii="Calibri" w:eastAsia="Times New Roman" w:hAnsi="Calibri" w:cs="Calibri"/>
                <w:color w:val="000000"/>
                <w:lang w:eastAsia="es-ES"/>
              </w:rPr>
              <w:t>Consumo de electricidad</w:t>
            </w:r>
          </w:p>
        </w:tc>
        <w:tc>
          <w:tcPr>
            <w:tcW w:w="2268" w:type="dxa"/>
            <w:shd w:val="clear" w:color="auto" w:fill="auto"/>
            <w:noWrap/>
            <w:vAlign w:val="bottom"/>
            <w:hideMark/>
          </w:tcPr>
          <w:p w14:paraId="5C44CE11"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4</w:t>
            </w:r>
          </w:p>
        </w:tc>
        <w:tc>
          <w:tcPr>
            <w:tcW w:w="1820" w:type="dxa"/>
            <w:shd w:val="clear" w:color="auto" w:fill="auto"/>
            <w:noWrap/>
            <w:vAlign w:val="bottom"/>
            <w:hideMark/>
          </w:tcPr>
          <w:p w14:paraId="56A24501"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50,00 €</w:t>
            </w:r>
          </w:p>
        </w:tc>
        <w:tc>
          <w:tcPr>
            <w:tcW w:w="1240" w:type="dxa"/>
            <w:shd w:val="clear" w:color="auto" w:fill="auto"/>
            <w:noWrap/>
            <w:vAlign w:val="bottom"/>
            <w:hideMark/>
          </w:tcPr>
          <w:p w14:paraId="2A3E279C"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200,00 €</w:t>
            </w:r>
          </w:p>
        </w:tc>
      </w:tr>
      <w:tr w:rsidR="00BE7C67" w:rsidRPr="007F477E" w14:paraId="4963CE8C" w14:textId="77777777" w:rsidTr="00B204B0">
        <w:trPr>
          <w:trHeight w:val="288"/>
        </w:trPr>
        <w:tc>
          <w:tcPr>
            <w:tcW w:w="2972" w:type="dxa"/>
            <w:shd w:val="clear" w:color="auto" w:fill="auto"/>
            <w:noWrap/>
            <w:vAlign w:val="bottom"/>
            <w:hideMark/>
          </w:tcPr>
          <w:p w14:paraId="794D2002" w14:textId="77777777" w:rsidR="00BE7C67" w:rsidRPr="007F477E" w:rsidRDefault="00BE7C67" w:rsidP="00B204B0">
            <w:pPr>
              <w:spacing w:after="0" w:line="240" w:lineRule="auto"/>
              <w:jc w:val="left"/>
              <w:rPr>
                <w:rFonts w:ascii="Calibri" w:eastAsia="Times New Roman" w:hAnsi="Calibri" w:cs="Calibri"/>
                <w:color w:val="000000"/>
                <w:lang w:eastAsia="es-ES"/>
              </w:rPr>
            </w:pPr>
            <w:r w:rsidRPr="007F477E">
              <w:rPr>
                <w:rFonts w:ascii="Calibri" w:eastAsia="Times New Roman" w:hAnsi="Calibri" w:cs="Calibri"/>
                <w:color w:val="000000"/>
                <w:lang w:eastAsia="es-ES"/>
              </w:rPr>
              <w:t>Gastos de Internet</w:t>
            </w:r>
          </w:p>
        </w:tc>
        <w:tc>
          <w:tcPr>
            <w:tcW w:w="2268" w:type="dxa"/>
            <w:shd w:val="clear" w:color="auto" w:fill="auto"/>
            <w:noWrap/>
            <w:vAlign w:val="bottom"/>
            <w:hideMark/>
          </w:tcPr>
          <w:p w14:paraId="1ED1DE3F"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4</w:t>
            </w:r>
          </w:p>
        </w:tc>
        <w:tc>
          <w:tcPr>
            <w:tcW w:w="1820" w:type="dxa"/>
            <w:shd w:val="clear" w:color="auto" w:fill="auto"/>
            <w:noWrap/>
            <w:vAlign w:val="bottom"/>
            <w:hideMark/>
          </w:tcPr>
          <w:p w14:paraId="7447D18D"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50,00 €</w:t>
            </w:r>
          </w:p>
        </w:tc>
        <w:tc>
          <w:tcPr>
            <w:tcW w:w="1240" w:type="dxa"/>
            <w:shd w:val="clear" w:color="auto" w:fill="auto"/>
            <w:noWrap/>
            <w:vAlign w:val="bottom"/>
            <w:hideMark/>
          </w:tcPr>
          <w:p w14:paraId="023F170C"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200,00 €</w:t>
            </w:r>
          </w:p>
        </w:tc>
      </w:tr>
      <w:tr w:rsidR="00BE7C67" w:rsidRPr="007F477E" w14:paraId="49FAE696" w14:textId="77777777" w:rsidTr="00B204B0">
        <w:trPr>
          <w:trHeight w:val="288"/>
        </w:trPr>
        <w:tc>
          <w:tcPr>
            <w:tcW w:w="2972" w:type="dxa"/>
            <w:shd w:val="clear" w:color="auto" w:fill="auto"/>
            <w:noWrap/>
            <w:vAlign w:val="bottom"/>
            <w:hideMark/>
          </w:tcPr>
          <w:p w14:paraId="14F7AAA1" w14:textId="77777777" w:rsidR="00BE7C67" w:rsidRPr="007F477E" w:rsidRDefault="00BE7C67" w:rsidP="00B204B0">
            <w:pPr>
              <w:spacing w:after="0" w:line="240" w:lineRule="auto"/>
              <w:jc w:val="left"/>
              <w:rPr>
                <w:rFonts w:ascii="Calibri" w:eastAsia="Times New Roman" w:hAnsi="Calibri" w:cs="Calibri"/>
                <w:color w:val="000000"/>
                <w:lang w:eastAsia="es-ES"/>
              </w:rPr>
            </w:pPr>
            <w:r w:rsidRPr="007F477E">
              <w:rPr>
                <w:rFonts w:ascii="Calibri" w:eastAsia="Times New Roman" w:hAnsi="Calibri" w:cs="Calibri"/>
                <w:color w:val="000000"/>
                <w:lang w:eastAsia="es-ES"/>
              </w:rPr>
              <w:t>Gastos de material de oficina</w:t>
            </w:r>
          </w:p>
        </w:tc>
        <w:tc>
          <w:tcPr>
            <w:tcW w:w="2268" w:type="dxa"/>
            <w:shd w:val="clear" w:color="auto" w:fill="auto"/>
            <w:noWrap/>
            <w:vAlign w:val="bottom"/>
            <w:hideMark/>
          </w:tcPr>
          <w:p w14:paraId="7C599DD4"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4</w:t>
            </w:r>
          </w:p>
        </w:tc>
        <w:tc>
          <w:tcPr>
            <w:tcW w:w="1820" w:type="dxa"/>
            <w:shd w:val="clear" w:color="auto" w:fill="auto"/>
            <w:noWrap/>
            <w:vAlign w:val="bottom"/>
            <w:hideMark/>
          </w:tcPr>
          <w:p w14:paraId="1508C8D3"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20,00 €</w:t>
            </w:r>
          </w:p>
        </w:tc>
        <w:tc>
          <w:tcPr>
            <w:tcW w:w="1240" w:type="dxa"/>
            <w:shd w:val="clear" w:color="auto" w:fill="auto"/>
            <w:noWrap/>
            <w:vAlign w:val="bottom"/>
            <w:hideMark/>
          </w:tcPr>
          <w:p w14:paraId="0D0D1568" w14:textId="77777777" w:rsidR="00BE7C67" w:rsidRPr="007F477E" w:rsidRDefault="00BE7C67" w:rsidP="00B204B0">
            <w:pPr>
              <w:spacing w:after="0" w:line="240" w:lineRule="auto"/>
              <w:jc w:val="right"/>
              <w:rPr>
                <w:rFonts w:ascii="Calibri" w:eastAsia="Times New Roman" w:hAnsi="Calibri" w:cs="Calibri"/>
                <w:color w:val="000000"/>
                <w:lang w:eastAsia="es-ES"/>
              </w:rPr>
            </w:pPr>
            <w:r w:rsidRPr="007F477E">
              <w:rPr>
                <w:rFonts w:ascii="Calibri" w:eastAsia="Times New Roman" w:hAnsi="Calibri" w:cs="Calibri"/>
                <w:color w:val="000000"/>
                <w:lang w:eastAsia="es-ES"/>
              </w:rPr>
              <w:t>80,00 €</w:t>
            </w:r>
          </w:p>
        </w:tc>
      </w:tr>
    </w:tbl>
    <w:p w14:paraId="396CDDFC" w14:textId="77777777" w:rsidR="00BE7C67" w:rsidRDefault="00BE7C67" w:rsidP="00BE7C67">
      <w:pPr>
        <w:pStyle w:val="Descripcin"/>
        <w:rPr>
          <w:lang w:eastAsia="es-ES"/>
        </w:rPr>
      </w:pPr>
      <w:r>
        <w:rPr>
          <w:lang w:eastAsia="es-ES"/>
        </w:rPr>
        <w:t>Tabla 4.1 Costes indirectos</w:t>
      </w:r>
    </w:p>
    <w:p w14:paraId="208CF00E"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 xml:space="preserve">Con un total de </w:t>
      </w:r>
      <w:r w:rsidRPr="002D2A4D">
        <w:rPr>
          <w:rFonts w:ascii="Calibri" w:eastAsia="Times New Roman" w:hAnsi="Calibri" w:cs="Calibri"/>
          <w:color w:val="000000"/>
          <w:lang w:eastAsia="es-ES"/>
        </w:rPr>
        <w:t>480,00 €</w:t>
      </w:r>
    </w:p>
    <w:p w14:paraId="59E204F4" w14:textId="77777777" w:rsidR="00BE7C67" w:rsidRDefault="00BE7C67" w:rsidP="00BE7C67">
      <w:pPr>
        <w:pStyle w:val="Ttulo3"/>
      </w:pPr>
      <w:r>
        <w:t>Desarrollo de Presupuesto Interno</w:t>
      </w:r>
    </w:p>
    <w:p w14:paraId="4EE4E380" w14:textId="77777777" w:rsidR="00BE7C67" w:rsidRDefault="00BE7C67" w:rsidP="00BE7C67">
      <w:pPr>
        <w:jc w:val="left"/>
        <w:rPr>
          <w:rFonts w:ascii="Calibri" w:eastAsia="Times New Roman" w:hAnsi="Calibri" w:cs="Calibri"/>
          <w:color w:val="000000"/>
          <w:lang w:eastAsia="es-ES"/>
        </w:rPr>
      </w:pPr>
      <w:r>
        <w:rPr>
          <w:rFonts w:ascii="Calibri" w:eastAsia="Times New Roman" w:hAnsi="Calibri" w:cs="Calibri"/>
          <w:color w:val="000000"/>
          <w:lang w:eastAsia="es-ES"/>
        </w:rPr>
        <w:t xml:space="preserve">A continuación, se detalla el presupuesto completo del desarrollo del proyecto con los datos que se han especificado anteriormente para poder calcular el coste total. Cabe aclarar que el valor de la columna de total es, para las tareas compuesta de subtareas, la suma de las subtareas en las que se descompone y aparecen justo debajo en la tabla, de manera que siguen la estructura mostrada en la </w:t>
      </w:r>
      <w:r w:rsidRPr="00101FDC">
        <w:t>figura</w:t>
      </w:r>
      <w:r w:rsidRPr="000C6913">
        <w:t xml:space="preserve"> 4.1</w:t>
      </w:r>
      <w:r>
        <w:t xml:space="preserve"> en el </w:t>
      </w:r>
      <w:hyperlink w:anchor="_Planificación_Inicial" w:history="1">
        <w:r w:rsidRPr="00101FDC">
          <w:rPr>
            <w:rStyle w:val="Hipervnculo"/>
          </w:rPr>
          <w:t>apartado 4.1</w:t>
        </w:r>
      </w:hyperlink>
      <w:r>
        <w:t>.</w:t>
      </w:r>
    </w:p>
    <w:tbl>
      <w:tblPr>
        <w:tblW w:w="9067" w:type="dxa"/>
        <w:tblInd w:w="75" w:type="dxa"/>
        <w:tblCellMar>
          <w:left w:w="70" w:type="dxa"/>
          <w:right w:w="70" w:type="dxa"/>
        </w:tblCellMar>
        <w:tblLook w:val="04A0" w:firstRow="1" w:lastRow="0" w:firstColumn="1" w:lastColumn="0" w:noHBand="0" w:noVBand="1"/>
      </w:tblPr>
      <w:tblGrid>
        <w:gridCol w:w="2830"/>
        <w:gridCol w:w="810"/>
        <w:gridCol w:w="843"/>
        <w:gridCol w:w="1749"/>
        <w:gridCol w:w="851"/>
        <w:gridCol w:w="992"/>
        <w:gridCol w:w="992"/>
      </w:tblGrid>
      <w:tr w:rsidR="00BE7C67" w:rsidRPr="00961EFE" w14:paraId="25715232" w14:textId="77777777" w:rsidTr="00B204B0">
        <w:trPr>
          <w:trHeight w:val="324"/>
        </w:trPr>
        <w:tc>
          <w:tcPr>
            <w:tcW w:w="2830" w:type="dxa"/>
            <w:tcBorders>
              <w:top w:val="single" w:sz="4" w:space="0" w:color="A5A5A5"/>
              <w:left w:val="single" w:sz="4" w:space="0" w:color="A5A5A5"/>
              <w:bottom w:val="single" w:sz="8" w:space="0" w:color="A5A5A5"/>
              <w:right w:val="single" w:sz="4" w:space="0" w:color="A5A5A5"/>
            </w:tcBorders>
            <w:shd w:val="clear" w:color="auto" w:fill="auto"/>
            <w:noWrap/>
            <w:hideMark/>
          </w:tcPr>
          <w:p w14:paraId="3DF87DB1"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Descripción</w:t>
            </w:r>
          </w:p>
        </w:tc>
        <w:tc>
          <w:tcPr>
            <w:tcW w:w="810" w:type="dxa"/>
            <w:tcBorders>
              <w:top w:val="single" w:sz="4" w:space="0" w:color="A5A5A5"/>
              <w:left w:val="single" w:sz="4" w:space="0" w:color="A5A5A5"/>
              <w:bottom w:val="single" w:sz="8" w:space="0" w:color="A5A5A5"/>
              <w:right w:val="single" w:sz="4" w:space="0" w:color="A5A5A5"/>
            </w:tcBorders>
            <w:shd w:val="clear" w:color="auto" w:fill="auto"/>
            <w:noWrap/>
            <w:hideMark/>
          </w:tcPr>
          <w:p w14:paraId="00FAC120"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Cantidad</w:t>
            </w:r>
          </w:p>
        </w:tc>
        <w:tc>
          <w:tcPr>
            <w:tcW w:w="843" w:type="dxa"/>
            <w:tcBorders>
              <w:top w:val="single" w:sz="4" w:space="0" w:color="A5A5A5"/>
              <w:left w:val="single" w:sz="4" w:space="0" w:color="A5A5A5"/>
              <w:bottom w:val="single" w:sz="8" w:space="0" w:color="A5A5A5"/>
              <w:right w:val="single" w:sz="4" w:space="0" w:color="A5A5A5"/>
            </w:tcBorders>
            <w:shd w:val="clear" w:color="auto" w:fill="auto"/>
            <w:noWrap/>
            <w:hideMark/>
          </w:tcPr>
          <w:p w14:paraId="2ECFA99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Unidades</w:t>
            </w:r>
          </w:p>
        </w:tc>
        <w:tc>
          <w:tcPr>
            <w:tcW w:w="1749" w:type="dxa"/>
            <w:tcBorders>
              <w:top w:val="single" w:sz="4" w:space="0" w:color="A5A5A5"/>
              <w:left w:val="single" w:sz="4" w:space="0" w:color="A5A5A5"/>
              <w:bottom w:val="single" w:sz="8" w:space="0" w:color="A5A5A5"/>
              <w:right w:val="single" w:sz="4" w:space="0" w:color="A5A5A5"/>
            </w:tcBorders>
            <w:shd w:val="clear" w:color="auto" w:fill="auto"/>
            <w:noWrap/>
            <w:hideMark/>
          </w:tcPr>
          <w:p w14:paraId="6FA9CBD6"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Participantes</w:t>
            </w:r>
          </w:p>
        </w:tc>
        <w:tc>
          <w:tcPr>
            <w:tcW w:w="851" w:type="dxa"/>
            <w:tcBorders>
              <w:top w:val="single" w:sz="4" w:space="0" w:color="A5A5A5"/>
              <w:left w:val="single" w:sz="4" w:space="0" w:color="A5A5A5"/>
              <w:bottom w:val="single" w:sz="8" w:space="0" w:color="A5A5A5"/>
              <w:right w:val="single" w:sz="4" w:space="0" w:color="A5A5A5"/>
            </w:tcBorders>
            <w:shd w:val="clear" w:color="auto" w:fill="auto"/>
            <w:noWrap/>
            <w:hideMark/>
          </w:tcPr>
          <w:p w14:paraId="5FFDCF1B"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Coste por hora</w:t>
            </w:r>
          </w:p>
        </w:tc>
        <w:tc>
          <w:tcPr>
            <w:tcW w:w="992" w:type="dxa"/>
            <w:tcBorders>
              <w:top w:val="single" w:sz="4" w:space="0" w:color="A5A5A5"/>
              <w:left w:val="single" w:sz="4" w:space="0" w:color="A5A5A5"/>
              <w:bottom w:val="single" w:sz="8" w:space="0" w:color="A5A5A5"/>
              <w:right w:val="single" w:sz="4" w:space="0" w:color="A5A5A5"/>
            </w:tcBorders>
            <w:shd w:val="clear" w:color="auto" w:fill="auto"/>
            <w:noWrap/>
            <w:hideMark/>
          </w:tcPr>
          <w:p w14:paraId="26FF38DE"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Subtotal</w:t>
            </w:r>
          </w:p>
        </w:tc>
        <w:tc>
          <w:tcPr>
            <w:tcW w:w="992" w:type="dxa"/>
            <w:tcBorders>
              <w:top w:val="single" w:sz="4" w:space="0" w:color="A5A5A5"/>
              <w:left w:val="single" w:sz="4" w:space="0" w:color="A5A5A5"/>
              <w:bottom w:val="single" w:sz="8" w:space="0" w:color="A5A5A5"/>
              <w:right w:val="single" w:sz="4" w:space="0" w:color="A5A5A5"/>
            </w:tcBorders>
            <w:shd w:val="clear" w:color="auto" w:fill="auto"/>
            <w:noWrap/>
            <w:hideMark/>
          </w:tcPr>
          <w:p w14:paraId="2835725E"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Total</w:t>
            </w:r>
          </w:p>
        </w:tc>
      </w:tr>
      <w:tr w:rsidR="00BE7C67" w:rsidRPr="00961EFE" w14:paraId="24797991" w14:textId="77777777" w:rsidTr="00B204B0">
        <w:trPr>
          <w:trHeight w:val="324"/>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76B1E09"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Proyecto Completo</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36BF8E4"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300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0381074"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1DC12E0"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2CCE1F5"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90551E4"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C236228"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6.122,30 €</w:t>
            </w:r>
          </w:p>
        </w:tc>
      </w:tr>
      <w:tr w:rsidR="00BE7C67" w:rsidRPr="00961EFE" w14:paraId="08D8B3C3"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63396BD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Análisis y Diseño</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2CEB11D7"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135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51182CD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277BFAE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A548957"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7825B541"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9A778F8"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3.361,05 €</w:t>
            </w:r>
          </w:p>
        </w:tc>
      </w:tr>
      <w:tr w:rsidR="00BE7C67" w:rsidRPr="00961EFE" w14:paraId="74B93459"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C75085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Definición de Objetivos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0CEF7C2"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F039FD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9172D0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9275B6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5EA73E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118,15 €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E6D5DE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3CA0A79"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01A1FD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Definición de Requisitos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545198F"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46F2463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577D585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7EB3659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434E079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386C1E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1CDD36D3"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9007CF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Presupuesto</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C7656E"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68AE1E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90A77C6"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1A1BAA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48161D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118,15 €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2936D8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600B5277"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6D8CF66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Aprender uso de GUI en Python</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53D668CC"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637F32B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21CAC50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7AF51F6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8C3141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472,60 €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EE7072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5A07A769"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D67888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Aprender sobre el uso de redes neuronales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7EC9E91"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B8C1B7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90732C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434924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FDC834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1.181,50 €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9A56B0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5186248D"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2AE461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Redes neuronales aplicadas a juegos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22C34C6D"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3957BF7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76586E0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3982C94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971946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472,60 €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4557B9F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4CE111B9"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351DA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Diseño de Interfaces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AC03143"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A2ED91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4C1E7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Arquitecto software</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D3917B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30,47 €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24F9D9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304,70 €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35CDEE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768ABC4D"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171C82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Diseño de Clases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3517D011"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6D95DEA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298AF17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Arquitecto software</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25E9C4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30,47 €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129E2A2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457,05 €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8C41C9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34B3537B"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366CD2F"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Implementación</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9DA5D9D"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85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9462C33"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41A640B"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37CA05D"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F20C342"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06EFB304"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1.129,65 €</w:t>
            </w:r>
          </w:p>
        </w:tc>
      </w:tr>
      <w:tr w:rsidR="00BE7C67" w:rsidRPr="00961EFE" w14:paraId="4F33FA51"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5E9663E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Módulo de Controlador</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4A83AD66"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389FEE0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6A7B89C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Desarrollador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2061DEE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13,29 €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5B1198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332,25 €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562E746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777C2D0F"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816D50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Módulo de Interfaz Gráfica</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EF78B6B"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9AC56D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38C878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Desarrollador</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138A8A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13,29 €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5A9E6C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265,80 €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20651C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22EB905"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1D99CB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Módulo de Red Neuronal</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445D496E"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40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49D6E90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54B6E39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Desarrollador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0745481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13,29 €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07EA302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531,60 €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3E45432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6354EE0F"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57C939C"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Pruebas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737BA9E"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40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FFEFBF1"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4141D6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2B8AB84"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198E282"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1368339"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686,40 €</w:t>
            </w:r>
          </w:p>
        </w:tc>
      </w:tr>
      <w:tr w:rsidR="00BE7C67" w:rsidRPr="00961EFE" w14:paraId="611583DC"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4C3D92C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Diseño de Pruebas</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135F579"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3E1720D6"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1853919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9049A7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0A63D1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85,80 €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4836DB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26FDA307"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170827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Unitarias</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449C628"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D43A57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73014F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AA0DA7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7E9CA7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257,40 €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F08284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0CEBB79"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6B6413C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de Integración</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79581AD3"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440A06F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4FBA046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2E46BE21"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AF8B70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629171FC"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21EFD10C"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5FACC2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de Usabilidad</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176BAAD"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2E4614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E744AC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E650B9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57B214F"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85,80 €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FB9B20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070A577A"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83381A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Pruebas de Accesibilidad</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3B023B76"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5</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5FAFFC8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7D76A42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Tester</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4B8423FD"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17,16 €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7658730"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85,80 €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7D0013F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31224788"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2CAA316"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Documentación</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DF4C93" w14:textId="77777777" w:rsidR="00BE7C67" w:rsidRPr="00961EFE" w:rsidRDefault="00BE7C67" w:rsidP="00B204B0">
            <w:pPr>
              <w:spacing w:after="0" w:line="240" w:lineRule="auto"/>
              <w:jc w:val="righ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40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6B89651D"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10F8EED7"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38EF77C3"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5D23C85" w14:textId="77777777" w:rsidR="00BE7C67" w:rsidRPr="00961EFE" w:rsidRDefault="00BE7C67" w:rsidP="00B204B0">
            <w:pPr>
              <w:spacing w:after="0" w:line="240" w:lineRule="auto"/>
              <w:jc w:val="left"/>
              <w:rPr>
                <w:rFonts w:ascii="Times New Roman" w:eastAsia="Times New Roman" w:hAnsi="Times New Roman" w:cs="Times New Roman"/>
                <w:sz w:val="20"/>
                <w:szCs w:val="20"/>
                <w:lang w:eastAsia="es-ES"/>
              </w:rPr>
            </w:pP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D689B7F" w14:textId="77777777" w:rsidR="00BE7C67" w:rsidRPr="00961EFE" w:rsidRDefault="00BE7C67" w:rsidP="00B204B0">
            <w:pPr>
              <w:spacing w:after="0" w:line="240" w:lineRule="auto"/>
              <w:jc w:val="left"/>
              <w:rPr>
                <w:rFonts w:ascii="Calibri" w:eastAsia="Times New Roman" w:hAnsi="Calibri" w:cs="Calibri"/>
                <w:b/>
                <w:bCs/>
                <w:color w:val="000000"/>
                <w:sz w:val="18"/>
                <w:szCs w:val="18"/>
                <w:lang w:eastAsia="es-ES"/>
              </w:rPr>
            </w:pPr>
            <w:r w:rsidRPr="00961EFE">
              <w:rPr>
                <w:rFonts w:ascii="Calibri" w:eastAsia="Times New Roman" w:hAnsi="Calibri" w:cs="Calibri"/>
                <w:b/>
                <w:bCs/>
                <w:color w:val="000000"/>
                <w:sz w:val="18"/>
                <w:szCs w:val="18"/>
                <w:lang w:eastAsia="es-ES"/>
              </w:rPr>
              <w:t>945,20 €</w:t>
            </w:r>
          </w:p>
        </w:tc>
      </w:tr>
      <w:tr w:rsidR="00BE7C67" w:rsidRPr="00961EFE" w14:paraId="2002B2CD"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auto" w:fill="auto"/>
            <w:noWrap/>
            <w:hideMark/>
          </w:tcPr>
          <w:p w14:paraId="0B1EF192"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Elaboración de la Documentación</w:t>
            </w:r>
          </w:p>
        </w:tc>
        <w:tc>
          <w:tcPr>
            <w:tcW w:w="810" w:type="dxa"/>
            <w:tcBorders>
              <w:top w:val="single" w:sz="4" w:space="0" w:color="A5A5A5"/>
              <w:left w:val="single" w:sz="4" w:space="0" w:color="A5A5A5"/>
              <w:bottom w:val="single" w:sz="4" w:space="0" w:color="A5A5A5"/>
              <w:right w:val="single" w:sz="4" w:space="0" w:color="A5A5A5"/>
            </w:tcBorders>
            <w:shd w:val="clear" w:color="auto" w:fill="auto"/>
            <w:noWrap/>
            <w:hideMark/>
          </w:tcPr>
          <w:p w14:paraId="3D261441"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30</w:t>
            </w:r>
          </w:p>
        </w:tc>
        <w:tc>
          <w:tcPr>
            <w:tcW w:w="843" w:type="dxa"/>
            <w:tcBorders>
              <w:top w:val="single" w:sz="4" w:space="0" w:color="A5A5A5"/>
              <w:left w:val="single" w:sz="4" w:space="0" w:color="A5A5A5"/>
              <w:bottom w:val="single" w:sz="4" w:space="0" w:color="A5A5A5"/>
              <w:right w:val="single" w:sz="4" w:space="0" w:color="A5A5A5"/>
            </w:tcBorders>
            <w:shd w:val="clear" w:color="auto" w:fill="auto"/>
            <w:noWrap/>
            <w:hideMark/>
          </w:tcPr>
          <w:p w14:paraId="78E3CD83"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auto" w:fill="auto"/>
            <w:noWrap/>
            <w:hideMark/>
          </w:tcPr>
          <w:p w14:paraId="56501ADE"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auto" w:fill="auto"/>
            <w:noWrap/>
            <w:hideMark/>
          </w:tcPr>
          <w:p w14:paraId="5A238F4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213CDF27"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708,90 €</w:t>
            </w:r>
          </w:p>
        </w:tc>
        <w:tc>
          <w:tcPr>
            <w:tcW w:w="992" w:type="dxa"/>
            <w:tcBorders>
              <w:top w:val="single" w:sz="4" w:space="0" w:color="A5A5A5"/>
              <w:left w:val="single" w:sz="4" w:space="0" w:color="A5A5A5"/>
              <w:bottom w:val="single" w:sz="4" w:space="0" w:color="A5A5A5"/>
              <w:right w:val="single" w:sz="4" w:space="0" w:color="A5A5A5"/>
            </w:tcBorders>
            <w:shd w:val="clear" w:color="auto" w:fill="auto"/>
            <w:noWrap/>
            <w:hideMark/>
          </w:tcPr>
          <w:p w14:paraId="3749A9C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r w:rsidR="00BE7C67" w:rsidRPr="00961EFE" w14:paraId="6866D728" w14:textId="77777777" w:rsidTr="00B204B0">
        <w:trPr>
          <w:trHeight w:val="288"/>
        </w:trPr>
        <w:tc>
          <w:tcPr>
            <w:tcW w:w="283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229219D9"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Revisión de la Documentación</w:t>
            </w:r>
          </w:p>
        </w:tc>
        <w:tc>
          <w:tcPr>
            <w:tcW w:w="810"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9F65639" w14:textId="77777777" w:rsidR="00BE7C67" w:rsidRPr="00961EFE" w:rsidRDefault="00BE7C67" w:rsidP="00B204B0">
            <w:pPr>
              <w:spacing w:after="0" w:line="240" w:lineRule="auto"/>
              <w:jc w:val="righ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10</w:t>
            </w:r>
          </w:p>
        </w:tc>
        <w:tc>
          <w:tcPr>
            <w:tcW w:w="843"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5A56B1FB"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horas</w:t>
            </w:r>
          </w:p>
        </w:tc>
        <w:tc>
          <w:tcPr>
            <w:tcW w:w="1749"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AF6CBE4"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Analista de sistemas</w:t>
            </w:r>
          </w:p>
        </w:tc>
        <w:tc>
          <w:tcPr>
            <w:tcW w:w="851"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8F8BE45"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79A8521A"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r w:rsidRPr="00961EFE">
              <w:rPr>
                <w:rFonts w:ascii="Calibri" w:eastAsia="Times New Roman" w:hAnsi="Calibri" w:cs="Calibri"/>
                <w:color w:val="000000"/>
                <w:sz w:val="18"/>
                <w:szCs w:val="18"/>
                <w:lang w:eastAsia="es-ES"/>
              </w:rPr>
              <w:t>236,30 €</w:t>
            </w:r>
          </w:p>
        </w:tc>
        <w:tc>
          <w:tcPr>
            <w:tcW w:w="992" w:type="dxa"/>
            <w:tcBorders>
              <w:top w:val="single" w:sz="4" w:space="0" w:color="A5A5A5"/>
              <w:left w:val="single" w:sz="4" w:space="0" w:color="A5A5A5"/>
              <w:bottom w:val="single" w:sz="4" w:space="0" w:color="A5A5A5"/>
              <w:right w:val="single" w:sz="4" w:space="0" w:color="A5A5A5"/>
            </w:tcBorders>
            <w:shd w:val="clear" w:color="EDEDED" w:fill="EDEDED"/>
            <w:noWrap/>
            <w:hideMark/>
          </w:tcPr>
          <w:p w14:paraId="4962A528" w14:textId="77777777" w:rsidR="00BE7C67" w:rsidRPr="00961EFE" w:rsidRDefault="00BE7C67" w:rsidP="00B204B0">
            <w:pPr>
              <w:spacing w:after="0" w:line="240" w:lineRule="auto"/>
              <w:jc w:val="left"/>
              <w:rPr>
                <w:rFonts w:ascii="Calibri" w:eastAsia="Times New Roman" w:hAnsi="Calibri" w:cs="Calibri"/>
                <w:color w:val="000000"/>
                <w:sz w:val="18"/>
                <w:szCs w:val="18"/>
                <w:lang w:eastAsia="es-ES"/>
              </w:rPr>
            </w:pPr>
          </w:p>
        </w:tc>
      </w:tr>
    </w:tbl>
    <w:p w14:paraId="4C58FB63" w14:textId="77777777" w:rsidR="00BE7C67" w:rsidRDefault="00BE7C67" w:rsidP="00BE7C67">
      <w:pPr>
        <w:pStyle w:val="Descripcin"/>
      </w:pPr>
      <w:r>
        <w:t>Tabla 4.2</w:t>
      </w:r>
      <w:r w:rsidRPr="001B5329">
        <w:t xml:space="preserve"> </w:t>
      </w:r>
      <w:r>
        <w:t>P</w:t>
      </w:r>
      <w:r w:rsidRPr="001B5329">
        <w:t>resupuesto completo del desarrollo del proyecto</w:t>
      </w:r>
    </w:p>
    <w:p w14:paraId="0CB0E759" w14:textId="77777777" w:rsidR="00BE7C67" w:rsidRDefault="00BE7C67" w:rsidP="00BE7C67">
      <w:pPr>
        <w:jc w:val="left"/>
      </w:pPr>
      <w:r>
        <w:br w:type="page"/>
      </w:r>
    </w:p>
    <w:p w14:paraId="79A807C3" w14:textId="77777777" w:rsidR="00BE7C67" w:rsidRDefault="00BE7C67" w:rsidP="00BE7C67">
      <w:pPr>
        <w:jc w:val="left"/>
      </w:pPr>
      <w:r>
        <w:lastRenderedPageBreak/>
        <w:t>Para el cálculo del presupuesto detallado se han tenido en cuenta los siguientes datos.</w:t>
      </w:r>
    </w:p>
    <w:p w14:paraId="3E3EBA27" w14:textId="77777777" w:rsidR="00BE7C67" w:rsidRDefault="00BE7C67" w:rsidP="00BE7C67">
      <w:pPr>
        <w:pStyle w:val="Prrafodelista"/>
        <w:numPr>
          <w:ilvl w:val="0"/>
          <w:numId w:val="3"/>
        </w:numPr>
      </w:pPr>
      <w:r>
        <w:t xml:space="preserve">El </w:t>
      </w:r>
      <w:r w:rsidRPr="005C49F9">
        <w:rPr>
          <w:b/>
          <w:bCs/>
        </w:rPr>
        <w:t xml:space="preserve">coste total </w:t>
      </w:r>
      <w:r>
        <w:t xml:space="preserve">es de </w:t>
      </w:r>
      <w:r w:rsidRPr="005C49F9">
        <w:t>6.122,30 €</w:t>
      </w:r>
    </w:p>
    <w:p w14:paraId="07783CD1" w14:textId="77777777" w:rsidR="00BE7C67" w:rsidRDefault="00BE7C67" w:rsidP="00BE7C67">
      <w:pPr>
        <w:pStyle w:val="Prrafodelista"/>
        <w:numPr>
          <w:ilvl w:val="0"/>
          <w:numId w:val="3"/>
        </w:numPr>
      </w:pPr>
      <w:r>
        <w:t xml:space="preserve">La </w:t>
      </w:r>
      <w:r w:rsidRPr="005C49F9">
        <w:rPr>
          <w:b/>
          <w:bCs/>
        </w:rPr>
        <w:t>compra del hardware</w:t>
      </w:r>
      <w:r>
        <w:t xml:space="preserve"> supone un coste de 0€</w:t>
      </w:r>
    </w:p>
    <w:p w14:paraId="2AC1DED1" w14:textId="77777777" w:rsidR="00BE7C67" w:rsidRDefault="00BE7C67" w:rsidP="00BE7C67">
      <w:pPr>
        <w:pStyle w:val="Prrafodelista"/>
        <w:numPr>
          <w:ilvl w:val="0"/>
          <w:numId w:val="3"/>
        </w:numPr>
      </w:pPr>
      <w:r>
        <w:t xml:space="preserve">Se ha decidido obtener un </w:t>
      </w:r>
      <w:r w:rsidRPr="005C49F9">
        <w:rPr>
          <w:b/>
          <w:bCs/>
        </w:rPr>
        <w:t>beneficio esperado</w:t>
      </w:r>
      <w:r>
        <w:t xml:space="preserve"> del 25%</w:t>
      </w:r>
    </w:p>
    <w:p w14:paraId="6A8DB6F0" w14:textId="77777777" w:rsidR="00BE7C67" w:rsidRDefault="00BE7C67" w:rsidP="00BE7C67">
      <w:pPr>
        <w:pStyle w:val="Prrafodelista"/>
        <w:numPr>
          <w:ilvl w:val="0"/>
          <w:numId w:val="3"/>
        </w:numPr>
      </w:pPr>
      <w:r>
        <w:t xml:space="preserve">Los </w:t>
      </w:r>
      <w:r w:rsidRPr="005C49F9">
        <w:rPr>
          <w:b/>
          <w:bCs/>
        </w:rPr>
        <w:t>costes indirectos</w:t>
      </w:r>
      <w:r>
        <w:t xml:space="preserve"> son </w:t>
      </w:r>
      <w:r w:rsidRPr="005C49F9">
        <w:t>480,00 €</w:t>
      </w:r>
    </w:p>
    <w:p w14:paraId="59B00C2C" w14:textId="77777777" w:rsidR="00BE7C67" w:rsidRDefault="00BE7C67" w:rsidP="00BE7C67">
      <w:pPr>
        <w:rPr>
          <w:rFonts w:ascii="Calibri" w:eastAsia="Times New Roman" w:hAnsi="Calibri" w:cs="Calibri"/>
          <w:color w:val="000000"/>
          <w:lang w:eastAsia="es-ES"/>
        </w:rPr>
      </w:pPr>
      <w:r>
        <w:t xml:space="preserve">Esto supone que queremos obtener un </w:t>
      </w:r>
      <w:r w:rsidRPr="005C49F9">
        <w:rPr>
          <w:b/>
          <w:bCs/>
        </w:rPr>
        <w:t>beneficio esperado</w:t>
      </w:r>
      <w:r>
        <w:t xml:space="preserve"> de </w:t>
      </w:r>
      <w:r w:rsidRPr="005C49F9">
        <w:rPr>
          <w:rFonts w:ascii="Calibri" w:eastAsia="Times New Roman" w:hAnsi="Calibri" w:cs="Calibri"/>
          <w:color w:val="000000"/>
          <w:lang w:eastAsia="es-ES"/>
        </w:rPr>
        <w:t>1.530,58 €</w:t>
      </w:r>
      <w:r>
        <w:rPr>
          <w:rFonts w:ascii="Calibri" w:eastAsia="Times New Roman" w:hAnsi="Calibri" w:cs="Calibri"/>
          <w:color w:val="000000"/>
          <w:lang w:eastAsia="es-ES"/>
        </w:rPr>
        <w:t xml:space="preserve">. Por lo que la factura final (sumando el coste total, la compra del hardware, el beneficio esperado y los costes indirectos) ha de ser de </w:t>
      </w:r>
      <w:r w:rsidRPr="005C49F9">
        <w:rPr>
          <w:rFonts w:ascii="Calibri" w:eastAsia="Times New Roman" w:hAnsi="Calibri" w:cs="Calibri"/>
          <w:color w:val="000000"/>
          <w:lang w:eastAsia="es-ES"/>
        </w:rPr>
        <w:t>8.132,88 €</w:t>
      </w:r>
      <w:r>
        <w:rPr>
          <w:rFonts w:ascii="Calibri" w:eastAsia="Times New Roman" w:hAnsi="Calibri" w:cs="Calibri"/>
          <w:color w:val="000000"/>
          <w:lang w:eastAsia="es-ES"/>
        </w:rPr>
        <w:t xml:space="preserve">. Para alcanzar esta cifra debemos dividir la diferencia entre todas las tareas programadas en la partida, siendo una cantidad para dividir de </w:t>
      </w:r>
      <w:r w:rsidRPr="005C49F9">
        <w:rPr>
          <w:rFonts w:ascii="Calibri" w:eastAsia="Times New Roman" w:hAnsi="Calibri" w:cs="Calibri"/>
          <w:color w:val="000000"/>
          <w:lang w:eastAsia="es-ES"/>
        </w:rPr>
        <w:t>2.010,58 €</w:t>
      </w:r>
      <w:r>
        <w:rPr>
          <w:rFonts w:ascii="Calibri" w:eastAsia="Times New Roman" w:hAnsi="Calibri" w:cs="Calibri"/>
          <w:color w:val="000000"/>
          <w:lang w:eastAsia="es-ES"/>
        </w:rPr>
        <w:t>, que supone un incremento del 33%.</w:t>
      </w:r>
    </w:p>
    <w:p w14:paraId="51CFDEE8"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Para la realización del presupuesto simplificado se han decidido ocultar algunos costes de la partida, de manera que la partida quedaría de la siguiente manera:</w:t>
      </w:r>
    </w:p>
    <w:tbl>
      <w:tblPr>
        <w:tblW w:w="8500" w:type="dxa"/>
        <w:tblInd w:w="75" w:type="dxa"/>
        <w:tblCellMar>
          <w:left w:w="70" w:type="dxa"/>
          <w:right w:w="70" w:type="dxa"/>
        </w:tblCellMar>
        <w:tblLook w:val="04A0" w:firstRow="1" w:lastRow="0" w:firstColumn="1" w:lastColumn="0" w:noHBand="0" w:noVBand="1"/>
      </w:tblPr>
      <w:tblGrid>
        <w:gridCol w:w="4960"/>
        <w:gridCol w:w="2180"/>
        <w:gridCol w:w="1360"/>
      </w:tblGrid>
      <w:tr w:rsidR="00BE7C67" w:rsidRPr="005C49F9" w14:paraId="59EB0D17" w14:textId="77777777" w:rsidTr="00B204B0">
        <w:trPr>
          <w:trHeight w:val="288"/>
        </w:trPr>
        <w:tc>
          <w:tcPr>
            <w:tcW w:w="4960" w:type="dxa"/>
            <w:shd w:val="clear" w:color="A5A5A5" w:fill="A5A5A5"/>
            <w:noWrap/>
            <w:vAlign w:val="bottom"/>
            <w:hideMark/>
          </w:tcPr>
          <w:p w14:paraId="2EA74BD7" w14:textId="77777777" w:rsidR="00BE7C67" w:rsidRPr="005C49F9" w:rsidRDefault="00BE7C67" w:rsidP="00B204B0">
            <w:pPr>
              <w:spacing w:after="0" w:line="240" w:lineRule="auto"/>
              <w:jc w:val="left"/>
              <w:rPr>
                <w:rFonts w:ascii="Calibri" w:eastAsia="Times New Roman" w:hAnsi="Calibri" w:cs="Calibri"/>
                <w:b/>
                <w:bCs/>
                <w:color w:val="FFFFFF"/>
                <w:lang w:eastAsia="es-ES"/>
              </w:rPr>
            </w:pPr>
            <w:r w:rsidRPr="005C49F9">
              <w:rPr>
                <w:rFonts w:ascii="Calibri" w:eastAsia="Times New Roman" w:hAnsi="Calibri" w:cs="Calibri"/>
                <w:b/>
                <w:bCs/>
                <w:color w:val="FFFFFF"/>
                <w:lang w:eastAsia="es-ES"/>
              </w:rPr>
              <w:t>Partida</w:t>
            </w:r>
          </w:p>
        </w:tc>
        <w:tc>
          <w:tcPr>
            <w:tcW w:w="2180" w:type="dxa"/>
            <w:shd w:val="clear" w:color="A5A5A5" w:fill="A5A5A5"/>
            <w:noWrap/>
            <w:vAlign w:val="bottom"/>
            <w:hideMark/>
          </w:tcPr>
          <w:p w14:paraId="63153D9C" w14:textId="77777777" w:rsidR="00BE7C67" w:rsidRPr="005C49F9" w:rsidRDefault="00BE7C67" w:rsidP="00B204B0">
            <w:pPr>
              <w:spacing w:after="0" w:line="240" w:lineRule="auto"/>
              <w:jc w:val="right"/>
              <w:rPr>
                <w:rFonts w:ascii="Calibri" w:eastAsia="Times New Roman" w:hAnsi="Calibri" w:cs="Calibri"/>
                <w:b/>
                <w:bCs/>
                <w:color w:val="FFFFFF"/>
                <w:lang w:eastAsia="es-ES"/>
              </w:rPr>
            </w:pPr>
            <w:r w:rsidRPr="005C49F9">
              <w:rPr>
                <w:rFonts w:ascii="Calibri" w:eastAsia="Times New Roman" w:hAnsi="Calibri" w:cs="Calibri"/>
                <w:b/>
                <w:bCs/>
                <w:color w:val="FFFFFF"/>
                <w:lang w:eastAsia="es-ES"/>
              </w:rPr>
              <w:t>Coste</w:t>
            </w:r>
          </w:p>
        </w:tc>
        <w:tc>
          <w:tcPr>
            <w:tcW w:w="1360" w:type="dxa"/>
            <w:shd w:val="clear" w:color="A5A5A5" w:fill="A5A5A5"/>
            <w:noWrap/>
            <w:vAlign w:val="bottom"/>
            <w:hideMark/>
          </w:tcPr>
          <w:p w14:paraId="40E986F4" w14:textId="77777777" w:rsidR="00BE7C67" w:rsidRPr="005C49F9" w:rsidRDefault="00BE7C67" w:rsidP="00B204B0">
            <w:pPr>
              <w:spacing w:after="0" w:line="240" w:lineRule="auto"/>
              <w:jc w:val="right"/>
              <w:rPr>
                <w:rFonts w:ascii="Calibri" w:eastAsia="Times New Roman" w:hAnsi="Calibri" w:cs="Calibri"/>
                <w:b/>
                <w:bCs/>
                <w:color w:val="FFFFFF"/>
                <w:lang w:eastAsia="es-ES"/>
              </w:rPr>
            </w:pPr>
            <w:r w:rsidRPr="005C49F9">
              <w:rPr>
                <w:rFonts w:ascii="Calibri" w:eastAsia="Times New Roman" w:hAnsi="Calibri" w:cs="Calibri"/>
                <w:b/>
                <w:bCs/>
                <w:color w:val="FFFFFF"/>
                <w:lang w:eastAsia="es-ES"/>
              </w:rPr>
              <w:t>Total</w:t>
            </w:r>
          </w:p>
        </w:tc>
      </w:tr>
      <w:tr w:rsidR="00BE7C67" w:rsidRPr="005C49F9" w14:paraId="057CE808" w14:textId="77777777" w:rsidTr="00B204B0">
        <w:trPr>
          <w:trHeight w:val="324"/>
        </w:trPr>
        <w:tc>
          <w:tcPr>
            <w:tcW w:w="4960" w:type="dxa"/>
            <w:shd w:val="clear" w:color="000000" w:fill="C6E0B4"/>
            <w:noWrap/>
            <w:vAlign w:val="bottom"/>
            <w:hideMark/>
          </w:tcPr>
          <w:p w14:paraId="29620C04"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Análisis y Diseño</w:t>
            </w:r>
          </w:p>
        </w:tc>
        <w:tc>
          <w:tcPr>
            <w:tcW w:w="2180" w:type="dxa"/>
            <w:shd w:val="clear" w:color="000000" w:fill="C6E0B4"/>
            <w:noWrap/>
            <w:vAlign w:val="bottom"/>
            <w:hideMark/>
          </w:tcPr>
          <w:p w14:paraId="3173B512"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C6E0B4"/>
            <w:noWrap/>
            <w:vAlign w:val="bottom"/>
            <w:hideMark/>
          </w:tcPr>
          <w:p w14:paraId="3EF62F2F"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4.464,83 €</w:t>
            </w:r>
          </w:p>
        </w:tc>
      </w:tr>
      <w:tr w:rsidR="00BE7C67" w:rsidRPr="005C49F9" w14:paraId="48278082" w14:textId="77777777" w:rsidTr="00B204B0">
        <w:trPr>
          <w:trHeight w:val="300"/>
        </w:trPr>
        <w:tc>
          <w:tcPr>
            <w:tcW w:w="4960" w:type="dxa"/>
            <w:shd w:val="clear" w:color="000000" w:fill="FFE699"/>
            <w:noWrap/>
            <w:vAlign w:val="bottom"/>
            <w:hideMark/>
          </w:tcPr>
          <w:p w14:paraId="23DE3919"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Definición de Objetivos</w:t>
            </w:r>
          </w:p>
        </w:tc>
        <w:tc>
          <w:tcPr>
            <w:tcW w:w="2180" w:type="dxa"/>
            <w:shd w:val="clear" w:color="000000" w:fill="FFE699"/>
            <w:noWrap/>
            <w:vAlign w:val="bottom"/>
            <w:hideMark/>
          </w:tcPr>
          <w:p w14:paraId="1F4144C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156,95 €</w:t>
            </w:r>
          </w:p>
        </w:tc>
        <w:tc>
          <w:tcPr>
            <w:tcW w:w="1360" w:type="dxa"/>
            <w:shd w:val="clear" w:color="000000" w:fill="FFE699"/>
            <w:noWrap/>
            <w:vAlign w:val="bottom"/>
            <w:hideMark/>
          </w:tcPr>
          <w:p w14:paraId="25F8783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2C3BD173" w14:textId="77777777" w:rsidTr="00B204B0">
        <w:trPr>
          <w:trHeight w:val="288"/>
        </w:trPr>
        <w:tc>
          <w:tcPr>
            <w:tcW w:w="4960" w:type="dxa"/>
            <w:shd w:val="clear" w:color="000000" w:fill="FFE699"/>
            <w:noWrap/>
            <w:vAlign w:val="bottom"/>
            <w:hideMark/>
          </w:tcPr>
          <w:p w14:paraId="2E79E879"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Definición de Requisitos</w:t>
            </w:r>
          </w:p>
        </w:tc>
        <w:tc>
          <w:tcPr>
            <w:tcW w:w="2180" w:type="dxa"/>
            <w:shd w:val="clear" w:color="000000" w:fill="FFE699"/>
            <w:noWrap/>
            <w:vAlign w:val="bottom"/>
            <w:hideMark/>
          </w:tcPr>
          <w:p w14:paraId="15D83D5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313,90 €</w:t>
            </w:r>
          </w:p>
        </w:tc>
        <w:tc>
          <w:tcPr>
            <w:tcW w:w="1360" w:type="dxa"/>
            <w:shd w:val="clear" w:color="000000" w:fill="FFE699"/>
            <w:noWrap/>
            <w:vAlign w:val="bottom"/>
            <w:hideMark/>
          </w:tcPr>
          <w:p w14:paraId="23B685E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50AD9E2" w14:textId="77777777" w:rsidTr="00B204B0">
        <w:trPr>
          <w:trHeight w:val="324"/>
        </w:trPr>
        <w:tc>
          <w:tcPr>
            <w:tcW w:w="4960" w:type="dxa"/>
            <w:shd w:val="clear" w:color="000000" w:fill="FFE699"/>
            <w:noWrap/>
            <w:vAlign w:val="bottom"/>
            <w:hideMark/>
          </w:tcPr>
          <w:p w14:paraId="0DDEFD26"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Presupuesto</w:t>
            </w:r>
          </w:p>
        </w:tc>
        <w:tc>
          <w:tcPr>
            <w:tcW w:w="2180" w:type="dxa"/>
            <w:shd w:val="clear" w:color="000000" w:fill="FFE699"/>
            <w:noWrap/>
            <w:vAlign w:val="bottom"/>
            <w:hideMark/>
          </w:tcPr>
          <w:p w14:paraId="3EA26283"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156,95 €</w:t>
            </w:r>
          </w:p>
        </w:tc>
        <w:tc>
          <w:tcPr>
            <w:tcW w:w="1360" w:type="dxa"/>
            <w:shd w:val="clear" w:color="000000" w:fill="FFE699"/>
            <w:noWrap/>
            <w:vAlign w:val="bottom"/>
            <w:hideMark/>
          </w:tcPr>
          <w:p w14:paraId="76AA0EE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6249112" w14:textId="77777777" w:rsidTr="00B204B0">
        <w:trPr>
          <w:trHeight w:val="300"/>
        </w:trPr>
        <w:tc>
          <w:tcPr>
            <w:tcW w:w="4960" w:type="dxa"/>
            <w:shd w:val="clear" w:color="000000" w:fill="FFE699"/>
            <w:noWrap/>
            <w:vAlign w:val="bottom"/>
            <w:hideMark/>
          </w:tcPr>
          <w:p w14:paraId="3C5599D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Investigación de Tecnologías existentes</w:t>
            </w:r>
          </w:p>
        </w:tc>
        <w:tc>
          <w:tcPr>
            <w:tcW w:w="2180" w:type="dxa"/>
            <w:shd w:val="clear" w:color="000000" w:fill="FFE699"/>
            <w:noWrap/>
            <w:vAlign w:val="bottom"/>
            <w:hideMark/>
          </w:tcPr>
          <w:p w14:paraId="3AFB350E"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2.825,11 €</w:t>
            </w:r>
          </w:p>
        </w:tc>
        <w:tc>
          <w:tcPr>
            <w:tcW w:w="1360" w:type="dxa"/>
            <w:shd w:val="clear" w:color="000000" w:fill="FFE699"/>
            <w:noWrap/>
            <w:vAlign w:val="bottom"/>
            <w:hideMark/>
          </w:tcPr>
          <w:p w14:paraId="522F2829"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2E92EAFA" w14:textId="77777777" w:rsidTr="00B204B0">
        <w:trPr>
          <w:trHeight w:val="288"/>
        </w:trPr>
        <w:tc>
          <w:tcPr>
            <w:tcW w:w="4960" w:type="dxa"/>
            <w:shd w:val="clear" w:color="000000" w:fill="C6E0B4"/>
            <w:noWrap/>
            <w:vAlign w:val="bottom"/>
            <w:hideMark/>
          </w:tcPr>
          <w:p w14:paraId="73DE5A1E"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Diseño de Interfaces</w:t>
            </w:r>
          </w:p>
        </w:tc>
        <w:tc>
          <w:tcPr>
            <w:tcW w:w="2180" w:type="dxa"/>
            <w:shd w:val="clear" w:color="000000" w:fill="C6E0B4"/>
            <w:noWrap/>
            <w:vAlign w:val="bottom"/>
            <w:hideMark/>
          </w:tcPr>
          <w:p w14:paraId="34343765"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404,76 €</w:t>
            </w:r>
          </w:p>
        </w:tc>
        <w:tc>
          <w:tcPr>
            <w:tcW w:w="1360" w:type="dxa"/>
            <w:shd w:val="clear" w:color="000000" w:fill="C6E0B4"/>
            <w:noWrap/>
            <w:vAlign w:val="bottom"/>
            <w:hideMark/>
          </w:tcPr>
          <w:p w14:paraId="523DF954"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128843AB" w14:textId="77777777" w:rsidTr="00B204B0">
        <w:trPr>
          <w:trHeight w:val="300"/>
        </w:trPr>
        <w:tc>
          <w:tcPr>
            <w:tcW w:w="4960" w:type="dxa"/>
            <w:shd w:val="clear" w:color="000000" w:fill="C6E0B4"/>
            <w:noWrap/>
            <w:vAlign w:val="bottom"/>
            <w:hideMark/>
          </w:tcPr>
          <w:p w14:paraId="554D3C08"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Diseño de Clases</w:t>
            </w:r>
          </w:p>
        </w:tc>
        <w:tc>
          <w:tcPr>
            <w:tcW w:w="2180" w:type="dxa"/>
            <w:shd w:val="clear" w:color="000000" w:fill="C6E0B4"/>
            <w:noWrap/>
            <w:vAlign w:val="bottom"/>
            <w:hideMark/>
          </w:tcPr>
          <w:p w14:paraId="0F04D62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607,15 €</w:t>
            </w:r>
          </w:p>
        </w:tc>
        <w:tc>
          <w:tcPr>
            <w:tcW w:w="1360" w:type="dxa"/>
            <w:shd w:val="clear" w:color="000000" w:fill="C6E0B4"/>
            <w:noWrap/>
            <w:vAlign w:val="bottom"/>
            <w:hideMark/>
          </w:tcPr>
          <w:p w14:paraId="47974D9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0ECC1D7F" w14:textId="77777777" w:rsidTr="00B204B0">
        <w:trPr>
          <w:trHeight w:val="300"/>
        </w:trPr>
        <w:tc>
          <w:tcPr>
            <w:tcW w:w="4960" w:type="dxa"/>
            <w:shd w:val="clear" w:color="000000" w:fill="C6E0B4"/>
            <w:noWrap/>
            <w:vAlign w:val="bottom"/>
            <w:hideMark/>
          </w:tcPr>
          <w:p w14:paraId="1098B83D"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Implementación</w:t>
            </w:r>
          </w:p>
        </w:tc>
        <w:tc>
          <w:tcPr>
            <w:tcW w:w="2180" w:type="dxa"/>
            <w:shd w:val="clear" w:color="000000" w:fill="C6E0B4"/>
            <w:noWrap/>
            <w:vAlign w:val="bottom"/>
            <w:hideMark/>
          </w:tcPr>
          <w:p w14:paraId="4DE0A9B7"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C6E0B4"/>
            <w:noWrap/>
            <w:vAlign w:val="bottom"/>
            <w:hideMark/>
          </w:tcPr>
          <w:p w14:paraId="3EDBBC1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1.500,63 €</w:t>
            </w:r>
          </w:p>
        </w:tc>
      </w:tr>
      <w:tr w:rsidR="00BE7C67" w:rsidRPr="005C49F9" w14:paraId="7DC052F5" w14:textId="77777777" w:rsidTr="00B204B0">
        <w:trPr>
          <w:trHeight w:val="288"/>
        </w:trPr>
        <w:tc>
          <w:tcPr>
            <w:tcW w:w="4960" w:type="dxa"/>
            <w:shd w:val="clear" w:color="000000" w:fill="C6E0B4"/>
            <w:noWrap/>
            <w:vAlign w:val="bottom"/>
            <w:hideMark/>
          </w:tcPr>
          <w:p w14:paraId="479441C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Módulo de Controlador</w:t>
            </w:r>
          </w:p>
        </w:tc>
        <w:tc>
          <w:tcPr>
            <w:tcW w:w="2180" w:type="dxa"/>
            <w:shd w:val="clear" w:color="000000" w:fill="C6E0B4"/>
            <w:noWrap/>
            <w:vAlign w:val="bottom"/>
            <w:hideMark/>
          </w:tcPr>
          <w:p w14:paraId="1DABD1A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441,36 €</w:t>
            </w:r>
          </w:p>
        </w:tc>
        <w:tc>
          <w:tcPr>
            <w:tcW w:w="1360" w:type="dxa"/>
            <w:shd w:val="clear" w:color="000000" w:fill="C6E0B4"/>
            <w:noWrap/>
            <w:vAlign w:val="bottom"/>
            <w:hideMark/>
          </w:tcPr>
          <w:p w14:paraId="63959D4C"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37B90019" w14:textId="77777777" w:rsidTr="00B204B0">
        <w:trPr>
          <w:trHeight w:val="300"/>
        </w:trPr>
        <w:tc>
          <w:tcPr>
            <w:tcW w:w="4960" w:type="dxa"/>
            <w:shd w:val="clear" w:color="000000" w:fill="C6E0B4"/>
            <w:noWrap/>
            <w:vAlign w:val="bottom"/>
            <w:hideMark/>
          </w:tcPr>
          <w:p w14:paraId="563B85DA"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Módulo de Interfaz Gráfica</w:t>
            </w:r>
          </w:p>
        </w:tc>
        <w:tc>
          <w:tcPr>
            <w:tcW w:w="2180" w:type="dxa"/>
            <w:shd w:val="clear" w:color="000000" w:fill="C6E0B4"/>
            <w:noWrap/>
            <w:vAlign w:val="bottom"/>
            <w:hideMark/>
          </w:tcPr>
          <w:p w14:paraId="448AD7FC"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353,09 €</w:t>
            </w:r>
          </w:p>
        </w:tc>
        <w:tc>
          <w:tcPr>
            <w:tcW w:w="1360" w:type="dxa"/>
            <w:shd w:val="clear" w:color="000000" w:fill="C6E0B4"/>
            <w:noWrap/>
            <w:vAlign w:val="bottom"/>
            <w:hideMark/>
          </w:tcPr>
          <w:p w14:paraId="1D8CA595"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0A11C325" w14:textId="77777777" w:rsidTr="00B204B0">
        <w:trPr>
          <w:trHeight w:val="300"/>
        </w:trPr>
        <w:tc>
          <w:tcPr>
            <w:tcW w:w="4960" w:type="dxa"/>
            <w:shd w:val="clear" w:color="000000" w:fill="C6E0B4"/>
            <w:noWrap/>
            <w:vAlign w:val="bottom"/>
            <w:hideMark/>
          </w:tcPr>
          <w:p w14:paraId="4F45970C"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Módulo de Red Neuronal</w:t>
            </w:r>
          </w:p>
        </w:tc>
        <w:tc>
          <w:tcPr>
            <w:tcW w:w="2180" w:type="dxa"/>
            <w:shd w:val="clear" w:color="000000" w:fill="C6E0B4"/>
            <w:noWrap/>
            <w:vAlign w:val="bottom"/>
            <w:hideMark/>
          </w:tcPr>
          <w:p w14:paraId="3BC08AA4"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706,18 €</w:t>
            </w:r>
          </w:p>
        </w:tc>
        <w:tc>
          <w:tcPr>
            <w:tcW w:w="1360" w:type="dxa"/>
            <w:shd w:val="clear" w:color="000000" w:fill="C6E0B4"/>
            <w:noWrap/>
            <w:vAlign w:val="bottom"/>
            <w:hideMark/>
          </w:tcPr>
          <w:p w14:paraId="649382E7"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424EA9B0" w14:textId="77777777" w:rsidTr="00B204B0">
        <w:trPr>
          <w:trHeight w:val="312"/>
        </w:trPr>
        <w:tc>
          <w:tcPr>
            <w:tcW w:w="4960" w:type="dxa"/>
            <w:shd w:val="clear" w:color="000000" w:fill="C6E0B4"/>
            <w:noWrap/>
            <w:vAlign w:val="bottom"/>
            <w:hideMark/>
          </w:tcPr>
          <w:p w14:paraId="66781325"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Pruebas</w:t>
            </w:r>
          </w:p>
        </w:tc>
        <w:tc>
          <w:tcPr>
            <w:tcW w:w="2180" w:type="dxa"/>
            <w:shd w:val="clear" w:color="000000" w:fill="C6E0B4"/>
            <w:noWrap/>
            <w:vAlign w:val="bottom"/>
            <w:hideMark/>
          </w:tcPr>
          <w:p w14:paraId="27834ED4"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C6E0B4"/>
            <w:noWrap/>
            <w:vAlign w:val="bottom"/>
            <w:hideMark/>
          </w:tcPr>
          <w:p w14:paraId="7373F36E"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911,82 €</w:t>
            </w:r>
          </w:p>
        </w:tc>
      </w:tr>
      <w:tr w:rsidR="00BE7C67" w:rsidRPr="005C49F9" w14:paraId="1315D0BC" w14:textId="77777777" w:rsidTr="00B204B0">
        <w:trPr>
          <w:trHeight w:val="300"/>
        </w:trPr>
        <w:tc>
          <w:tcPr>
            <w:tcW w:w="4960" w:type="dxa"/>
            <w:shd w:val="clear" w:color="000000" w:fill="F8CBAD"/>
            <w:noWrap/>
            <w:vAlign w:val="bottom"/>
            <w:hideMark/>
          </w:tcPr>
          <w:p w14:paraId="5ED09FF9"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Diseño de Pruebas</w:t>
            </w:r>
          </w:p>
        </w:tc>
        <w:tc>
          <w:tcPr>
            <w:tcW w:w="2180" w:type="dxa"/>
            <w:shd w:val="clear" w:color="000000" w:fill="F8CBAD"/>
            <w:noWrap/>
            <w:vAlign w:val="bottom"/>
            <w:hideMark/>
          </w:tcPr>
          <w:p w14:paraId="049607E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113,98 €</w:t>
            </w:r>
          </w:p>
        </w:tc>
        <w:tc>
          <w:tcPr>
            <w:tcW w:w="1360" w:type="dxa"/>
            <w:shd w:val="clear" w:color="000000" w:fill="F8CBAD"/>
            <w:noWrap/>
            <w:vAlign w:val="bottom"/>
            <w:hideMark/>
          </w:tcPr>
          <w:p w14:paraId="0AB9C06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5876B7F" w14:textId="77777777" w:rsidTr="00B204B0">
        <w:trPr>
          <w:trHeight w:val="300"/>
        </w:trPr>
        <w:tc>
          <w:tcPr>
            <w:tcW w:w="4960" w:type="dxa"/>
            <w:shd w:val="clear" w:color="000000" w:fill="F8CBAD"/>
            <w:noWrap/>
            <w:vAlign w:val="bottom"/>
            <w:hideMark/>
          </w:tcPr>
          <w:p w14:paraId="46F57611"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Unitarias</w:t>
            </w:r>
          </w:p>
        </w:tc>
        <w:tc>
          <w:tcPr>
            <w:tcW w:w="2180" w:type="dxa"/>
            <w:shd w:val="clear" w:color="000000" w:fill="F8CBAD"/>
            <w:noWrap/>
            <w:vAlign w:val="bottom"/>
            <w:hideMark/>
          </w:tcPr>
          <w:p w14:paraId="51BF45BD"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341,93 €</w:t>
            </w:r>
          </w:p>
        </w:tc>
        <w:tc>
          <w:tcPr>
            <w:tcW w:w="1360" w:type="dxa"/>
            <w:shd w:val="clear" w:color="000000" w:fill="F8CBAD"/>
            <w:noWrap/>
            <w:vAlign w:val="bottom"/>
            <w:hideMark/>
          </w:tcPr>
          <w:p w14:paraId="31E33C27"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11FB9A15" w14:textId="77777777" w:rsidTr="00B204B0">
        <w:trPr>
          <w:trHeight w:val="288"/>
        </w:trPr>
        <w:tc>
          <w:tcPr>
            <w:tcW w:w="4960" w:type="dxa"/>
            <w:shd w:val="clear" w:color="000000" w:fill="F8CBAD"/>
            <w:noWrap/>
            <w:vAlign w:val="bottom"/>
            <w:hideMark/>
          </w:tcPr>
          <w:p w14:paraId="6733E457"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de Integración</w:t>
            </w:r>
          </w:p>
        </w:tc>
        <w:tc>
          <w:tcPr>
            <w:tcW w:w="2180" w:type="dxa"/>
            <w:shd w:val="clear" w:color="000000" w:fill="F8CBAD"/>
            <w:noWrap/>
            <w:vAlign w:val="bottom"/>
            <w:hideMark/>
          </w:tcPr>
          <w:p w14:paraId="4CCBCB8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227,95 €</w:t>
            </w:r>
          </w:p>
        </w:tc>
        <w:tc>
          <w:tcPr>
            <w:tcW w:w="1360" w:type="dxa"/>
            <w:shd w:val="clear" w:color="000000" w:fill="F8CBAD"/>
            <w:noWrap/>
            <w:vAlign w:val="bottom"/>
            <w:hideMark/>
          </w:tcPr>
          <w:p w14:paraId="414BBF6D"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30BA9BA5" w14:textId="77777777" w:rsidTr="00B204B0">
        <w:trPr>
          <w:trHeight w:val="300"/>
        </w:trPr>
        <w:tc>
          <w:tcPr>
            <w:tcW w:w="4960" w:type="dxa"/>
            <w:shd w:val="clear" w:color="000000" w:fill="F8CBAD"/>
            <w:noWrap/>
            <w:vAlign w:val="bottom"/>
            <w:hideMark/>
          </w:tcPr>
          <w:p w14:paraId="7C52D72A"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de Usabilidad</w:t>
            </w:r>
          </w:p>
        </w:tc>
        <w:tc>
          <w:tcPr>
            <w:tcW w:w="2180" w:type="dxa"/>
            <w:shd w:val="clear" w:color="000000" w:fill="F8CBAD"/>
            <w:noWrap/>
            <w:vAlign w:val="bottom"/>
            <w:hideMark/>
          </w:tcPr>
          <w:p w14:paraId="111567AA"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113,98 €</w:t>
            </w:r>
          </w:p>
        </w:tc>
        <w:tc>
          <w:tcPr>
            <w:tcW w:w="1360" w:type="dxa"/>
            <w:shd w:val="clear" w:color="000000" w:fill="F8CBAD"/>
            <w:noWrap/>
            <w:vAlign w:val="bottom"/>
            <w:hideMark/>
          </w:tcPr>
          <w:p w14:paraId="7D368C8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DC2E68D" w14:textId="77777777" w:rsidTr="00B204B0">
        <w:trPr>
          <w:trHeight w:val="288"/>
        </w:trPr>
        <w:tc>
          <w:tcPr>
            <w:tcW w:w="4960" w:type="dxa"/>
            <w:shd w:val="clear" w:color="000000" w:fill="F8CBAD"/>
            <w:noWrap/>
            <w:vAlign w:val="bottom"/>
            <w:hideMark/>
          </w:tcPr>
          <w:p w14:paraId="01F1D932"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Pruebas de Accesibilidad</w:t>
            </w:r>
          </w:p>
        </w:tc>
        <w:tc>
          <w:tcPr>
            <w:tcW w:w="2180" w:type="dxa"/>
            <w:shd w:val="clear" w:color="000000" w:fill="F8CBAD"/>
            <w:noWrap/>
            <w:vAlign w:val="bottom"/>
            <w:hideMark/>
          </w:tcPr>
          <w:p w14:paraId="3625F4E2"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113,98 €</w:t>
            </w:r>
          </w:p>
        </w:tc>
        <w:tc>
          <w:tcPr>
            <w:tcW w:w="1360" w:type="dxa"/>
            <w:shd w:val="clear" w:color="000000" w:fill="F8CBAD"/>
            <w:noWrap/>
            <w:vAlign w:val="bottom"/>
            <w:hideMark/>
          </w:tcPr>
          <w:p w14:paraId="693051E6"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5B5C23B7" w14:textId="77777777" w:rsidTr="00B204B0">
        <w:trPr>
          <w:trHeight w:val="288"/>
        </w:trPr>
        <w:tc>
          <w:tcPr>
            <w:tcW w:w="4960" w:type="dxa"/>
            <w:shd w:val="clear" w:color="000000" w:fill="FFE699"/>
            <w:noWrap/>
            <w:vAlign w:val="bottom"/>
            <w:hideMark/>
          </w:tcPr>
          <w:p w14:paraId="3913B50C" w14:textId="77777777" w:rsidR="00BE7C67" w:rsidRPr="005C49F9" w:rsidRDefault="00BE7C67" w:rsidP="00B204B0">
            <w:pPr>
              <w:spacing w:after="0" w:line="240" w:lineRule="auto"/>
              <w:jc w:val="left"/>
              <w:rPr>
                <w:rFonts w:ascii="Calibri" w:eastAsia="Times New Roman" w:hAnsi="Calibri" w:cs="Calibri"/>
                <w:b/>
                <w:bCs/>
                <w:color w:val="000000"/>
                <w:lang w:eastAsia="es-ES"/>
              </w:rPr>
            </w:pPr>
            <w:r w:rsidRPr="005C49F9">
              <w:rPr>
                <w:rFonts w:ascii="Calibri" w:eastAsia="Times New Roman" w:hAnsi="Calibri" w:cs="Calibri"/>
                <w:b/>
                <w:bCs/>
                <w:color w:val="000000"/>
                <w:lang w:eastAsia="es-ES"/>
              </w:rPr>
              <w:t>Documentación</w:t>
            </w:r>
          </w:p>
        </w:tc>
        <w:tc>
          <w:tcPr>
            <w:tcW w:w="2180" w:type="dxa"/>
            <w:shd w:val="clear" w:color="000000" w:fill="FFE699"/>
            <w:noWrap/>
            <w:vAlign w:val="bottom"/>
            <w:hideMark/>
          </w:tcPr>
          <w:p w14:paraId="441550B8"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c>
          <w:tcPr>
            <w:tcW w:w="1360" w:type="dxa"/>
            <w:shd w:val="clear" w:color="000000" w:fill="FFE699"/>
            <w:noWrap/>
            <w:vAlign w:val="bottom"/>
            <w:hideMark/>
          </w:tcPr>
          <w:p w14:paraId="00C6880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1.255,61 €</w:t>
            </w:r>
          </w:p>
        </w:tc>
      </w:tr>
      <w:tr w:rsidR="00BE7C67" w:rsidRPr="005C49F9" w14:paraId="2306A72A" w14:textId="77777777" w:rsidTr="00B204B0">
        <w:trPr>
          <w:trHeight w:val="312"/>
        </w:trPr>
        <w:tc>
          <w:tcPr>
            <w:tcW w:w="4960" w:type="dxa"/>
            <w:shd w:val="clear" w:color="000000" w:fill="FFE699"/>
            <w:noWrap/>
            <w:vAlign w:val="bottom"/>
            <w:hideMark/>
          </w:tcPr>
          <w:p w14:paraId="78D31AC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Elaboración de la Documentación</w:t>
            </w:r>
          </w:p>
        </w:tc>
        <w:tc>
          <w:tcPr>
            <w:tcW w:w="2180" w:type="dxa"/>
            <w:shd w:val="clear" w:color="000000" w:fill="FFE699"/>
            <w:noWrap/>
            <w:vAlign w:val="bottom"/>
            <w:hideMark/>
          </w:tcPr>
          <w:p w14:paraId="55B6BD19"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941,70 €</w:t>
            </w:r>
          </w:p>
        </w:tc>
        <w:tc>
          <w:tcPr>
            <w:tcW w:w="1360" w:type="dxa"/>
            <w:shd w:val="clear" w:color="000000" w:fill="FFE699"/>
            <w:noWrap/>
            <w:vAlign w:val="bottom"/>
            <w:hideMark/>
          </w:tcPr>
          <w:p w14:paraId="5E815780"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r w:rsidR="00BE7C67" w:rsidRPr="005C49F9" w14:paraId="74E2918B" w14:textId="77777777" w:rsidTr="00B204B0">
        <w:trPr>
          <w:trHeight w:val="288"/>
        </w:trPr>
        <w:tc>
          <w:tcPr>
            <w:tcW w:w="4960" w:type="dxa"/>
            <w:shd w:val="clear" w:color="000000" w:fill="FFE699"/>
            <w:noWrap/>
            <w:vAlign w:val="bottom"/>
            <w:hideMark/>
          </w:tcPr>
          <w:p w14:paraId="5147ABAE"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Revisión de la Documentación</w:t>
            </w:r>
          </w:p>
        </w:tc>
        <w:tc>
          <w:tcPr>
            <w:tcW w:w="2180" w:type="dxa"/>
            <w:shd w:val="clear" w:color="000000" w:fill="FFE699"/>
            <w:noWrap/>
            <w:vAlign w:val="bottom"/>
            <w:hideMark/>
          </w:tcPr>
          <w:p w14:paraId="45921F9B"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313,90 €</w:t>
            </w:r>
          </w:p>
        </w:tc>
        <w:tc>
          <w:tcPr>
            <w:tcW w:w="1360" w:type="dxa"/>
            <w:shd w:val="clear" w:color="000000" w:fill="FFE699"/>
            <w:noWrap/>
            <w:vAlign w:val="bottom"/>
            <w:hideMark/>
          </w:tcPr>
          <w:p w14:paraId="11D35EA5" w14:textId="77777777" w:rsidR="00BE7C67" w:rsidRPr="005C49F9" w:rsidRDefault="00BE7C67" w:rsidP="00B204B0">
            <w:pPr>
              <w:spacing w:after="0" w:line="240" w:lineRule="auto"/>
              <w:jc w:val="right"/>
              <w:rPr>
                <w:rFonts w:ascii="Calibri" w:eastAsia="Times New Roman" w:hAnsi="Calibri" w:cs="Calibri"/>
                <w:color w:val="000000"/>
                <w:lang w:eastAsia="es-ES"/>
              </w:rPr>
            </w:pPr>
            <w:r w:rsidRPr="005C49F9">
              <w:rPr>
                <w:rFonts w:ascii="Calibri" w:eastAsia="Times New Roman" w:hAnsi="Calibri" w:cs="Calibri"/>
                <w:color w:val="000000"/>
                <w:lang w:eastAsia="es-ES"/>
              </w:rPr>
              <w:t> </w:t>
            </w:r>
          </w:p>
        </w:tc>
      </w:tr>
    </w:tbl>
    <w:p w14:paraId="32F664C7" w14:textId="77777777" w:rsidR="00BE7C67" w:rsidRDefault="00BE7C67" w:rsidP="00BE7C67">
      <w:pPr>
        <w:pStyle w:val="Descripcin"/>
        <w:rPr>
          <w:lang w:eastAsia="es-ES"/>
        </w:rPr>
      </w:pPr>
      <w:r>
        <w:rPr>
          <w:lang w:eastAsia="es-ES"/>
        </w:rPr>
        <w:t>Tabla 4.3 Partida completa</w:t>
      </w:r>
    </w:p>
    <w:p w14:paraId="3184F3B2"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Leyenda de colores:</w:t>
      </w:r>
    </w:p>
    <w:tbl>
      <w:tblPr>
        <w:tblW w:w="4960" w:type="dxa"/>
        <w:tblInd w:w="70" w:type="dxa"/>
        <w:tblBorders>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60"/>
      </w:tblGrid>
      <w:tr w:rsidR="00BE7C67" w:rsidRPr="005C49F9" w14:paraId="2A1017B9" w14:textId="77777777" w:rsidTr="00B204B0">
        <w:trPr>
          <w:trHeight w:val="288"/>
        </w:trPr>
        <w:tc>
          <w:tcPr>
            <w:tcW w:w="4960" w:type="dxa"/>
            <w:shd w:val="clear" w:color="000000" w:fill="C6E0B4"/>
            <w:noWrap/>
            <w:vAlign w:val="bottom"/>
            <w:hideMark/>
          </w:tcPr>
          <w:p w14:paraId="5485BF7E"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Se muestra al cliente</w:t>
            </w:r>
          </w:p>
        </w:tc>
      </w:tr>
      <w:tr w:rsidR="00BE7C67" w:rsidRPr="005C49F9" w14:paraId="09EB7135" w14:textId="77777777" w:rsidTr="00B204B0">
        <w:trPr>
          <w:trHeight w:val="300"/>
        </w:trPr>
        <w:tc>
          <w:tcPr>
            <w:tcW w:w="4960" w:type="dxa"/>
            <w:shd w:val="clear" w:color="000000" w:fill="FFE699"/>
            <w:noWrap/>
            <w:vAlign w:val="bottom"/>
            <w:hideMark/>
          </w:tcPr>
          <w:p w14:paraId="466ACA9B"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Se ha de diluir</w:t>
            </w:r>
          </w:p>
        </w:tc>
      </w:tr>
      <w:tr w:rsidR="00BE7C67" w:rsidRPr="005C49F9" w14:paraId="6C2111EC" w14:textId="77777777" w:rsidTr="00B204B0">
        <w:trPr>
          <w:trHeight w:val="288"/>
        </w:trPr>
        <w:tc>
          <w:tcPr>
            <w:tcW w:w="4960" w:type="dxa"/>
            <w:shd w:val="clear" w:color="000000" w:fill="F8CBAD"/>
            <w:noWrap/>
            <w:vAlign w:val="bottom"/>
            <w:hideMark/>
          </w:tcPr>
          <w:p w14:paraId="2862AA04" w14:textId="77777777" w:rsidR="00BE7C67" w:rsidRPr="005C49F9" w:rsidRDefault="00BE7C67" w:rsidP="00B204B0">
            <w:pPr>
              <w:spacing w:after="0" w:line="240" w:lineRule="auto"/>
              <w:jc w:val="left"/>
              <w:rPr>
                <w:rFonts w:ascii="Calibri" w:eastAsia="Times New Roman" w:hAnsi="Calibri" w:cs="Calibri"/>
                <w:color w:val="000000"/>
                <w:lang w:eastAsia="es-ES"/>
              </w:rPr>
            </w:pPr>
            <w:r w:rsidRPr="005C49F9">
              <w:rPr>
                <w:rFonts w:ascii="Calibri" w:eastAsia="Times New Roman" w:hAnsi="Calibri" w:cs="Calibri"/>
                <w:color w:val="000000"/>
                <w:lang w:eastAsia="es-ES"/>
              </w:rPr>
              <w:t>No se muestra al cliente</w:t>
            </w:r>
          </w:p>
        </w:tc>
      </w:tr>
    </w:tbl>
    <w:p w14:paraId="4BB98CF6" w14:textId="77777777" w:rsidR="00BE7C67" w:rsidRDefault="00BE7C67" w:rsidP="00BE7C67">
      <w:pPr>
        <w:rPr>
          <w:rFonts w:ascii="Calibri" w:eastAsia="Times New Roman" w:hAnsi="Calibri" w:cs="Calibri"/>
          <w:color w:val="000000"/>
          <w:lang w:eastAsia="es-ES"/>
        </w:rPr>
      </w:pPr>
      <w:r>
        <w:rPr>
          <w:rFonts w:ascii="Calibri" w:eastAsia="Times New Roman" w:hAnsi="Calibri" w:cs="Calibri"/>
          <w:color w:val="000000"/>
          <w:lang w:eastAsia="es-ES"/>
        </w:rPr>
        <w:t xml:space="preserve">La cantidad para diluir suma un total de </w:t>
      </w:r>
      <w:r w:rsidRPr="002C1CC0">
        <w:rPr>
          <w:rFonts w:ascii="Calibri" w:eastAsia="Times New Roman" w:hAnsi="Calibri" w:cs="Calibri"/>
          <w:color w:val="000000"/>
          <w:lang w:eastAsia="es-ES"/>
        </w:rPr>
        <w:t>4.708,52 €</w:t>
      </w:r>
      <w:r>
        <w:rPr>
          <w:rFonts w:ascii="Calibri" w:eastAsia="Times New Roman" w:hAnsi="Calibri" w:cs="Calibri"/>
          <w:color w:val="000000"/>
          <w:lang w:eastAsia="es-ES"/>
        </w:rPr>
        <w:t>, que supone un incremento de la parte que se va a mostrar al cliente de un 138%.</w:t>
      </w:r>
      <w:r>
        <w:rPr>
          <w:rFonts w:ascii="Calibri" w:eastAsia="Times New Roman" w:hAnsi="Calibri" w:cs="Calibri"/>
          <w:color w:val="000000"/>
          <w:lang w:eastAsia="es-ES"/>
        </w:rPr>
        <w:br w:type="page"/>
      </w:r>
    </w:p>
    <w:p w14:paraId="28618785" w14:textId="77777777" w:rsidR="00BE7C67" w:rsidRDefault="00BE7C67" w:rsidP="00BE7C67">
      <w:pPr>
        <w:pStyle w:val="Ttulo3"/>
      </w:pPr>
      <w:r>
        <w:lastRenderedPageBreak/>
        <w:t>Desarrollo de Presupuesto Del Cliente</w:t>
      </w:r>
    </w:p>
    <w:p w14:paraId="4098BE1A" w14:textId="77777777" w:rsidR="00BE7C67" w:rsidRDefault="00BE7C67" w:rsidP="00BE7C67">
      <w:r>
        <w:t xml:space="preserve">El presupuesto que se va a mostrar al cliente, habiendo diluido los costes que no se muestran entre los que si se muestran quedaría de la siguiente manera: </w:t>
      </w:r>
    </w:p>
    <w:tbl>
      <w:tblPr>
        <w:tblW w:w="8700" w:type="dxa"/>
        <w:tblInd w:w="75" w:type="dxa"/>
        <w:tblCellMar>
          <w:left w:w="70" w:type="dxa"/>
          <w:right w:w="70" w:type="dxa"/>
        </w:tblCellMar>
        <w:tblLook w:val="04A0" w:firstRow="1" w:lastRow="0" w:firstColumn="1" w:lastColumn="0" w:noHBand="0" w:noVBand="1"/>
      </w:tblPr>
      <w:tblGrid>
        <w:gridCol w:w="4960"/>
        <w:gridCol w:w="1560"/>
        <w:gridCol w:w="2180"/>
      </w:tblGrid>
      <w:tr w:rsidR="00BE7C67" w:rsidRPr="002C1CC0" w14:paraId="4C8163AA" w14:textId="77777777" w:rsidTr="00B204B0">
        <w:trPr>
          <w:trHeight w:val="312"/>
        </w:trPr>
        <w:tc>
          <w:tcPr>
            <w:tcW w:w="4960" w:type="dxa"/>
            <w:tcBorders>
              <w:top w:val="single" w:sz="4" w:space="0" w:color="C9C9C9"/>
              <w:left w:val="single" w:sz="4" w:space="0" w:color="C9C9C9"/>
              <w:bottom w:val="single" w:sz="4" w:space="0" w:color="C9C9C9"/>
              <w:right w:val="nil"/>
            </w:tcBorders>
            <w:shd w:val="clear" w:color="A5A5A5" w:fill="A5A5A5"/>
            <w:noWrap/>
            <w:vAlign w:val="bottom"/>
            <w:hideMark/>
          </w:tcPr>
          <w:p w14:paraId="3EC1BB8B" w14:textId="77777777" w:rsidR="00BE7C67" w:rsidRPr="002C1CC0" w:rsidRDefault="00BE7C67" w:rsidP="00B204B0">
            <w:pPr>
              <w:spacing w:after="0" w:line="240" w:lineRule="auto"/>
              <w:jc w:val="left"/>
              <w:rPr>
                <w:rFonts w:ascii="Calibri" w:eastAsia="Times New Roman" w:hAnsi="Calibri" w:cs="Calibri"/>
                <w:b/>
                <w:bCs/>
                <w:color w:val="FFFFFF"/>
                <w:sz w:val="24"/>
                <w:szCs w:val="24"/>
                <w:lang w:eastAsia="es-ES"/>
              </w:rPr>
            </w:pPr>
            <w:r w:rsidRPr="002C1CC0">
              <w:rPr>
                <w:rFonts w:ascii="Calibri" w:eastAsia="Times New Roman" w:hAnsi="Calibri" w:cs="Calibri"/>
                <w:b/>
                <w:bCs/>
                <w:color w:val="FFFFFF"/>
                <w:sz w:val="24"/>
                <w:szCs w:val="24"/>
                <w:lang w:eastAsia="es-ES"/>
              </w:rPr>
              <w:t>Partida</w:t>
            </w:r>
          </w:p>
        </w:tc>
        <w:tc>
          <w:tcPr>
            <w:tcW w:w="1560" w:type="dxa"/>
            <w:tcBorders>
              <w:top w:val="single" w:sz="4" w:space="0" w:color="C9C9C9"/>
              <w:left w:val="nil"/>
              <w:bottom w:val="single" w:sz="4" w:space="0" w:color="C9C9C9"/>
              <w:right w:val="nil"/>
            </w:tcBorders>
            <w:shd w:val="clear" w:color="A5A5A5" w:fill="A5A5A5"/>
            <w:noWrap/>
            <w:vAlign w:val="bottom"/>
            <w:hideMark/>
          </w:tcPr>
          <w:p w14:paraId="2944A401" w14:textId="77777777" w:rsidR="00BE7C67" w:rsidRPr="002C1CC0" w:rsidRDefault="00BE7C67" w:rsidP="00B204B0">
            <w:pPr>
              <w:spacing w:after="0" w:line="240" w:lineRule="auto"/>
              <w:jc w:val="left"/>
              <w:rPr>
                <w:rFonts w:ascii="Calibri" w:eastAsia="Times New Roman" w:hAnsi="Calibri" w:cs="Calibri"/>
                <w:b/>
                <w:bCs/>
                <w:color w:val="FFFFFF"/>
                <w:sz w:val="24"/>
                <w:szCs w:val="24"/>
                <w:lang w:eastAsia="es-ES"/>
              </w:rPr>
            </w:pPr>
            <w:r w:rsidRPr="002C1CC0">
              <w:rPr>
                <w:rFonts w:ascii="Calibri" w:eastAsia="Times New Roman" w:hAnsi="Calibri" w:cs="Calibri"/>
                <w:b/>
                <w:bCs/>
                <w:color w:val="FFFFFF"/>
                <w:sz w:val="24"/>
                <w:szCs w:val="24"/>
                <w:lang w:eastAsia="es-ES"/>
              </w:rPr>
              <w:t>Coste</w:t>
            </w:r>
          </w:p>
        </w:tc>
        <w:tc>
          <w:tcPr>
            <w:tcW w:w="2180" w:type="dxa"/>
            <w:tcBorders>
              <w:top w:val="single" w:sz="4" w:space="0" w:color="C9C9C9"/>
              <w:left w:val="nil"/>
              <w:bottom w:val="single" w:sz="4" w:space="0" w:color="C9C9C9"/>
              <w:right w:val="single" w:sz="4" w:space="0" w:color="C9C9C9"/>
            </w:tcBorders>
            <w:shd w:val="clear" w:color="A5A5A5" w:fill="A5A5A5"/>
            <w:noWrap/>
            <w:vAlign w:val="bottom"/>
            <w:hideMark/>
          </w:tcPr>
          <w:p w14:paraId="49549267" w14:textId="77777777" w:rsidR="00BE7C67" w:rsidRPr="002C1CC0" w:rsidRDefault="00BE7C67" w:rsidP="00B204B0">
            <w:pPr>
              <w:spacing w:after="0" w:line="240" w:lineRule="auto"/>
              <w:jc w:val="left"/>
              <w:rPr>
                <w:rFonts w:ascii="Calibri" w:eastAsia="Times New Roman" w:hAnsi="Calibri" w:cs="Calibri"/>
                <w:b/>
                <w:bCs/>
                <w:color w:val="FFFFFF"/>
                <w:sz w:val="24"/>
                <w:szCs w:val="24"/>
                <w:lang w:eastAsia="es-ES"/>
              </w:rPr>
            </w:pPr>
            <w:r w:rsidRPr="002C1CC0">
              <w:rPr>
                <w:rFonts w:ascii="Calibri" w:eastAsia="Times New Roman" w:hAnsi="Calibri" w:cs="Calibri"/>
                <w:b/>
                <w:bCs/>
                <w:color w:val="FFFFFF"/>
                <w:sz w:val="24"/>
                <w:szCs w:val="24"/>
                <w:lang w:eastAsia="es-ES"/>
              </w:rPr>
              <w:t>Total</w:t>
            </w:r>
          </w:p>
        </w:tc>
      </w:tr>
      <w:tr w:rsidR="00BE7C67" w:rsidRPr="002C1CC0" w14:paraId="03411365" w14:textId="77777777" w:rsidTr="00B204B0">
        <w:trPr>
          <w:trHeight w:val="312"/>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1AD96054"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Análisis y Diseño</w:t>
            </w:r>
          </w:p>
        </w:tc>
        <w:tc>
          <w:tcPr>
            <w:tcW w:w="1560" w:type="dxa"/>
            <w:tcBorders>
              <w:top w:val="single" w:sz="4" w:space="0" w:color="C9C9C9"/>
              <w:left w:val="nil"/>
              <w:bottom w:val="single" w:sz="4" w:space="0" w:color="C9C9C9"/>
              <w:right w:val="nil"/>
            </w:tcBorders>
            <w:shd w:val="clear" w:color="EDEDED" w:fill="EDEDED"/>
            <w:noWrap/>
            <w:vAlign w:val="bottom"/>
            <w:hideMark/>
          </w:tcPr>
          <w:p w14:paraId="20513BC0"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676E084B" w14:textId="77777777" w:rsidR="00BE7C67" w:rsidRPr="002C1CC0" w:rsidRDefault="00BE7C67" w:rsidP="00B204B0">
            <w:pPr>
              <w:spacing w:after="0" w:line="240" w:lineRule="auto"/>
              <w:jc w:val="righ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2.403,30 €</w:t>
            </w:r>
          </w:p>
        </w:tc>
      </w:tr>
      <w:tr w:rsidR="00BE7C67" w:rsidRPr="002C1CC0" w14:paraId="747FBED2" w14:textId="77777777" w:rsidTr="00B204B0">
        <w:trPr>
          <w:trHeight w:val="312"/>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7291BD9D"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Diseño de Interfaces</w:t>
            </w:r>
          </w:p>
        </w:tc>
        <w:tc>
          <w:tcPr>
            <w:tcW w:w="1560" w:type="dxa"/>
            <w:tcBorders>
              <w:top w:val="single" w:sz="4" w:space="0" w:color="C9C9C9"/>
              <w:left w:val="nil"/>
              <w:bottom w:val="single" w:sz="4" w:space="0" w:color="C9C9C9"/>
              <w:right w:val="nil"/>
            </w:tcBorders>
            <w:shd w:val="clear" w:color="auto" w:fill="auto"/>
            <w:noWrap/>
            <w:vAlign w:val="bottom"/>
            <w:hideMark/>
          </w:tcPr>
          <w:p w14:paraId="5C242B85"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961,32 €</w:t>
            </w: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72A6650E"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040A8DF5" w14:textId="77777777" w:rsidTr="00B204B0">
        <w:trPr>
          <w:trHeight w:val="312"/>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63C87E7D"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Diseño de Clases</w:t>
            </w:r>
          </w:p>
        </w:tc>
        <w:tc>
          <w:tcPr>
            <w:tcW w:w="1560" w:type="dxa"/>
            <w:tcBorders>
              <w:top w:val="single" w:sz="4" w:space="0" w:color="C9C9C9"/>
              <w:left w:val="nil"/>
              <w:bottom w:val="single" w:sz="4" w:space="0" w:color="C9C9C9"/>
              <w:right w:val="nil"/>
            </w:tcBorders>
            <w:shd w:val="clear" w:color="EDEDED" w:fill="EDEDED"/>
            <w:noWrap/>
            <w:vAlign w:val="bottom"/>
            <w:hideMark/>
          </w:tcPr>
          <w:p w14:paraId="1DA97986"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1.441,98 €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09A7C3AE"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5080300C" w14:textId="77777777" w:rsidTr="00B204B0">
        <w:trPr>
          <w:trHeight w:val="312"/>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23F495C5"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Implementación</w:t>
            </w:r>
          </w:p>
        </w:tc>
        <w:tc>
          <w:tcPr>
            <w:tcW w:w="1560" w:type="dxa"/>
            <w:tcBorders>
              <w:top w:val="single" w:sz="4" w:space="0" w:color="C9C9C9"/>
              <w:left w:val="nil"/>
              <w:bottom w:val="single" w:sz="4" w:space="0" w:color="C9C9C9"/>
              <w:right w:val="nil"/>
            </w:tcBorders>
            <w:shd w:val="clear" w:color="auto" w:fill="auto"/>
            <w:noWrap/>
            <w:vAlign w:val="bottom"/>
            <w:hideMark/>
          </w:tcPr>
          <w:p w14:paraId="79226F05"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390A0575" w14:textId="77777777" w:rsidR="00BE7C67" w:rsidRPr="002C1CC0" w:rsidRDefault="00BE7C67" w:rsidP="00B204B0">
            <w:pPr>
              <w:spacing w:after="0" w:line="240" w:lineRule="auto"/>
              <w:jc w:val="righ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3.564,01 €</w:t>
            </w:r>
          </w:p>
        </w:tc>
      </w:tr>
      <w:tr w:rsidR="00BE7C67" w:rsidRPr="002C1CC0" w14:paraId="21019D4F" w14:textId="77777777" w:rsidTr="00B204B0">
        <w:trPr>
          <w:trHeight w:val="312"/>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60C00E54"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Módulo de Controlador</w:t>
            </w:r>
          </w:p>
        </w:tc>
        <w:tc>
          <w:tcPr>
            <w:tcW w:w="1560" w:type="dxa"/>
            <w:tcBorders>
              <w:top w:val="single" w:sz="4" w:space="0" w:color="C9C9C9"/>
              <w:left w:val="nil"/>
              <w:bottom w:val="single" w:sz="4" w:space="0" w:color="C9C9C9"/>
              <w:right w:val="nil"/>
            </w:tcBorders>
            <w:shd w:val="clear" w:color="EDEDED" w:fill="EDEDED"/>
            <w:noWrap/>
            <w:vAlign w:val="bottom"/>
            <w:hideMark/>
          </w:tcPr>
          <w:p w14:paraId="42F2A1C7"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1.048,24 €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71353365"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0EEA1FDF" w14:textId="77777777" w:rsidTr="00B204B0">
        <w:trPr>
          <w:trHeight w:val="312"/>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55FC9DAA"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Módulo de Interfaz Gráfica</w:t>
            </w:r>
          </w:p>
        </w:tc>
        <w:tc>
          <w:tcPr>
            <w:tcW w:w="1560" w:type="dxa"/>
            <w:tcBorders>
              <w:top w:val="single" w:sz="4" w:space="0" w:color="C9C9C9"/>
              <w:left w:val="nil"/>
              <w:bottom w:val="single" w:sz="4" w:space="0" w:color="C9C9C9"/>
              <w:right w:val="nil"/>
            </w:tcBorders>
            <w:shd w:val="clear" w:color="auto" w:fill="auto"/>
            <w:noWrap/>
            <w:vAlign w:val="bottom"/>
            <w:hideMark/>
          </w:tcPr>
          <w:p w14:paraId="573964EA"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838,59 €</w:t>
            </w: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4FE13CE6"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3125B456" w14:textId="77777777" w:rsidTr="00B204B0">
        <w:trPr>
          <w:trHeight w:val="312"/>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46D55918"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Módulo de Red Neuronal</w:t>
            </w:r>
          </w:p>
        </w:tc>
        <w:tc>
          <w:tcPr>
            <w:tcW w:w="1560" w:type="dxa"/>
            <w:tcBorders>
              <w:top w:val="single" w:sz="4" w:space="0" w:color="C9C9C9"/>
              <w:left w:val="nil"/>
              <w:bottom w:val="single" w:sz="4" w:space="0" w:color="C9C9C9"/>
              <w:right w:val="nil"/>
            </w:tcBorders>
            <w:shd w:val="clear" w:color="EDEDED" w:fill="EDEDED"/>
            <w:noWrap/>
            <w:vAlign w:val="bottom"/>
            <w:hideMark/>
          </w:tcPr>
          <w:p w14:paraId="01C7D892"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1.677,18 €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6ACC0D43"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66FB96CC" w14:textId="77777777" w:rsidTr="00B204B0">
        <w:trPr>
          <w:trHeight w:val="312"/>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0E840E81"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Pruebas</w:t>
            </w:r>
          </w:p>
        </w:tc>
        <w:tc>
          <w:tcPr>
            <w:tcW w:w="1560" w:type="dxa"/>
            <w:tcBorders>
              <w:top w:val="single" w:sz="4" w:space="0" w:color="C9C9C9"/>
              <w:left w:val="nil"/>
              <w:bottom w:val="single" w:sz="4" w:space="0" w:color="C9C9C9"/>
              <w:right w:val="nil"/>
            </w:tcBorders>
            <w:shd w:val="clear" w:color="auto" w:fill="auto"/>
            <w:noWrap/>
            <w:vAlign w:val="bottom"/>
            <w:hideMark/>
          </w:tcPr>
          <w:p w14:paraId="7B2D145F"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0B73727B" w14:textId="77777777" w:rsidR="00BE7C67" w:rsidRPr="002C1CC0" w:rsidRDefault="00BE7C67" w:rsidP="00B204B0">
            <w:pPr>
              <w:spacing w:after="0" w:line="240" w:lineRule="auto"/>
              <w:jc w:val="righ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2.165,57 €</w:t>
            </w:r>
          </w:p>
        </w:tc>
      </w:tr>
      <w:tr w:rsidR="00BE7C67" w:rsidRPr="002C1CC0" w14:paraId="07EDB1B9" w14:textId="77777777" w:rsidTr="00B204B0">
        <w:trPr>
          <w:trHeight w:val="312"/>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5CD50033" w14:textId="77777777" w:rsidR="00BE7C67" w:rsidRPr="002C1CC0" w:rsidRDefault="00BE7C67" w:rsidP="00B204B0">
            <w:pPr>
              <w:spacing w:after="0" w:line="240" w:lineRule="auto"/>
              <w:jc w:val="lef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Diseño e implementación de pruebas</w:t>
            </w:r>
          </w:p>
        </w:tc>
        <w:tc>
          <w:tcPr>
            <w:tcW w:w="1560" w:type="dxa"/>
            <w:tcBorders>
              <w:top w:val="single" w:sz="4" w:space="0" w:color="C9C9C9"/>
              <w:left w:val="nil"/>
              <w:bottom w:val="single" w:sz="4" w:space="0" w:color="C9C9C9"/>
              <w:right w:val="nil"/>
            </w:tcBorders>
            <w:shd w:val="clear" w:color="EDEDED" w:fill="EDEDED"/>
            <w:noWrap/>
            <w:vAlign w:val="bottom"/>
            <w:hideMark/>
          </w:tcPr>
          <w:p w14:paraId="72759A89"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r w:rsidRPr="002C1CC0">
              <w:rPr>
                <w:rFonts w:ascii="Calibri" w:eastAsia="Times New Roman" w:hAnsi="Calibri" w:cs="Calibri"/>
                <w:color w:val="000000"/>
                <w:sz w:val="24"/>
                <w:szCs w:val="24"/>
                <w:lang w:eastAsia="es-ES"/>
              </w:rPr>
              <w:t>2.165,57 €</w:t>
            </w: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24B67D32" w14:textId="77777777" w:rsidR="00BE7C67" w:rsidRPr="002C1CC0" w:rsidRDefault="00BE7C67" w:rsidP="00B204B0">
            <w:pPr>
              <w:spacing w:after="0" w:line="240" w:lineRule="auto"/>
              <w:jc w:val="right"/>
              <w:rPr>
                <w:rFonts w:ascii="Calibri" w:eastAsia="Times New Roman" w:hAnsi="Calibri" w:cs="Calibri"/>
                <w:color w:val="000000"/>
                <w:sz w:val="24"/>
                <w:szCs w:val="24"/>
                <w:lang w:eastAsia="es-ES"/>
              </w:rPr>
            </w:pPr>
          </w:p>
        </w:tc>
      </w:tr>
      <w:tr w:rsidR="00BE7C67" w:rsidRPr="002C1CC0" w14:paraId="328AA83E" w14:textId="77777777" w:rsidTr="00B204B0">
        <w:trPr>
          <w:trHeight w:val="312"/>
        </w:trPr>
        <w:tc>
          <w:tcPr>
            <w:tcW w:w="4960" w:type="dxa"/>
            <w:tcBorders>
              <w:top w:val="single" w:sz="4" w:space="0" w:color="C9C9C9"/>
              <w:left w:val="single" w:sz="4" w:space="0" w:color="C9C9C9"/>
              <w:bottom w:val="single" w:sz="4" w:space="0" w:color="C9C9C9"/>
              <w:right w:val="nil"/>
            </w:tcBorders>
            <w:shd w:val="clear" w:color="auto" w:fill="auto"/>
            <w:noWrap/>
            <w:vAlign w:val="bottom"/>
            <w:hideMark/>
          </w:tcPr>
          <w:p w14:paraId="44C7AF6B" w14:textId="77777777" w:rsidR="00BE7C67" w:rsidRPr="002C1CC0" w:rsidRDefault="00BE7C67" w:rsidP="00B204B0">
            <w:pPr>
              <w:spacing w:after="0" w:line="240" w:lineRule="auto"/>
              <w:jc w:val="left"/>
              <w:rPr>
                <w:rFonts w:ascii="Times New Roman" w:eastAsia="Times New Roman" w:hAnsi="Times New Roman" w:cs="Times New Roman"/>
                <w:sz w:val="20"/>
                <w:szCs w:val="20"/>
                <w:lang w:eastAsia="es-ES"/>
              </w:rPr>
            </w:pPr>
          </w:p>
        </w:tc>
        <w:tc>
          <w:tcPr>
            <w:tcW w:w="1560" w:type="dxa"/>
            <w:tcBorders>
              <w:top w:val="single" w:sz="4" w:space="0" w:color="C9C9C9"/>
              <w:left w:val="nil"/>
              <w:bottom w:val="single" w:sz="4" w:space="0" w:color="C9C9C9"/>
              <w:right w:val="nil"/>
            </w:tcBorders>
            <w:shd w:val="clear" w:color="auto" w:fill="auto"/>
            <w:noWrap/>
            <w:vAlign w:val="bottom"/>
            <w:hideMark/>
          </w:tcPr>
          <w:p w14:paraId="3BA171F7" w14:textId="77777777" w:rsidR="00BE7C67" w:rsidRPr="002C1CC0" w:rsidRDefault="00BE7C67" w:rsidP="00B204B0">
            <w:pPr>
              <w:spacing w:after="0" w:line="240" w:lineRule="auto"/>
              <w:jc w:val="left"/>
              <w:rPr>
                <w:rFonts w:ascii="Times New Roman" w:eastAsia="Times New Roman" w:hAnsi="Times New Roman" w:cs="Times New Roman"/>
                <w:sz w:val="20"/>
                <w:szCs w:val="20"/>
                <w:lang w:eastAsia="es-ES"/>
              </w:rPr>
            </w:pPr>
          </w:p>
        </w:tc>
        <w:tc>
          <w:tcPr>
            <w:tcW w:w="2180" w:type="dxa"/>
            <w:tcBorders>
              <w:top w:val="single" w:sz="4" w:space="0" w:color="C9C9C9"/>
              <w:left w:val="nil"/>
              <w:bottom w:val="single" w:sz="4" w:space="0" w:color="C9C9C9"/>
              <w:right w:val="single" w:sz="4" w:space="0" w:color="C9C9C9"/>
            </w:tcBorders>
            <w:shd w:val="clear" w:color="auto" w:fill="auto"/>
            <w:noWrap/>
            <w:vAlign w:val="bottom"/>
            <w:hideMark/>
          </w:tcPr>
          <w:p w14:paraId="3B9DDF42" w14:textId="77777777" w:rsidR="00BE7C67" w:rsidRPr="002C1CC0" w:rsidRDefault="00BE7C67" w:rsidP="00B204B0">
            <w:pPr>
              <w:spacing w:after="0" w:line="240" w:lineRule="auto"/>
              <w:jc w:val="left"/>
              <w:rPr>
                <w:rFonts w:ascii="Times New Roman" w:eastAsia="Times New Roman" w:hAnsi="Times New Roman" w:cs="Times New Roman"/>
                <w:sz w:val="20"/>
                <w:szCs w:val="20"/>
                <w:lang w:eastAsia="es-ES"/>
              </w:rPr>
            </w:pPr>
          </w:p>
        </w:tc>
      </w:tr>
      <w:tr w:rsidR="00BE7C67" w:rsidRPr="002C1CC0" w14:paraId="53BBDF4C" w14:textId="77777777" w:rsidTr="00B204B0">
        <w:trPr>
          <w:trHeight w:val="312"/>
        </w:trPr>
        <w:tc>
          <w:tcPr>
            <w:tcW w:w="4960" w:type="dxa"/>
            <w:tcBorders>
              <w:top w:val="single" w:sz="4" w:space="0" w:color="C9C9C9"/>
              <w:left w:val="single" w:sz="4" w:space="0" w:color="C9C9C9"/>
              <w:bottom w:val="single" w:sz="4" w:space="0" w:color="C9C9C9"/>
              <w:right w:val="nil"/>
            </w:tcBorders>
            <w:shd w:val="clear" w:color="EDEDED" w:fill="EDEDED"/>
            <w:noWrap/>
            <w:vAlign w:val="bottom"/>
            <w:hideMark/>
          </w:tcPr>
          <w:p w14:paraId="0C650E05"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Total</w:t>
            </w:r>
          </w:p>
        </w:tc>
        <w:tc>
          <w:tcPr>
            <w:tcW w:w="1560" w:type="dxa"/>
            <w:tcBorders>
              <w:top w:val="single" w:sz="4" w:space="0" w:color="C9C9C9"/>
              <w:left w:val="nil"/>
              <w:bottom w:val="single" w:sz="4" w:space="0" w:color="C9C9C9"/>
              <w:right w:val="nil"/>
            </w:tcBorders>
            <w:shd w:val="clear" w:color="EDEDED" w:fill="EDEDED"/>
            <w:noWrap/>
            <w:vAlign w:val="bottom"/>
            <w:hideMark/>
          </w:tcPr>
          <w:p w14:paraId="1BD791D6" w14:textId="77777777" w:rsidR="00BE7C67" w:rsidRPr="002C1CC0" w:rsidRDefault="00BE7C67" w:rsidP="00B204B0">
            <w:pPr>
              <w:spacing w:after="0" w:line="240" w:lineRule="auto"/>
              <w:jc w:val="left"/>
              <w:rPr>
                <w:rFonts w:ascii="Calibri" w:eastAsia="Times New Roman" w:hAnsi="Calibri" w:cs="Calibri"/>
                <w:b/>
                <w:bCs/>
                <w:color w:val="000000"/>
                <w:sz w:val="24"/>
                <w:szCs w:val="24"/>
                <w:lang w:eastAsia="es-ES"/>
              </w:rPr>
            </w:pPr>
          </w:p>
        </w:tc>
        <w:tc>
          <w:tcPr>
            <w:tcW w:w="2180" w:type="dxa"/>
            <w:tcBorders>
              <w:top w:val="single" w:sz="4" w:space="0" w:color="C9C9C9"/>
              <w:left w:val="nil"/>
              <w:bottom w:val="single" w:sz="4" w:space="0" w:color="C9C9C9"/>
              <w:right w:val="single" w:sz="4" w:space="0" w:color="C9C9C9"/>
            </w:tcBorders>
            <w:shd w:val="clear" w:color="EDEDED" w:fill="EDEDED"/>
            <w:noWrap/>
            <w:vAlign w:val="bottom"/>
            <w:hideMark/>
          </w:tcPr>
          <w:p w14:paraId="3802852D" w14:textId="77777777" w:rsidR="00BE7C67" w:rsidRPr="002C1CC0" w:rsidRDefault="00BE7C67" w:rsidP="00B204B0">
            <w:pPr>
              <w:spacing w:after="0" w:line="240" w:lineRule="auto"/>
              <w:jc w:val="right"/>
              <w:rPr>
                <w:rFonts w:ascii="Calibri" w:eastAsia="Times New Roman" w:hAnsi="Calibri" w:cs="Calibri"/>
                <w:b/>
                <w:bCs/>
                <w:color w:val="000000"/>
                <w:sz w:val="24"/>
                <w:szCs w:val="24"/>
                <w:lang w:eastAsia="es-ES"/>
              </w:rPr>
            </w:pPr>
            <w:r w:rsidRPr="002C1CC0">
              <w:rPr>
                <w:rFonts w:ascii="Calibri" w:eastAsia="Times New Roman" w:hAnsi="Calibri" w:cs="Calibri"/>
                <w:b/>
                <w:bCs/>
                <w:color w:val="000000"/>
                <w:sz w:val="24"/>
                <w:szCs w:val="24"/>
                <w:lang w:eastAsia="es-ES"/>
              </w:rPr>
              <w:t>8.132,88 €</w:t>
            </w:r>
          </w:p>
        </w:tc>
      </w:tr>
    </w:tbl>
    <w:p w14:paraId="6972392E" w14:textId="77777777" w:rsidR="00BE7C67" w:rsidRPr="001B5329" w:rsidRDefault="00BE7C67" w:rsidP="00BE7C67">
      <w:pPr>
        <w:pStyle w:val="Descripcin"/>
      </w:pPr>
      <w:r>
        <w:t>Tabla 4.4 Partida simplificada</w:t>
      </w:r>
    </w:p>
    <w:p w14:paraId="24D73EB3" w14:textId="5E0879FE" w:rsidR="00B71895" w:rsidRDefault="00B71895">
      <w:pPr>
        <w:jc w:val="left"/>
      </w:pPr>
    </w:p>
    <w:p w14:paraId="5C148B40" w14:textId="77777777" w:rsidR="00BE7C67" w:rsidRDefault="00BE7C67">
      <w:pPr>
        <w:jc w:val="left"/>
        <w:rPr>
          <w:rFonts w:asciiTheme="majorHAnsi" w:eastAsiaTheme="majorEastAsia" w:hAnsiTheme="majorHAnsi" w:cstheme="majorBidi"/>
          <w:b/>
          <w:bCs/>
          <w:color w:val="A5A5A5" w:themeColor="accent1" w:themeShade="BF"/>
          <w:sz w:val="48"/>
          <w:szCs w:val="28"/>
        </w:rPr>
      </w:pPr>
      <w:bookmarkStart w:id="37" w:name="_Toc104634629"/>
      <w:r>
        <w:br w:type="page"/>
      </w:r>
    </w:p>
    <w:p w14:paraId="0DA11D78" w14:textId="5AA808C3" w:rsidR="00E47FF7" w:rsidRDefault="00E47FF7" w:rsidP="00E47FF7">
      <w:pPr>
        <w:pStyle w:val="Ttulo1"/>
      </w:pPr>
      <w:r>
        <w:lastRenderedPageBreak/>
        <w:t>Análisis</w:t>
      </w:r>
      <w:bookmarkEnd w:id="37"/>
    </w:p>
    <w:p w14:paraId="65037CCF" w14:textId="77777777" w:rsidR="00BE7C67" w:rsidRDefault="00BE7C67" w:rsidP="00BE7C67">
      <w:r>
        <w:t>En este apartado se desarrollará la documentación de todos los puntos realizados del análisis del sistema, los cuales se utilizarán para la realización del diseño.</w:t>
      </w:r>
    </w:p>
    <w:p w14:paraId="51D7ECD6" w14:textId="77777777" w:rsidR="00BE7C67" w:rsidRDefault="00BE7C67" w:rsidP="00BE7C67">
      <w:pPr>
        <w:pStyle w:val="Ttulo2"/>
      </w:pPr>
      <w:bookmarkStart w:id="38" w:name="_Toc427771279"/>
      <w:bookmarkStart w:id="39" w:name="_Toc100405910"/>
      <w:r>
        <w:t>Determinación del Alcance del Sistema</w:t>
      </w:r>
      <w:bookmarkEnd w:id="38"/>
      <w:bookmarkEnd w:id="39"/>
    </w:p>
    <w:p w14:paraId="63A5AD33" w14:textId="77777777" w:rsidR="00BE7C67" w:rsidRDefault="00BE7C67" w:rsidP="00BE7C67">
      <w:pPr>
        <w:jc w:val="left"/>
      </w:pPr>
      <w:r>
        <w:t xml:space="preserve">El objetivo principal del sistema consiste en una versión digital del juego de mesa </w:t>
      </w:r>
      <w:bookmarkStart w:id="40" w:name="_Hlk92997424"/>
      <w:r>
        <w:t>Hanamikoji</w:t>
      </w:r>
      <w:bookmarkEnd w:id="40"/>
      <w:r>
        <w:t>, en el que el jugador se enfrentará a una inteligencia artificial entrenada usando una red neuronal que aprenderá a jugar usando aprendizaje reforzado. Las reglas del juego están ya descritas por el juego original que fue</w:t>
      </w:r>
      <w:r w:rsidRPr="00A303FB">
        <w:t xml:space="preserve"> publicado por primera vez en 2013 por Takamagahara en japone</w:t>
      </w:r>
      <w:r>
        <w:t xml:space="preserve">s, por lo que se respetarán dichas reglas modificando únicamente la apariencia y los nombres de los elementos para darles un diseño más adaptado al formato digital. </w:t>
      </w:r>
    </w:p>
    <w:p w14:paraId="65F26719" w14:textId="77777777" w:rsidR="00BE7C67" w:rsidRDefault="00BE7C67" w:rsidP="00BE7C67">
      <w:pPr>
        <w:jc w:val="left"/>
      </w:pPr>
      <w:r>
        <w:t>Para llevar a cabo esto la aplicación se separará en 3 módulos diferentes.</w:t>
      </w:r>
    </w:p>
    <w:p w14:paraId="1F6A27AA" w14:textId="77777777" w:rsidR="00BE7C67" w:rsidRDefault="00BE7C67" w:rsidP="00BE7C67">
      <w:pPr>
        <w:pStyle w:val="Ttulo3"/>
      </w:pPr>
      <w:bookmarkStart w:id="41" w:name="_Toc100405911"/>
      <w:r>
        <w:t>Módulo de entrenamiento</w:t>
      </w:r>
      <w:bookmarkEnd w:id="41"/>
    </w:p>
    <w:p w14:paraId="468068B8" w14:textId="77777777" w:rsidR="00BE7C67" w:rsidRDefault="00BE7C67" w:rsidP="00BE7C67">
      <w:pPr>
        <w:jc w:val="left"/>
      </w:pPr>
      <w:r>
        <w:t xml:space="preserve">Para la red neuronal contra la que se enfrentará el jugador se ha optado por una red neuronal convolucional tal y como se menciona en el apartado 2.2.1.1 </w:t>
      </w:r>
      <w:r w:rsidRPr="00F63950">
        <w:t>Redes neuronales convolucionales</w:t>
      </w:r>
      <w:r>
        <w:t>, para ello será necesario transformar la información que le llega a la red neuronal (que será el estado actual del tablero de juego) en una matriz que pueda ser interpretada por la red neuronal buscando patrones. Así mismo la información que salga de la red neuronal, al ser una red neuronal convolucional, será un vector de probabilidades, que deberá ser interpretado como una acción del juego.</w:t>
      </w:r>
    </w:p>
    <w:p w14:paraId="473E2B04" w14:textId="77777777" w:rsidR="00BE7C67" w:rsidRDefault="00BE7C67" w:rsidP="00BE7C67">
      <w:pPr>
        <w:jc w:val="left"/>
      </w:pPr>
      <w:r>
        <w:t>Este módulo contendrá el diseño de la red neuronal convolucional, que será entrenada a partir de partidas generadas aleatoriamente de las cuales se tomarán los estados del tablero y las acciones que llevaron a una victoria. De esta manera la red neuronal aprenderá a generar acciones potencialmente ganadoras cuando reciba un estado del tablero.</w:t>
      </w:r>
    </w:p>
    <w:p w14:paraId="37051FEE" w14:textId="77777777" w:rsidR="00BE7C67" w:rsidRDefault="00BE7C67" w:rsidP="00BE7C67">
      <w:pPr>
        <w:pStyle w:val="Ttulo3"/>
      </w:pPr>
      <w:bookmarkStart w:id="42" w:name="_Toc100405912"/>
      <w:r>
        <w:t>Módulo de interfaz</w:t>
      </w:r>
      <w:bookmarkEnd w:id="42"/>
    </w:p>
    <w:p w14:paraId="5AA6C161" w14:textId="77777777" w:rsidR="00BE7C67" w:rsidRDefault="00BE7C67" w:rsidP="00BE7C67">
      <w:r>
        <w:t>Para que el usuario pueda tener una experiencia al jugar con el juego similar a la que se obtiene al jugar con el juego de cartas original, el sistema debe ofrecerle una interfaz gráfica simple y fácil de usar. Consistirá en una única ventana en la que se muestre el estado actual del tablero de manera que el usuario pueda ver todos los elementos de un vistazo rápido, con la opción de seleccionar entre las jugadas disponibles para generar su acción de juego.</w:t>
      </w:r>
    </w:p>
    <w:p w14:paraId="4A5590DC" w14:textId="77777777" w:rsidR="00BE7C67" w:rsidRDefault="00BE7C67" w:rsidP="00BE7C67">
      <w:pPr>
        <w:pStyle w:val="Ttulo3"/>
      </w:pPr>
      <w:bookmarkStart w:id="43" w:name="_Toc100405913"/>
      <w:r>
        <w:lastRenderedPageBreak/>
        <w:t>Módulo de controladores</w:t>
      </w:r>
      <w:bookmarkEnd w:id="43"/>
    </w:p>
    <w:p w14:paraId="4FA333F8" w14:textId="77777777" w:rsidR="00BE7C67" w:rsidRPr="000B010A" w:rsidRDefault="00BE7C67" w:rsidP="00BE7C67">
      <w:r>
        <w:t xml:space="preserve">Ya que los módulos de entrenamiento e interfaz reciben un estado del tablero y generan una acción, el módulo de controladores será el encargado integrar dicha acción con el estado actual del tablero para generar un nuevo tablero que se enviará al siguiente oponente. Además, se encargará de generar el tablero inicial y comprobar si el estado actual del tablero es de finalización y generar el resultado final de la partida. </w:t>
      </w:r>
    </w:p>
    <w:p w14:paraId="430D8816" w14:textId="77777777" w:rsidR="00BE7C67" w:rsidRDefault="00BE7C67" w:rsidP="00BE7C67">
      <w:pPr>
        <w:pStyle w:val="Ttulo2"/>
      </w:pPr>
      <w:bookmarkStart w:id="44" w:name="_Toc427771280"/>
      <w:bookmarkStart w:id="45" w:name="_Toc100405914"/>
      <w:r>
        <w:t>Requisitos del Sistema</w:t>
      </w:r>
      <w:bookmarkEnd w:id="44"/>
      <w:bookmarkEnd w:id="45"/>
    </w:p>
    <w:p w14:paraId="792A8968" w14:textId="77777777" w:rsidR="00BE7C67" w:rsidRDefault="00BE7C67" w:rsidP="00BE7C67">
      <w:r>
        <w:t>En este capítulo se realiza la identificación de los requisitos del sistema, los actores y los casos de uso para su posterior uso en el diseño del sistema.</w:t>
      </w:r>
    </w:p>
    <w:p w14:paraId="6FE65DAE" w14:textId="77777777" w:rsidR="00BE7C67" w:rsidRDefault="00BE7C67" w:rsidP="00BE7C67">
      <w:pPr>
        <w:pStyle w:val="Ttulo3"/>
      </w:pPr>
      <w:bookmarkStart w:id="46" w:name="_Toc427771281"/>
      <w:bookmarkStart w:id="47" w:name="_Toc100405915"/>
      <w:r>
        <w:t>Obtención de los Requisitos del Sistema</w:t>
      </w:r>
      <w:bookmarkEnd w:id="46"/>
      <w:bookmarkEnd w:id="47"/>
    </w:p>
    <w:p w14:paraId="73A4C2A3" w14:textId="77777777" w:rsidR="00BE7C67" w:rsidRPr="005C50DA" w:rsidRDefault="00BE7C67" w:rsidP="00BE7C67">
      <w:r>
        <w:t>Aquí veremos los requisitos funcionales y no funcionales identificados.</w:t>
      </w:r>
    </w:p>
    <w:p w14:paraId="12CBCCBF" w14:textId="77777777" w:rsidR="00BE7C67" w:rsidRDefault="00BE7C67" w:rsidP="00BE7C67">
      <w:pPr>
        <w:pStyle w:val="Ttulo4"/>
      </w:pPr>
      <w:r>
        <w:t>Requisitos funcionales</w:t>
      </w:r>
    </w:p>
    <w:p w14:paraId="2F7A73A9" w14:textId="77777777" w:rsidR="00BE7C67" w:rsidRPr="005C50DA" w:rsidRDefault="00BE7C67" w:rsidP="00BE7C67">
      <w:r>
        <w:t>Los requisitos funcionales se agruparán en función de la parte de la aplicación a la que pertenezcan</w:t>
      </w:r>
    </w:p>
    <w:p w14:paraId="07B3DDAF" w14:textId="77777777" w:rsidR="00BE7C67" w:rsidRDefault="00BE7C67" w:rsidP="00BE7C67">
      <w:pPr>
        <w:pStyle w:val="Ttulo5"/>
      </w:pPr>
      <w:r>
        <w:t>Módulo entrenamiento</w:t>
      </w:r>
    </w:p>
    <w:p w14:paraId="1A4C3A66" w14:textId="77777777" w:rsidR="00BE7C67" w:rsidRPr="005C50DA" w:rsidRDefault="00BE7C67" w:rsidP="00BE7C67">
      <w:r>
        <w:t>Módulo perteneciente a la red neuronal en el que se entrenará y usará la misma.</w:t>
      </w:r>
    </w:p>
    <w:tbl>
      <w:tblPr>
        <w:tblStyle w:val="Tablaconcuadrcula"/>
        <w:tblW w:w="0" w:type="auto"/>
        <w:tblLook w:val="04A0" w:firstRow="1" w:lastRow="0" w:firstColumn="1" w:lastColumn="0" w:noHBand="0" w:noVBand="1"/>
      </w:tblPr>
      <w:tblGrid>
        <w:gridCol w:w="994"/>
        <w:gridCol w:w="2806"/>
        <w:gridCol w:w="4850"/>
      </w:tblGrid>
      <w:tr w:rsidR="00BE7C67" w14:paraId="42DF5595" w14:textId="77777777" w:rsidTr="00B204B0">
        <w:tc>
          <w:tcPr>
            <w:tcW w:w="994" w:type="dxa"/>
            <w:shd w:val="clear" w:color="auto" w:fill="DFDFDF" w:themeFill="background2" w:themeFillShade="E6"/>
            <w:vAlign w:val="center"/>
          </w:tcPr>
          <w:p w14:paraId="79691AE4"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503993BD"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4BE59DB0" w14:textId="77777777" w:rsidR="00BE7C67" w:rsidRPr="003F74B0" w:rsidRDefault="00BE7C67" w:rsidP="00B204B0">
            <w:pPr>
              <w:jc w:val="center"/>
              <w:rPr>
                <w:b/>
              </w:rPr>
            </w:pPr>
            <w:r w:rsidRPr="003F74B0">
              <w:rPr>
                <w:b/>
              </w:rPr>
              <w:t>Descripción del Requisito</w:t>
            </w:r>
          </w:p>
        </w:tc>
      </w:tr>
      <w:tr w:rsidR="00BE7C67" w14:paraId="219F64A0" w14:textId="77777777" w:rsidTr="00B204B0">
        <w:tc>
          <w:tcPr>
            <w:tcW w:w="994" w:type="dxa"/>
          </w:tcPr>
          <w:p w14:paraId="0CE31D82" w14:textId="77777777" w:rsidR="00BE7C67" w:rsidRDefault="00BE7C67" w:rsidP="00B204B0">
            <w:pPr>
              <w:jc w:val="left"/>
            </w:pPr>
            <w:r>
              <w:t>R.F.1.1</w:t>
            </w:r>
          </w:p>
          <w:p w14:paraId="7FEFB8AC" w14:textId="77777777" w:rsidR="00BE7C67" w:rsidRDefault="00BE7C67" w:rsidP="00B204B0">
            <w:pPr>
              <w:jc w:val="left"/>
            </w:pPr>
          </w:p>
        </w:tc>
        <w:tc>
          <w:tcPr>
            <w:tcW w:w="2806" w:type="dxa"/>
          </w:tcPr>
          <w:p w14:paraId="2A8CA462" w14:textId="77777777" w:rsidR="00BE7C67" w:rsidRDefault="00BE7C67" w:rsidP="00B204B0">
            <w:pPr>
              <w:jc w:val="left"/>
            </w:pPr>
            <w:r>
              <w:t>Entrenamiento del modelo</w:t>
            </w:r>
          </w:p>
        </w:tc>
        <w:tc>
          <w:tcPr>
            <w:tcW w:w="4850" w:type="dxa"/>
          </w:tcPr>
          <w:p w14:paraId="708B0DDA" w14:textId="77777777" w:rsidR="00BE7C67" w:rsidRDefault="00BE7C67" w:rsidP="00B204B0">
            <w:r>
              <w:t>La red neuronal podrá entrenarse para generar un modelo entrenado.</w:t>
            </w:r>
          </w:p>
        </w:tc>
      </w:tr>
      <w:tr w:rsidR="00BE7C67" w14:paraId="71FC1AD2" w14:textId="77777777" w:rsidTr="00B204B0">
        <w:tc>
          <w:tcPr>
            <w:tcW w:w="994" w:type="dxa"/>
          </w:tcPr>
          <w:p w14:paraId="7AE40E7C" w14:textId="77777777" w:rsidR="00BE7C67" w:rsidRDefault="00BE7C67" w:rsidP="00B204B0">
            <w:pPr>
              <w:jc w:val="left"/>
            </w:pPr>
            <w:r>
              <w:t>R.F.1.1.1</w:t>
            </w:r>
          </w:p>
          <w:p w14:paraId="1A0CAC60" w14:textId="77777777" w:rsidR="00BE7C67" w:rsidRDefault="00BE7C67" w:rsidP="00B204B0">
            <w:pPr>
              <w:jc w:val="left"/>
            </w:pPr>
          </w:p>
        </w:tc>
        <w:tc>
          <w:tcPr>
            <w:tcW w:w="2806" w:type="dxa"/>
          </w:tcPr>
          <w:p w14:paraId="733DA621" w14:textId="77777777" w:rsidR="00BE7C67" w:rsidRDefault="00BE7C67" w:rsidP="00B204B0">
            <w:pPr>
              <w:jc w:val="left"/>
            </w:pPr>
            <w:r>
              <w:t>Preprocesamiento de los datos</w:t>
            </w:r>
          </w:p>
        </w:tc>
        <w:tc>
          <w:tcPr>
            <w:tcW w:w="4850" w:type="dxa"/>
          </w:tcPr>
          <w:p w14:paraId="1F1B363A" w14:textId="77777777" w:rsidR="00BE7C67" w:rsidRDefault="00BE7C67" w:rsidP="00B204B0">
            <w:r>
              <w:t>La red neuronal recibirá un conjunto de datos de entrenamiento que deberá procesar para poder usarlos en la generación del modelo entrenado.</w:t>
            </w:r>
          </w:p>
        </w:tc>
      </w:tr>
      <w:tr w:rsidR="00BE7C67" w14:paraId="52FCD899" w14:textId="77777777" w:rsidTr="00B204B0">
        <w:tc>
          <w:tcPr>
            <w:tcW w:w="994" w:type="dxa"/>
          </w:tcPr>
          <w:p w14:paraId="6F9DDCA1" w14:textId="77777777" w:rsidR="00BE7C67" w:rsidRDefault="00BE7C67" w:rsidP="00B204B0">
            <w:pPr>
              <w:jc w:val="left"/>
            </w:pPr>
            <w:r>
              <w:t>R.F.1.1.2</w:t>
            </w:r>
          </w:p>
          <w:p w14:paraId="1625ED86" w14:textId="77777777" w:rsidR="00BE7C67" w:rsidRDefault="00BE7C67" w:rsidP="00B204B0">
            <w:pPr>
              <w:jc w:val="left"/>
            </w:pPr>
          </w:p>
        </w:tc>
        <w:tc>
          <w:tcPr>
            <w:tcW w:w="2806" w:type="dxa"/>
          </w:tcPr>
          <w:p w14:paraId="4815E9D9" w14:textId="77777777" w:rsidR="00BE7C67" w:rsidRDefault="00BE7C67" w:rsidP="00B204B0">
            <w:pPr>
              <w:jc w:val="left"/>
            </w:pPr>
            <w:r>
              <w:t>Creación del modelo de la red neuronal</w:t>
            </w:r>
          </w:p>
        </w:tc>
        <w:tc>
          <w:tcPr>
            <w:tcW w:w="4850" w:type="dxa"/>
          </w:tcPr>
          <w:p w14:paraId="0BB8FE34" w14:textId="77777777" w:rsidR="00BE7C67" w:rsidRDefault="00BE7C67" w:rsidP="00B204B0">
            <w:r>
              <w:t>La red neuronal creará un modelo que será entrenado con los datos procesados.</w:t>
            </w:r>
          </w:p>
        </w:tc>
      </w:tr>
      <w:tr w:rsidR="00BE7C67" w14:paraId="035158C5" w14:textId="77777777" w:rsidTr="00B204B0">
        <w:tc>
          <w:tcPr>
            <w:tcW w:w="994" w:type="dxa"/>
          </w:tcPr>
          <w:p w14:paraId="490E38E7" w14:textId="77777777" w:rsidR="00BE7C67" w:rsidRDefault="00BE7C67" w:rsidP="00B204B0">
            <w:pPr>
              <w:jc w:val="left"/>
            </w:pPr>
            <w:r>
              <w:t>R.F.1.1.3</w:t>
            </w:r>
          </w:p>
          <w:p w14:paraId="41A9CF28" w14:textId="77777777" w:rsidR="00BE7C67" w:rsidRDefault="00BE7C67" w:rsidP="00B204B0">
            <w:pPr>
              <w:jc w:val="left"/>
            </w:pPr>
          </w:p>
        </w:tc>
        <w:tc>
          <w:tcPr>
            <w:tcW w:w="2806" w:type="dxa"/>
          </w:tcPr>
          <w:p w14:paraId="2A7D182F" w14:textId="77777777" w:rsidR="00BE7C67" w:rsidRDefault="00BE7C67" w:rsidP="00B204B0">
            <w:pPr>
              <w:jc w:val="left"/>
            </w:pPr>
            <w:r>
              <w:t>Generación y guardado del modelo entrenado</w:t>
            </w:r>
          </w:p>
        </w:tc>
        <w:tc>
          <w:tcPr>
            <w:tcW w:w="4850" w:type="dxa"/>
          </w:tcPr>
          <w:p w14:paraId="1C159712" w14:textId="77777777" w:rsidR="00BE7C67" w:rsidRDefault="00BE7C67" w:rsidP="00B204B0">
            <w:r>
              <w:t>La red neuronal se entrenará con los datos procesados para generar el modelo entrenado y lo guardará para su futuro uso.</w:t>
            </w:r>
          </w:p>
        </w:tc>
      </w:tr>
      <w:tr w:rsidR="00BE7C67" w14:paraId="351DEB7C" w14:textId="77777777" w:rsidTr="00B204B0">
        <w:tc>
          <w:tcPr>
            <w:tcW w:w="994" w:type="dxa"/>
          </w:tcPr>
          <w:p w14:paraId="62C73F20" w14:textId="77777777" w:rsidR="00BE7C67" w:rsidRDefault="00BE7C67" w:rsidP="00B204B0">
            <w:pPr>
              <w:jc w:val="left"/>
            </w:pPr>
            <w:r>
              <w:t>R.F.1.2</w:t>
            </w:r>
          </w:p>
          <w:p w14:paraId="10CDAC5C" w14:textId="77777777" w:rsidR="00BE7C67" w:rsidRDefault="00BE7C67" w:rsidP="00B204B0">
            <w:pPr>
              <w:jc w:val="left"/>
            </w:pPr>
          </w:p>
        </w:tc>
        <w:tc>
          <w:tcPr>
            <w:tcW w:w="2806" w:type="dxa"/>
          </w:tcPr>
          <w:p w14:paraId="3D5A07F5" w14:textId="77777777" w:rsidR="00BE7C67" w:rsidRDefault="00BE7C67" w:rsidP="00B204B0">
            <w:pPr>
              <w:jc w:val="left"/>
            </w:pPr>
            <w:r>
              <w:t>Generar predicción</w:t>
            </w:r>
          </w:p>
        </w:tc>
        <w:tc>
          <w:tcPr>
            <w:tcW w:w="4850" w:type="dxa"/>
          </w:tcPr>
          <w:p w14:paraId="41F0273B" w14:textId="77777777" w:rsidR="00BE7C67" w:rsidRDefault="00BE7C67" w:rsidP="00B204B0">
            <w:r>
              <w:t>La red neuronal generará una predicción de una acción.</w:t>
            </w:r>
          </w:p>
        </w:tc>
      </w:tr>
      <w:tr w:rsidR="00BE7C67" w14:paraId="5E6F57D1" w14:textId="77777777" w:rsidTr="00B204B0">
        <w:tc>
          <w:tcPr>
            <w:tcW w:w="994" w:type="dxa"/>
          </w:tcPr>
          <w:p w14:paraId="57DFC0D9" w14:textId="77777777" w:rsidR="00BE7C67" w:rsidRDefault="00BE7C67" w:rsidP="00B204B0">
            <w:pPr>
              <w:jc w:val="left"/>
            </w:pPr>
            <w:r>
              <w:t>R.F.1.2.1</w:t>
            </w:r>
          </w:p>
          <w:p w14:paraId="3DF625A4" w14:textId="77777777" w:rsidR="00BE7C67" w:rsidRDefault="00BE7C67" w:rsidP="00B204B0">
            <w:pPr>
              <w:jc w:val="left"/>
            </w:pPr>
          </w:p>
        </w:tc>
        <w:tc>
          <w:tcPr>
            <w:tcW w:w="2806" w:type="dxa"/>
          </w:tcPr>
          <w:p w14:paraId="270ED221" w14:textId="77777777" w:rsidR="00BE7C67" w:rsidRDefault="00BE7C67" w:rsidP="00B204B0">
            <w:pPr>
              <w:jc w:val="left"/>
            </w:pPr>
            <w:r>
              <w:t>Carga del modelo entrenado</w:t>
            </w:r>
          </w:p>
        </w:tc>
        <w:tc>
          <w:tcPr>
            <w:tcW w:w="4850" w:type="dxa"/>
          </w:tcPr>
          <w:p w14:paraId="7EA015C0" w14:textId="77777777" w:rsidR="00BE7C67" w:rsidRDefault="00BE7C67" w:rsidP="00B204B0">
            <w:r>
              <w:t>La red neuronal cargará el modelo previamente entrenado para su uso en la predicción</w:t>
            </w:r>
          </w:p>
        </w:tc>
      </w:tr>
      <w:tr w:rsidR="00BE7C67" w14:paraId="6DE18129" w14:textId="77777777" w:rsidTr="00B204B0">
        <w:tc>
          <w:tcPr>
            <w:tcW w:w="994" w:type="dxa"/>
          </w:tcPr>
          <w:p w14:paraId="7088CA82" w14:textId="77777777" w:rsidR="00BE7C67" w:rsidRDefault="00BE7C67" w:rsidP="00B204B0">
            <w:pPr>
              <w:jc w:val="left"/>
            </w:pPr>
            <w:r>
              <w:t>R.F.1.2.2</w:t>
            </w:r>
          </w:p>
          <w:p w14:paraId="4ACDD869" w14:textId="77777777" w:rsidR="00BE7C67" w:rsidRDefault="00BE7C67" w:rsidP="00B204B0">
            <w:pPr>
              <w:jc w:val="left"/>
            </w:pPr>
          </w:p>
        </w:tc>
        <w:tc>
          <w:tcPr>
            <w:tcW w:w="2806" w:type="dxa"/>
          </w:tcPr>
          <w:p w14:paraId="55F3FF4C" w14:textId="77777777" w:rsidR="00BE7C67" w:rsidRDefault="00BE7C67" w:rsidP="00B204B0">
            <w:pPr>
              <w:jc w:val="left"/>
            </w:pPr>
            <w:r>
              <w:t>Generar predicción ganadora</w:t>
            </w:r>
          </w:p>
        </w:tc>
        <w:tc>
          <w:tcPr>
            <w:tcW w:w="4850" w:type="dxa"/>
          </w:tcPr>
          <w:p w14:paraId="0C95E792" w14:textId="77777777" w:rsidR="00BE7C67" w:rsidRDefault="00BE7C67" w:rsidP="00B204B0">
            <w:r>
              <w:t>La red neuronal usará el modelo entrenado para generar una acción ganadora.</w:t>
            </w:r>
          </w:p>
        </w:tc>
      </w:tr>
    </w:tbl>
    <w:p w14:paraId="7F24F9C7" w14:textId="77777777" w:rsidR="00BE7C67" w:rsidRPr="00E36859" w:rsidRDefault="00BE7C67" w:rsidP="00BE7C67">
      <w:pPr>
        <w:pStyle w:val="Descripcin"/>
      </w:pPr>
      <w:r>
        <w:t>Tabla 5.1 – Requisitos funcionales de la red neuronal</w:t>
      </w:r>
    </w:p>
    <w:p w14:paraId="488F391C" w14:textId="77777777" w:rsidR="00BE7C67" w:rsidRDefault="00BE7C67" w:rsidP="00BE7C67">
      <w:pPr>
        <w:pStyle w:val="Ttulo5"/>
      </w:pPr>
      <w:r>
        <w:lastRenderedPageBreak/>
        <w:t>Módulo de interfaz</w:t>
      </w:r>
    </w:p>
    <w:p w14:paraId="398EBDB7" w14:textId="77777777" w:rsidR="00BE7C67" w:rsidRPr="00E8584C" w:rsidRDefault="00BE7C67" w:rsidP="00BE7C67">
      <w:r>
        <w:t>Módulo que se ocupará de mostrar y recibir la información necesaria para el usuario.</w:t>
      </w:r>
    </w:p>
    <w:tbl>
      <w:tblPr>
        <w:tblStyle w:val="Tablaconcuadrcula"/>
        <w:tblW w:w="0" w:type="auto"/>
        <w:tblLook w:val="04A0" w:firstRow="1" w:lastRow="0" w:firstColumn="1" w:lastColumn="0" w:noHBand="0" w:noVBand="1"/>
      </w:tblPr>
      <w:tblGrid>
        <w:gridCol w:w="994"/>
        <w:gridCol w:w="2806"/>
        <w:gridCol w:w="4850"/>
      </w:tblGrid>
      <w:tr w:rsidR="00BE7C67" w14:paraId="53C312E9" w14:textId="77777777" w:rsidTr="00B204B0">
        <w:tc>
          <w:tcPr>
            <w:tcW w:w="994" w:type="dxa"/>
            <w:shd w:val="clear" w:color="auto" w:fill="DFDFDF" w:themeFill="background2" w:themeFillShade="E6"/>
            <w:vAlign w:val="center"/>
          </w:tcPr>
          <w:p w14:paraId="3410E774"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078C1C0B"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251C8FBD" w14:textId="77777777" w:rsidR="00BE7C67" w:rsidRPr="003F74B0" w:rsidRDefault="00BE7C67" w:rsidP="00B204B0">
            <w:pPr>
              <w:jc w:val="center"/>
              <w:rPr>
                <w:b/>
              </w:rPr>
            </w:pPr>
            <w:r w:rsidRPr="003F74B0">
              <w:rPr>
                <w:b/>
              </w:rPr>
              <w:t>Descripción del Requisito</w:t>
            </w:r>
          </w:p>
        </w:tc>
      </w:tr>
      <w:tr w:rsidR="00BE7C67" w14:paraId="084CA01E" w14:textId="77777777" w:rsidTr="00B204B0">
        <w:tc>
          <w:tcPr>
            <w:tcW w:w="994" w:type="dxa"/>
          </w:tcPr>
          <w:p w14:paraId="7DB958E5" w14:textId="77777777" w:rsidR="00BE7C67" w:rsidRDefault="00BE7C67" w:rsidP="00B204B0">
            <w:pPr>
              <w:jc w:val="left"/>
            </w:pPr>
            <w:r w:rsidRPr="00E15115">
              <w:t>R.F.2.1</w:t>
            </w:r>
          </w:p>
          <w:p w14:paraId="4A944ABE" w14:textId="77777777" w:rsidR="00BE7C67" w:rsidRDefault="00BE7C67" w:rsidP="00B204B0">
            <w:pPr>
              <w:jc w:val="left"/>
            </w:pPr>
          </w:p>
        </w:tc>
        <w:tc>
          <w:tcPr>
            <w:tcW w:w="2806" w:type="dxa"/>
          </w:tcPr>
          <w:p w14:paraId="3604371C" w14:textId="77777777" w:rsidR="00BE7C67" w:rsidRDefault="00BE7C67" w:rsidP="00B204B0">
            <w:pPr>
              <w:jc w:val="left"/>
            </w:pPr>
            <w:r w:rsidRPr="00E15115">
              <w:t>Mostrar las acciones usadas</w:t>
            </w:r>
          </w:p>
        </w:tc>
        <w:tc>
          <w:tcPr>
            <w:tcW w:w="4850" w:type="dxa"/>
          </w:tcPr>
          <w:p w14:paraId="5AC31013" w14:textId="77777777" w:rsidR="00BE7C67" w:rsidRDefault="00BE7C67" w:rsidP="00B204B0">
            <w:r>
              <w:t xml:space="preserve">El usuario podrá ver que acciones han sido usadas en turnos anteriores, tanto propias como del adversario. </w:t>
            </w:r>
          </w:p>
        </w:tc>
      </w:tr>
      <w:tr w:rsidR="00BE7C67" w14:paraId="22384411" w14:textId="77777777" w:rsidTr="00B204B0">
        <w:tc>
          <w:tcPr>
            <w:tcW w:w="994" w:type="dxa"/>
          </w:tcPr>
          <w:p w14:paraId="7EA751FF" w14:textId="77777777" w:rsidR="00BE7C67" w:rsidRDefault="00BE7C67" w:rsidP="00B204B0">
            <w:pPr>
              <w:jc w:val="left"/>
            </w:pPr>
            <w:r w:rsidRPr="00FB015A">
              <w:t>R.F.2.</w:t>
            </w:r>
            <w:r>
              <w:t>2</w:t>
            </w:r>
          </w:p>
          <w:p w14:paraId="74019F31" w14:textId="77777777" w:rsidR="00BE7C67" w:rsidRDefault="00BE7C67" w:rsidP="00B204B0">
            <w:pPr>
              <w:jc w:val="left"/>
            </w:pPr>
          </w:p>
        </w:tc>
        <w:tc>
          <w:tcPr>
            <w:tcW w:w="2806" w:type="dxa"/>
          </w:tcPr>
          <w:p w14:paraId="7D4508DE" w14:textId="77777777" w:rsidR="00BE7C67" w:rsidRDefault="00BE7C67" w:rsidP="00B204B0">
            <w:pPr>
              <w:jc w:val="left"/>
            </w:pPr>
            <w:r w:rsidRPr="00FB015A">
              <w:t>Mostrar los marcadores de cada guerrera</w:t>
            </w:r>
          </w:p>
        </w:tc>
        <w:tc>
          <w:tcPr>
            <w:tcW w:w="4850" w:type="dxa"/>
          </w:tcPr>
          <w:p w14:paraId="5C722668" w14:textId="77777777" w:rsidR="00BE7C67" w:rsidRDefault="00BE7C67" w:rsidP="00B204B0">
            <w:r>
              <w:t>El usuario podrá ver los marcadores de cada guerrera, tanto el marcador que indica a quien debe su favor esa guerrera como el número de cartas usadas en esa guerrera por cada jugador.</w:t>
            </w:r>
          </w:p>
        </w:tc>
      </w:tr>
      <w:tr w:rsidR="00BE7C67" w14:paraId="6C1A3F28" w14:textId="77777777" w:rsidTr="00B204B0">
        <w:tc>
          <w:tcPr>
            <w:tcW w:w="994" w:type="dxa"/>
          </w:tcPr>
          <w:p w14:paraId="6398034F" w14:textId="77777777" w:rsidR="00BE7C67" w:rsidRDefault="00BE7C67" w:rsidP="00B204B0">
            <w:pPr>
              <w:jc w:val="left"/>
            </w:pPr>
            <w:r w:rsidRPr="00FB015A">
              <w:t>R.F.2.</w:t>
            </w:r>
            <w:r>
              <w:t>3</w:t>
            </w:r>
          </w:p>
          <w:p w14:paraId="59C3E44F" w14:textId="77777777" w:rsidR="00BE7C67" w:rsidRDefault="00BE7C67" w:rsidP="00B204B0">
            <w:pPr>
              <w:jc w:val="left"/>
            </w:pPr>
          </w:p>
        </w:tc>
        <w:tc>
          <w:tcPr>
            <w:tcW w:w="2806" w:type="dxa"/>
          </w:tcPr>
          <w:p w14:paraId="4B1A9925" w14:textId="77777777" w:rsidR="00BE7C67" w:rsidRDefault="00BE7C67" w:rsidP="00B204B0">
            <w:pPr>
              <w:jc w:val="left"/>
            </w:pPr>
            <w:r w:rsidRPr="00FB015A">
              <w:t>Mostrar las cartas de la mano</w:t>
            </w:r>
          </w:p>
        </w:tc>
        <w:tc>
          <w:tcPr>
            <w:tcW w:w="4850" w:type="dxa"/>
          </w:tcPr>
          <w:p w14:paraId="5671F03D" w14:textId="77777777" w:rsidR="00BE7C67" w:rsidRDefault="00BE7C67" w:rsidP="00B204B0">
            <w:r>
              <w:t>El usuario podrá ver las cartas disponibles que tiene en su mano en todo momento.</w:t>
            </w:r>
          </w:p>
        </w:tc>
      </w:tr>
      <w:tr w:rsidR="00BE7C67" w14:paraId="3626C03F" w14:textId="77777777" w:rsidTr="00B204B0">
        <w:tc>
          <w:tcPr>
            <w:tcW w:w="994" w:type="dxa"/>
          </w:tcPr>
          <w:p w14:paraId="45F5CA0E" w14:textId="77777777" w:rsidR="00BE7C67" w:rsidRDefault="00BE7C67" w:rsidP="00B204B0">
            <w:pPr>
              <w:jc w:val="left"/>
            </w:pPr>
            <w:r w:rsidRPr="00FB015A">
              <w:t>R.F.2.</w:t>
            </w:r>
            <w:r>
              <w:t>4</w:t>
            </w:r>
          </w:p>
          <w:p w14:paraId="015563EA" w14:textId="77777777" w:rsidR="00BE7C67" w:rsidRDefault="00BE7C67" w:rsidP="00B204B0">
            <w:pPr>
              <w:jc w:val="left"/>
            </w:pPr>
          </w:p>
        </w:tc>
        <w:tc>
          <w:tcPr>
            <w:tcW w:w="2806" w:type="dxa"/>
          </w:tcPr>
          <w:p w14:paraId="43E6BFE8" w14:textId="77777777" w:rsidR="00BE7C67" w:rsidRDefault="00BE7C67" w:rsidP="00B204B0">
            <w:pPr>
              <w:jc w:val="left"/>
            </w:pPr>
            <w:r>
              <w:t>Crear</w:t>
            </w:r>
            <w:r w:rsidRPr="00FB015A">
              <w:t xml:space="preserve"> acci</w:t>
            </w:r>
            <w:r>
              <w:t>ón a realizar</w:t>
            </w:r>
          </w:p>
        </w:tc>
        <w:tc>
          <w:tcPr>
            <w:tcW w:w="4850" w:type="dxa"/>
          </w:tcPr>
          <w:p w14:paraId="065CEE18" w14:textId="77777777" w:rsidR="00BE7C67" w:rsidRDefault="00BE7C67" w:rsidP="00B204B0">
            <w:r>
              <w:t>El usuario podrá crear la acción que desea realizar en el turno actual.</w:t>
            </w:r>
          </w:p>
        </w:tc>
      </w:tr>
      <w:tr w:rsidR="00BE7C67" w14:paraId="4B73A9BA" w14:textId="77777777" w:rsidTr="00B204B0">
        <w:tc>
          <w:tcPr>
            <w:tcW w:w="994" w:type="dxa"/>
          </w:tcPr>
          <w:p w14:paraId="07AA0D34" w14:textId="77777777" w:rsidR="00BE7C67" w:rsidRDefault="00BE7C67" w:rsidP="00B204B0">
            <w:pPr>
              <w:jc w:val="left"/>
            </w:pPr>
            <w:r w:rsidRPr="00FB015A">
              <w:t>R.F.2.</w:t>
            </w:r>
            <w:r>
              <w:t>4</w:t>
            </w:r>
            <w:r w:rsidRPr="00FB015A">
              <w:t>.1</w:t>
            </w:r>
          </w:p>
          <w:p w14:paraId="21C92EFA" w14:textId="77777777" w:rsidR="00BE7C67" w:rsidRDefault="00BE7C67" w:rsidP="00B204B0">
            <w:pPr>
              <w:jc w:val="left"/>
            </w:pPr>
          </w:p>
        </w:tc>
        <w:tc>
          <w:tcPr>
            <w:tcW w:w="2806" w:type="dxa"/>
          </w:tcPr>
          <w:p w14:paraId="3E1BF14E" w14:textId="77777777" w:rsidR="00BE7C67" w:rsidRDefault="00BE7C67" w:rsidP="00B204B0">
            <w:pPr>
              <w:jc w:val="left"/>
            </w:pPr>
            <w:r>
              <w:t>Seleccionar acción</w:t>
            </w:r>
          </w:p>
        </w:tc>
        <w:tc>
          <w:tcPr>
            <w:tcW w:w="4850" w:type="dxa"/>
          </w:tcPr>
          <w:p w14:paraId="510517EC" w14:textId="77777777" w:rsidR="00BE7C67" w:rsidRDefault="00BE7C67" w:rsidP="00B204B0">
            <w:r>
              <w:t>El usuario podrá seleccionar una acción dentro de las disponibles, mostrando claramente cuáles son las disponibles y las no disponibles.</w:t>
            </w:r>
          </w:p>
        </w:tc>
      </w:tr>
      <w:tr w:rsidR="00BE7C67" w14:paraId="6D575D2F" w14:textId="77777777" w:rsidTr="00B204B0">
        <w:tc>
          <w:tcPr>
            <w:tcW w:w="994" w:type="dxa"/>
          </w:tcPr>
          <w:p w14:paraId="2F431B1D" w14:textId="77777777" w:rsidR="00BE7C67" w:rsidRDefault="00BE7C67" w:rsidP="00B204B0">
            <w:pPr>
              <w:jc w:val="left"/>
            </w:pPr>
            <w:r w:rsidRPr="00FB015A">
              <w:t>R.F.2.</w:t>
            </w:r>
            <w:r>
              <w:t>4</w:t>
            </w:r>
            <w:r w:rsidRPr="00FB015A">
              <w:t>.2</w:t>
            </w:r>
          </w:p>
          <w:p w14:paraId="3C73F982" w14:textId="77777777" w:rsidR="00BE7C67" w:rsidRDefault="00BE7C67" w:rsidP="00B204B0">
            <w:pPr>
              <w:jc w:val="left"/>
            </w:pPr>
          </w:p>
        </w:tc>
        <w:tc>
          <w:tcPr>
            <w:tcW w:w="2806" w:type="dxa"/>
          </w:tcPr>
          <w:p w14:paraId="4837BF20" w14:textId="77777777" w:rsidR="00BE7C67" w:rsidRDefault="00BE7C67" w:rsidP="00B204B0">
            <w:pPr>
              <w:jc w:val="left"/>
            </w:pPr>
            <w:r w:rsidRPr="00FB015A">
              <w:t>Mostrar acción seleccionada</w:t>
            </w:r>
          </w:p>
        </w:tc>
        <w:tc>
          <w:tcPr>
            <w:tcW w:w="4850" w:type="dxa"/>
          </w:tcPr>
          <w:p w14:paraId="1DAC12BB" w14:textId="77777777" w:rsidR="00BE7C67" w:rsidRDefault="00BE7C67" w:rsidP="00B204B0">
            <w:r>
              <w:t>El usuario podrá ver la acción que ha seleccionado.</w:t>
            </w:r>
          </w:p>
        </w:tc>
      </w:tr>
      <w:tr w:rsidR="00BE7C67" w14:paraId="7707016E" w14:textId="77777777" w:rsidTr="00B204B0">
        <w:tc>
          <w:tcPr>
            <w:tcW w:w="994" w:type="dxa"/>
          </w:tcPr>
          <w:p w14:paraId="4B9EB854" w14:textId="77777777" w:rsidR="00BE7C67" w:rsidRDefault="00BE7C67" w:rsidP="00B204B0">
            <w:pPr>
              <w:jc w:val="left"/>
            </w:pPr>
            <w:r w:rsidRPr="00FB015A">
              <w:t>R.F.2.</w:t>
            </w:r>
            <w:r>
              <w:t>4</w:t>
            </w:r>
            <w:r w:rsidRPr="00FB015A">
              <w:t>.3</w:t>
            </w:r>
          </w:p>
          <w:p w14:paraId="231249DB" w14:textId="77777777" w:rsidR="00BE7C67" w:rsidRDefault="00BE7C67" w:rsidP="00B204B0">
            <w:pPr>
              <w:jc w:val="left"/>
            </w:pPr>
          </w:p>
        </w:tc>
        <w:tc>
          <w:tcPr>
            <w:tcW w:w="2806" w:type="dxa"/>
          </w:tcPr>
          <w:p w14:paraId="0FA81A26" w14:textId="77777777" w:rsidR="00BE7C67" w:rsidRDefault="00BE7C67" w:rsidP="00B204B0">
            <w:pPr>
              <w:jc w:val="left"/>
            </w:pPr>
            <w:r w:rsidRPr="00213008">
              <w:t>Cambiar la acción seleccionada</w:t>
            </w:r>
          </w:p>
        </w:tc>
        <w:tc>
          <w:tcPr>
            <w:tcW w:w="4850" w:type="dxa"/>
          </w:tcPr>
          <w:p w14:paraId="3EFFD123" w14:textId="77777777" w:rsidR="00BE7C67" w:rsidRDefault="00BE7C67" w:rsidP="00B204B0">
            <w:r>
              <w:t>El usuario podrá cambiar la acción seleccionada antes del envío pulsando de nuevo en una de las acciones disponibles.</w:t>
            </w:r>
          </w:p>
        </w:tc>
      </w:tr>
      <w:tr w:rsidR="00BE7C67" w14:paraId="00C851D1" w14:textId="77777777" w:rsidTr="00B204B0">
        <w:tc>
          <w:tcPr>
            <w:tcW w:w="994" w:type="dxa"/>
          </w:tcPr>
          <w:p w14:paraId="62CED15E" w14:textId="77777777" w:rsidR="00BE7C67" w:rsidRDefault="00BE7C67" w:rsidP="00B204B0">
            <w:pPr>
              <w:jc w:val="left"/>
            </w:pPr>
            <w:r w:rsidRPr="00FB015A">
              <w:t>R.F.2.</w:t>
            </w:r>
            <w:r>
              <w:t>4</w:t>
            </w:r>
            <w:r w:rsidRPr="00FB015A">
              <w:t>.4</w:t>
            </w:r>
          </w:p>
          <w:p w14:paraId="3342FF75" w14:textId="77777777" w:rsidR="00BE7C67" w:rsidRDefault="00BE7C67" w:rsidP="00B204B0">
            <w:pPr>
              <w:jc w:val="left"/>
            </w:pPr>
          </w:p>
        </w:tc>
        <w:tc>
          <w:tcPr>
            <w:tcW w:w="2806" w:type="dxa"/>
          </w:tcPr>
          <w:p w14:paraId="2C4EEC18" w14:textId="77777777" w:rsidR="00BE7C67" w:rsidRDefault="00BE7C67" w:rsidP="00B204B0">
            <w:pPr>
              <w:jc w:val="left"/>
            </w:pPr>
            <w:r w:rsidRPr="00213008">
              <w:t>Seleccionar cartas necesarias para la acción</w:t>
            </w:r>
          </w:p>
        </w:tc>
        <w:tc>
          <w:tcPr>
            <w:tcW w:w="4850" w:type="dxa"/>
          </w:tcPr>
          <w:p w14:paraId="6AC41E39" w14:textId="77777777" w:rsidR="00BE7C67" w:rsidRDefault="00BE7C67" w:rsidP="00B204B0">
            <w:r>
              <w:t>El usuario podrá seleccionar las cartas dentro de las disponibles en su mano para completar la acción. No se podrá seleccionar dos veces la misma carta.</w:t>
            </w:r>
          </w:p>
        </w:tc>
      </w:tr>
      <w:tr w:rsidR="00BE7C67" w14:paraId="72ABF08F" w14:textId="77777777" w:rsidTr="00B204B0">
        <w:tc>
          <w:tcPr>
            <w:tcW w:w="994" w:type="dxa"/>
          </w:tcPr>
          <w:p w14:paraId="1FF781FD" w14:textId="77777777" w:rsidR="00BE7C67" w:rsidRDefault="00BE7C67" w:rsidP="00B204B0">
            <w:pPr>
              <w:jc w:val="left"/>
            </w:pPr>
            <w:r w:rsidRPr="00FB015A">
              <w:t>R.F.2.</w:t>
            </w:r>
            <w:r>
              <w:t>4</w:t>
            </w:r>
            <w:r w:rsidRPr="00FB015A">
              <w:t>.5</w:t>
            </w:r>
          </w:p>
          <w:p w14:paraId="75429030" w14:textId="77777777" w:rsidR="00BE7C67" w:rsidRDefault="00BE7C67" w:rsidP="00B204B0">
            <w:pPr>
              <w:jc w:val="left"/>
            </w:pPr>
          </w:p>
        </w:tc>
        <w:tc>
          <w:tcPr>
            <w:tcW w:w="2806" w:type="dxa"/>
          </w:tcPr>
          <w:p w14:paraId="15A27F82" w14:textId="77777777" w:rsidR="00BE7C67" w:rsidRDefault="00BE7C67" w:rsidP="00B204B0">
            <w:pPr>
              <w:jc w:val="left"/>
            </w:pPr>
            <w:r w:rsidRPr="00213008">
              <w:t>Mostrar cartas seleccionadas</w:t>
            </w:r>
          </w:p>
        </w:tc>
        <w:tc>
          <w:tcPr>
            <w:tcW w:w="4850" w:type="dxa"/>
          </w:tcPr>
          <w:p w14:paraId="1602560D" w14:textId="77777777" w:rsidR="00BE7C67" w:rsidRDefault="00BE7C67" w:rsidP="00B204B0">
            <w:r>
              <w:t>El usuario podrá ver las cartas que ha seleccionado junto a la acción seleccionada.</w:t>
            </w:r>
          </w:p>
        </w:tc>
      </w:tr>
      <w:tr w:rsidR="00BE7C67" w14:paraId="7CF31C0E" w14:textId="77777777" w:rsidTr="00B204B0">
        <w:tc>
          <w:tcPr>
            <w:tcW w:w="994" w:type="dxa"/>
          </w:tcPr>
          <w:p w14:paraId="493894DC" w14:textId="77777777" w:rsidR="00BE7C67" w:rsidRDefault="00BE7C67" w:rsidP="00B204B0">
            <w:pPr>
              <w:jc w:val="left"/>
            </w:pPr>
            <w:r w:rsidRPr="00FB015A">
              <w:t>R.F.2.</w:t>
            </w:r>
            <w:r>
              <w:t>4</w:t>
            </w:r>
            <w:r w:rsidRPr="00FB015A">
              <w:t>.6</w:t>
            </w:r>
          </w:p>
          <w:p w14:paraId="1AB39FF4" w14:textId="77777777" w:rsidR="00BE7C67" w:rsidRDefault="00BE7C67" w:rsidP="00B204B0">
            <w:pPr>
              <w:jc w:val="left"/>
            </w:pPr>
          </w:p>
        </w:tc>
        <w:tc>
          <w:tcPr>
            <w:tcW w:w="2806" w:type="dxa"/>
          </w:tcPr>
          <w:p w14:paraId="780C19EC" w14:textId="77777777" w:rsidR="00BE7C67" w:rsidRDefault="00BE7C67" w:rsidP="00B204B0">
            <w:pPr>
              <w:jc w:val="left"/>
            </w:pPr>
            <w:r w:rsidRPr="00213008">
              <w:t>Enviar acción una vez terminada la selección</w:t>
            </w:r>
          </w:p>
        </w:tc>
        <w:tc>
          <w:tcPr>
            <w:tcW w:w="4850" w:type="dxa"/>
          </w:tcPr>
          <w:p w14:paraId="034B5B1D" w14:textId="77777777" w:rsidR="00BE7C67" w:rsidRDefault="00BE7C67" w:rsidP="00B204B0">
            <w:r>
              <w:t>El usuario podrá enviar la acción seleccionada para que sea añadida al tablero de juego. Solo se podrá enviar la acción una vez se haya seleccionado la acción y el número exacto de cartas para esa acción.</w:t>
            </w:r>
          </w:p>
        </w:tc>
      </w:tr>
      <w:tr w:rsidR="00BE7C67" w14:paraId="1EB451ED" w14:textId="77777777" w:rsidTr="00B204B0">
        <w:tc>
          <w:tcPr>
            <w:tcW w:w="994" w:type="dxa"/>
          </w:tcPr>
          <w:p w14:paraId="158851F5" w14:textId="77777777" w:rsidR="00BE7C67" w:rsidRDefault="00BE7C67" w:rsidP="00B204B0">
            <w:pPr>
              <w:jc w:val="left"/>
            </w:pPr>
            <w:r w:rsidRPr="00FB015A">
              <w:t>R.F.2.</w:t>
            </w:r>
            <w:r>
              <w:t>5</w:t>
            </w:r>
          </w:p>
          <w:p w14:paraId="29BCDAC7" w14:textId="77777777" w:rsidR="00BE7C67" w:rsidRDefault="00BE7C67" w:rsidP="00B204B0">
            <w:pPr>
              <w:jc w:val="left"/>
            </w:pPr>
          </w:p>
        </w:tc>
        <w:tc>
          <w:tcPr>
            <w:tcW w:w="2806" w:type="dxa"/>
          </w:tcPr>
          <w:p w14:paraId="4D21D5AA" w14:textId="77777777" w:rsidR="00BE7C67" w:rsidRDefault="00BE7C67" w:rsidP="00B204B0">
            <w:pPr>
              <w:jc w:val="left"/>
            </w:pPr>
            <w:r w:rsidRPr="00213008">
              <w:t>Seleccionar cartas de la acción pendiente del adversario</w:t>
            </w:r>
          </w:p>
        </w:tc>
        <w:tc>
          <w:tcPr>
            <w:tcW w:w="4850" w:type="dxa"/>
          </w:tcPr>
          <w:p w14:paraId="260EBEA4" w14:textId="77777777" w:rsidR="00BE7C67" w:rsidRDefault="00BE7C67" w:rsidP="00B204B0">
            <w:r>
              <w:t>El usuario podrá seleccionar la carta o cartas de la acción pendiente cuando el adversario haya seleccionado una acción que requiera esta selección. Una vez seleccionada dicha acción se podrá enviar para añadirla al tablero de juego.</w:t>
            </w:r>
          </w:p>
        </w:tc>
      </w:tr>
    </w:tbl>
    <w:p w14:paraId="06B7BB5B" w14:textId="77777777" w:rsidR="00BE7C67" w:rsidRDefault="00BE7C67" w:rsidP="00BE7C67">
      <w:pPr>
        <w:pStyle w:val="Descripcin"/>
      </w:pPr>
      <w:r>
        <w:t>Tabla 5.2 – Requisitos funcionales del usuario</w:t>
      </w:r>
    </w:p>
    <w:p w14:paraId="519B45C2" w14:textId="77777777" w:rsidR="00BE7C67" w:rsidRPr="00BE7C67" w:rsidRDefault="00BE7C67" w:rsidP="00BE7C67">
      <w:pPr>
        <w:jc w:val="left"/>
        <w:rPr>
          <w:rFonts w:asciiTheme="majorHAnsi" w:eastAsiaTheme="majorEastAsia" w:hAnsiTheme="majorHAnsi" w:cstheme="majorBidi"/>
          <w:b/>
          <w:color w:val="6E6E6E" w:themeColor="accent1" w:themeShade="7F"/>
          <w:sz w:val="24"/>
          <w:highlight w:val="lightGray"/>
        </w:rPr>
      </w:pPr>
      <w:r w:rsidRPr="00BE7C67">
        <w:rPr>
          <w:highlight w:val="lightGray"/>
        </w:rPr>
        <w:br w:type="page"/>
      </w:r>
    </w:p>
    <w:p w14:paraId="4CD00A0E" w14:textId="77777777" w:rsidR="00BE7C67" w:rsidRDefault="00BE7C67" w:rsidP="00BE7C67">
      <w:pPr>
        <w:pStyle w:val="Ttulo5"/>
        <w:numPr>
          <w:ilvl w:val="0"/>
          <w:numId w:val="0"/>
        </w:numPr>
      </w:pPr>
      <w:r>
        <w:lastRenderedPageBreak/>
        <w:t>Módulo de controladores</w:t>
      </w:r>
    </w:p>
    <w:tbl>
      <w:tblPr>
        <w:tblStyle w:val="Tablaconcuadrcula"/>
        <w:tblW w:w="0" w:type="auto"/>
        <w:tblLook w:val="04A0" w:firstRow="1" w:lastRow="0" w:firstColumn="1" w:lastColumn="0" w:noHBand="0" w:noVBand="1"/>
      </w:tblPr>
      <w:tblGrid>
        <w:gridCol w:w="988"/>
        <w:gridCol w:w="2806"/>
        <w:gridCol w:w="4850"/>
      </w:tblGrid>
      <w:tr w:rsidR="00BE7C67" w14:paraId="567CB98F" w14:textId="77777777" w:rsidTr="00B204B0">
        <w:tc>
          <w:tcPr>
            <w:tcW w:w="988" w:type="dxa"/>
            <w:shd w:val="clear" w:color="auto" w:fill="DFDFDF" w:themeFill="background2" w:themeFillShade="E6"/>
            <w:vAlign w:val="center"/>
          </w:tcPr>
          <w:p w14:paraId="641E881C"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02588FE3"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1A94B8A8" w14:textId="77777777" w:rsidR="00BE7C67" w:rsidRPr="003F74B0" w:rsidRDefault="00BE7C67" w:rsidP="00B204B0">
            <w:pPr>
              <w:jc w:val="center"/>
              <w:rPr>
                <w:b/>
              </w:rPr>
            </w:pPr>
            <w:r w:rsidRPr="003F74B0">
              <w:rPr>
                <w:b/>
              </w:rPr>
              <w:t>Descripción del Requisito</w:t>
            </w:r>
          </w:p>
        </w:tc>
      </w:tr>
      <w:tr w:rsidR="00BE7C67" w14:paraId="59282C54" w14:textId="77777777" w:rsidTr="00B204B0">
        <w:tc>
          <w:tcPr>
            <w:tcW w:w="988" w:type="dxa"/>
          </w:tcPr>
          <w:p w14:paraId="09E77A18" w14:textId="77777777" w:rsidR="00BE7C67" w:rsidRDefault="00BE7C67" w:rsidP="00B204B0">
            <w:pPr>
              <w:jc w:val="left"/>
            </w:pPr>
            <w:r>
              <w:t>R.F.3.1</w:t>
            </w:r>
          </w:p>
          <w:p w14:paraId="1043A7B7" w14:textId="77777777" w:rsidR="00BE7C67" w:rsidRDefault="00BE7C67" w:rsidP="00B204B0">
            <w:pPr>
              <w:jc w:val="left"/>
            </w:pPr>
          </w:p>
        </w:tc>
        <w:tc>
          <w:tcPr>
            <w:tcW w:w="2806" w:type="dxa"/>
          </w:tcPr>
          <w:p w14:paraId="0E85C56A" w14:textId="77777777" w:rsidR="00BE7C67" w:rsidRDefault="00BE7C67" w:rsidP="00B204B0">
            <w:pPr>
              <w:jc w:val="left"/>
            </w:pPr>
            <w:r>
              <w:t>Creación de tablero inicial</w:t>
            </w:r>
          </w:p>
        </w:tc>
        <w:tc>
          <w:tcPr>
            <w:tcW w:w="4850" w:type="dxa"/>
          </w:tcPr>
          <w:p w14:paraId="3CF3343F" w14:textId="77777777" w:rsidR="00BE7C67" w:rsidRDefault="00BE7C67" w:rsidP="00B204B0">
            <w:r>
              <w:t xml:space="preserve">El sistema creará el tablero inicial repartiendo las cartas iniciales en la mano de los jugadores y establecerá la configuración </w:t>
            </w:r>
          </w:p>
        </w:tc>
      </w:tr>
      <w:tr w:rsidR="00BE7C67" w14:paraId="260D03AC" w14:textId="77777777" w:rsidTr="00B204B0">
        <w:tc>
          <w:tcPr>
            <w:tcW w:w="988" w:type="dxa"/>
          </w:tcPr>
          <w:p w14:paraId="75396B61" w14:textId="77777777" w:rsidR="00BE7C67" w:rsidRDefault="00BE7C67" w:rsidP="00B204B0">
            <w:pPr>
              <w:jc w:val="left"/>
            </w:pPr>
            <w:r>
              <w:t>R.F.3.2</w:t>
            </w:r>
          </w:p>
          <w:p w14:paraId="36D9526A" w14:textId="77777777" w:rsidR="00BE7C67" w:rsidRDefault="00BE7C67" w:rsidP="00B204B0">
            <w:pPr>
              <w:jc w:val="left"/>
            </w:pPr>
          </w:p>
        </w:tc>
        <w:tc>
          <w:tcPr>
            <w:tcW w:w="2806" w:type="dxa"/>
          </w:tcPr>
          <w:p w14:paraId="4A3B6ED2" w14:textId="77777777" w:rsidR="00BE7C67" w:rsidRDefault="00BE7C67" w:rsidP="00B204B0">
            <w:pPr>
              <w:jc w:val="left"/>
            </w:pPr>
            <w:r>
              <w:t>Añadir una acción al tablero</w:t>
            </w:r>
          </w:p>
          <w:p w14:paraId="65173E9C" w14:textId="77777777" w:rsidR="00BE7C67" w:rsidRDefault="00BE7C67" w:rsidP="00B204B0">
            <w:pPr>
              <w:jc w:val="left"/>
            </w:pPr>
          </w:p>
        </w:tc>
        <w:tc>
          <w:tcPr>
            <w:tcW w:w="4850" w:type="dxa"/>
          </w:tcPr>
          <w:p w14:paraId="47C9DC16" w14:textId="77777777" w:rsidR="00BE7C67" w:rsidRDefault="00BE7C67" w:rsidP="00B204B0">
            <w:r>
              <w:t>El sistema se encargará de integrar la información proveniente de los jugadores en el tablero de juego</w:t>
            </w:r>
          </w:p>
        </w:tc>
      </w:tr>
      <w:tr w:rsidR="00BE7C67" w14:paraId="70D47DE0" w14:textId="77777777" w:rsidTr="00B204B0">
        <w:tc>
          <w:tcPr>
            <w:tcW w:w="988" w:type="dxa"/>
          </w:tcPr>
          <w:p w14:paraId="5C52A27E" w14:textId="77777777" w:rsidR="00BE7C67" w:rsidRDefault="00BE7C67" w:rsidP="00B204B0">
            <w:pPr>
              <w:jc w:val="left"/>
            </w:pPr>
            <w:r>
              <w:t>R.F.3.3</w:t>
            </w:r>
          </w:p>
          <w:p w14:paraId="6930A0C6" w14:textId="77777777" w:rsidR="00BE7C67" w:rsidRDefault="00BE7C67" w:rsidP="00B204B0">
            <w:pPr>
              <w:jc w:val="left"/>
            </w:pPr>
          </w:p>
        </w:tc>
        <w:tc>
          <w:tcPr>
            <w:tcW w:w="2806" w:type="dxa"/>
          </w:tcPr>
          <w:p w14:paraId="0994C671" w14:textId="77777777" w:rsidR="00BE7C67" w:rsidRDefault="00BE7C67" w:rsidP="00B204B0">
            <w:pPr>
              <w:jc w:val="left"/>
            </w:pPr>
            <w:r>
              <w:t>Repartir cartas nuevas</w:t>
            </w:r>
          </w:p>
        </w:tc>
        <w:tc>
          <w:tcPr>
            <w:tcW w:w="4850" w:type="dxa"/>
          </w:tcPr>
          <w:p w14:paraId="2B8D8FDB" w14:textId="77777777" w:rsidR="00BE7C67" w:rsidRDefault="00BE7C67" w:rsidP="00B204B0">
            <w:r>
              <w:t>El sistema se encargará de repartir cartas a los jugadores simulando que roban una cada turno del mazo de cartas</w:t>
            </w:r>
          </w:p>
        </w:tc>
      </w:tr>
      <w:tr w:rsidR="00BE7C67" w14:paraId="487C140A" w14:textId="77777777" w:rsidTr="00B204B0">
        <w:tc>
          <w:tcPr>
            <w:tcW w:w="988" w:type="dxa"/>
          </w:tcPr>
          <w:p w14:paraId="22EDF8DB" w14:textId="77777777" w:rsidR="00BE7C67" w:rsidRDefault="00BE7C67" w:rsidP="00B204B0">
            <w:pPr>
              <w:jc w:val="left"/>
            </w:pPr>
            <w:r>
              <w:t>R.F.3.4</w:t>
            </w:r>
          </w:p>
          <w:p w14:paraId="1E70B46A" w14:textId="77777777" w:rsidR="00BE7C67" w:rsidRDefault="00BE7C67" w:rsidP="00B204B0">
            <w:pPr>
              <w:jc w:val="left"/>
            </w:pPr>
          </w:p>
        </w:tc>
        <w:tc>
          <w:tcPr>
            <w:tcW w:w="2806" w:type="dxa"/>
          </w:tcPr>
          <w:p w14:paraId="64C60B97" w14:textId="77777777" w:rsidR="00BE7C67" w:rsidRDefault="00BE7C67" w:rsidP="00B204B0">
            <w:pPr>
              <w:jc w:val="left"/>
            </w:pPr>
            <w:r>
              <w:t>Generar datos de prueba</w:t>
            </w:r>
          </w:p>
        </w:tc>
        <w:tc>
          <w:tcPr>
            <w:tcW w:w="4850" w:type="dxa"/>
          </w:tcPr>
          <w:p w14:paraId="1CB78BD4" w14:textId="77777777" w:rsidR="00BE7C67" w:rsidRDefault="00BE7C67" w:rsidP="00B204B0">
            <w:r>
              <w:t>El sistema se encargará de generar los datos de prueba necesarios para el entrenamiento de la red neuronal.</w:t>
            </w:r>
          </w:p>
        </w:tc>
      </w:tr>
    </w:tbl>
    <w:p w14:paraId="5B199D2C" w14:textId="77777777" w:rsidR="00BE7C67" w:rsidRPr="00E36859" w:rsidRDefault="00BE7C67" w:rsidP="00BE7C67">
      <w:pPr>
        <w:pStyle w:val="Descripcin"/>
      </w:pPr>
      <w:r>
        <w:t>Tabla 5.3 – Requisitos funcionales del sistema</w:t>
      </w:r>
    </w:p>
    <w:p w14:paraId="00AF7D26" w14:textId="77777777" w:rsidR="00BE7C67" w:rsidRDefault="00BE7C67" w:rsidP="00BE7C67">
      <w:pPr>
        <w:pStyle w:val="Ttulo4"/>
      </w:pPr>
      <w:r>
        <w:t>Requisitos no funcionales</w:t>
      </w:r>
    </w:p>
    <w:tbl>
      <w:tblPr>
        <w:tblStyle w:val="Tablaconcuadrcula"/>
        <w:tblW w:w="0" w:type="auto"/>
        <w:tblLook w:val="04A0" w:firstRow="1" w:lastRow="0" w:firstColumn="1" w:lastColumn="0" w:noHBand="0" w:noVBand="1"/>
      </w:tblPr>
      <w:tblGrid>
        <w:gridCol w:w="988"/>
        <w:gridCol w:w="2806"/>
        <w:gridCol w:w="4850"/>
      </w:tblGrid>
      <w:tr w:rsidR="00BE7C67" w14:paraId="25145A9D" w14:textId="77777777" w:rsidTr="00B204B0">
        <w:tc>
          <w:tcPr>
            <w:tcW w:w="988" w:type="dxa"/>
            <w:shd w:val="clear" w:color="auto" w:fill="DFDFDF" w:themeFill="background2" w:themeFillShade="E6"/>
            <w:vAlign w:val="center"/>
          </w:tcPr>
          <w:p w14:paraId="6760DE50" w14:textId="77777777" w:rsidR="00BE7C67" w:rsidRPr="003F74B0" w:rsidRDefault="00BE7C67" w:rsidP="00B204B0">
            <w:pPr>
              <w:jc w:val="center"/>
              <w:rPr>
                <w:b/>
              </w:rPr>
            </w:pPr>
            <w:r w:rsidRPr="003F74B0">
              <w:rPr>
                <w:b/>
              </w:rPr>
              <w:t xml:space="preserve">Código </w:t>
            </w:r>
          </w:p>
        </w:tc>
        <w:tc>
          <w:tcPr>
            <w:tcW w:w="2806" w:type="dxa"/>
            <w:shd w:val="clear" w:color="auto" w:fill="DFDFDF" w:themeFill="background2" w:themeFillShade="E6"/>
            <w:vAlign w:val="center"/>
          </w:tcPr>
          <w:p w14:paraId="0A3D9628" w14:textId="77777777" w:rsidR="00BE7C67" w:rsidRPr="003F74B0" w:rsidRDefault="00BE7C67" w:rsidP="00B204B0">
            <w:pPr>
              <w:jc w:val="center"/>
              <w:rPr>
                <w:b/>
              </w:rPr>
            </w:pPr>
            <w:r w:rsidRPr="003F74B0">
              <w:rPr>
                <w:b/>
              </w:rPr>
              <w:t>Nombre Requisito</w:t>
            </w:r>
          </w:p>
        </w:tc>
        <w:tc>
          <w:tcPr>
            <w:tcW w:w="4850" w:type="dxa"/>
            <w:shd w:val="clear" w:color="auto" w:fill="DFDFDF" w:themeFill="background2" w:themeFillShade="E6"/>
            <w:vAlign w:val="center"/>
          </w:tcPr>
          <w:p w14:paraId="77B63B78" w14:textId="77777777" w:rsidR="00BE7C67" w:rsidRPr="003F74B0" w:rsidRDefault="00BE7C67" w:rsidP="00B204B0">
            <w:pPr>
              <w:jc w:val="center"/>
              <w:rPr>
                <w:b/>
              </w:rPr>
            </w:pPr>
            <w:r w:rsidRPr="003F74B0">
              <w:rPr>
                <w:b/>
              </w:rPr>
              <w:t>Descripción del Requisito</w:t>
            </w:r>
          </w:p>
        </w:tc>
      </w:tr>
      <w:tr w:rsidR="00BE7C67" w14:paraId="02B10772" w14:textId="77777777" w:rsidTr="00B204B0">
        <w:tc>
          <w:tcPr>
            <w:tcW w:w="988" w:type="dxa"/>
          </w:tcPr>
          <w:p w14:paraId="18E501CB" w14:textId="77777777" w:rsidR="00BE7C67" w:rsidRDefault="00BE7C67" w:rsidP="00B204B0">
            <w:pPr>
              <w:jc w:val="left"/>
            </w:pPr>
            <w:r>
              <w:t>R.N.F.1</w:t>
            </w:r>
          </w:p>
          <w:p w14:paraId="24828A89" w14:textId="77777777" w:rsidR="00BE7C67" w:rsidRDefault="00BE7C67" w:rsidP="00B204B0">
            <w:pPr>
              <w:jc w:val="left"/>
            </w:pPr>
          </w:p>
        </w:tc>
        <w:tc>
          <w:tcPr>
            <w:tcW w:w="2806" w:type="dxa"/>
          </w:tcPr>
          <w:p w14:paraId="3F096FAE" w14:textId="77777777" w:rsidR="00BE7C67" w:rsidRDefault="00BE7C67" w:rsidP="00B204B0">
            <w:pPr>
              <w:jc w:val="left"/>
            </w:pPr>
            <w:r>
              <w:t>Generación de un log</w:t>
            </w:r>
          </w:p>
        </w:tc>
        <w:tc>
          <w:tcPr>
            <w:tcW w:w="4850" w:type="dxa"/>
          </w:tcPr>
          <w:p w14:paraId="680E2BBE" w14:textId="77777777" w:rsidR="00BE7C67" w:rsidRPr="00CB4CA5" w:rsidRDefault="00BE7C67" w:rsidP="00B204B0">
            <w:r>
              <w:t>Se realizará un seguimiento de la ejecución del programa guardándolo con un sistema de logs.</w:t>
            </w:r>
          </w:p>
        </w:tc>
      </w:tr>
      <w:tr w:rsidR="00BE7C67" w14:paraId="7F7C6C16" w14:textId="77777777" w:rsidTr="00B204B0">
        <w:tc>
          <w:tcPr>
            <w:tcW w:w="988" w:type="dxa"/>
          </w:tcPr>
          <w:p w14:paraId="5C7757B6" w14:textId="77777777" w:rsidR="00BE7C67" w:rsidRDefault="00BE7C67" w:rsidP="00B204B0">
            <w:pPr>
              <w:jc w:val="left"/>
            </w:pPr>
            <w:r>
              <w:t>R.N.F.2</w:t>
            </w:r>
          </w:p>
          <w:p w14:paraId="696CBCE8" w14:textId="77777777" w:rsidR="00BE7C67" w:rsidRDefault="00BE7C67" w:rsidP="00B204B0">
            <w:pPr>
              <w:jc w:val="left"/>
            </w:pPr>
          </w:p>
        </w:tc>
        <w:tc>
          <w:tcPr>
            <w:tcW w:w="2806" w:type="dxa"/>
          </w:tcPr>
          <w:p w14:paraId="0B97EE52" w14:textId="77777777" w:rsidR="00BE7C67" w:rsidRDefault="00BE7C67" w:rsidP="00B204B0">
            <w:pPr>
              <w:jc w:val="left"/>
            </w:pPr>
            <w:r>
              <w:t>Uso de Git</w:t>
            </w:r>
          </w:p>
        </w:tc>
        <w:tc>
          <w:tcPr>
            <w:tcW w:w="4850" w:type="dxa"/>
          </w:tcPr>
          <w:p w14:paraId="5E9E71B1" w14:textId="77777777" w:rsidR="00BE7C67" w:rsidRDefault="00BE7C67" w:rsidP="00B204B0">
            <w:r>
              <w:t>Para mantener un sistema de versiones se utilizará Git.</w:t>
            </w:r>
          </w:p>
        </w:tc>
      </w:tr>
      <w:tr w:rsidR="00BE7C67" w14:paraId="2093C6B8" w14:textId="77777777" w:rsidTr="00B204B0">
        <w:tc>
          <w:tcPr>
            <w:tcW w:w="988" w:type="dxa"/>
          </w:tcPr>
          <w:p w14:paraId="634B918F" w14:textId="77777777" w:rsidR="00BE7C67" w:rsidRDefault="00BE7C67" w:rsidP="00B204B0">
            <w:pPr>
              <w:jc w:val="left"/>
            </w:pPr>
            <w:r>
              <w:t>R.N.F.3</w:t>
            </w:r>
          </w:p>
          <w:p w14:paraId="651C07AB" w14:textId="77777777" w:rsidR="00BE7C67" w:rsidRDefault="00BE7C67" w:rsidP="00B204B0">
            <w:pPr>
              <w:jc w:val="left"/>
            </w:pPr>
          </w:p>
        </w:tc>
        <w:tc>
          <w:tcPr>
            <w:tcW w:w="2806" w:type="dxa"/>
          </w:tcPr>
          <w:p w14:paraId="7F5F1A76" w14:textId="77777777" w:rsidR="00BE7C67" w:rsidRDefault="00BE7C67" w:rsidP="00B204B0">
            <w:pPr>
              <w:jc w:val="left"/>
            </w:pPr>
            <w:r>
              <w:t>Uso de TensorFlow</w:t>
            </w:r>
          </w:p>
        </w:tc>
        <w:tc>
          <w:tcPr>
            <w:tcW w:w="4850" w:type="dxa"/>
          </w:tcPr>
          <w:p w14:paraId="7E871DEB" w14:textId="77777777" w:rsidR="00BE7C67" w:rsidRDefault="00BE7C67" w:rsidP="00B204B0">
            <w:r>
              <w:t>La red neuronal será diseñada usando la librería de TensorFlow.</w:t>
            </w:r>
          </w:p>
        </w:tc>
      </w:tr>
      <w:tr w:rsidR="00BE7C67" w14:paraId="75DD76CA" w14:textId="77777777" w:rsidTr="00B204B0">
        <w:tc>
          <w:tcPr>
            <w:tcW w:w="988" w:type="dxa"/>
          </w:tcPr>
          <w:p w14:paraId="603B4E8B" w14:textId="77777777" w:rsidR="00BE7C67" w:rsidRDefault="00BE7C67" w:rsidP="00B204B0">
            <w:pPr>
              <w:jc w:val="left"/>
            </w:pPr>
            <w:r>
              <w:t>R.N.F.4</w:t>
            </w:r>
          </w:p>
          <w:p w14:paraId="5E411232" w14:textId="77777777" w:rsidR="00BE7C67" w:rsidRDefault="00BE7C67" w:rsidP="00B204B0">
            <w:pPr>
              <w:jc w:val="left"/>
            </w:pPr>
          </w:p>
        </w:tc>
        <w:tc>
          <w:tcPr>
            <w:tcW w:w="2806" w:type="dxa"/>
          </w:tcPr>
          <w:p w14:paraId="0163F0FE" w14:textId="77777777" w:rsidR="00BE7C67" w:rsidRDefault="00BE7C67" w:rsidP="00B204B0">
            <w:pPr>
              <w:jc w:val="left"/>
            </w:pPr>
            <w:r>
              <w:t>Uso de una red neuronal convolucional</w:t>
            </w:r>
          </w:p>
        </w:tc>
        <w:tc>
          <w:tcPr>
            <w:tcW w:w="4850" w:type="dxa"/>
          </w:tcPr>
          <w:p w14:paraId="7220F82B" w14:textId="77777777" w:rsidR="00BE7C67" w:rsidRDefault="00BE7C67" w:rsidP="00B204B0">
            <w:r>
              <w:t>Como modelo de la red neuronal se utilizará una red neuronal convolucional.</w:t>
            </w:r>
          </w:p>
        </w:tc>
      </w:tr>
      <w:tr w:rsidR="00BE7C67" w14:paraId="1E539540" w14:textId="77777777" w:rsidTr="00B204B0">
        <w:tc>
          <w:tcPr>
            <w:tcW w:w="988" w:type="dxa"/>
          </w:tcPr>
          <w:p w14:paraId="4C2321C9" w14:textId="77777777" w:rsidR="00BE7C67" w:rsidRDefault="00BE7C67" w:rsidP="00B204B0">
            <w:pPr>
              <w:jc w:val="left"/>
            </w:pPr>
            <w:r>
              <w:t>R.N.F.5</w:t>
            </w:r>
          </w:p>
          <w:p w14:paraId="7AD40657" w14:textId="77777777" w:rsidR="00BE7C67" w:rsidRDefault="00BE7C67" w:rsidP="00B204B0">
            <w:pPr>
              <w:jc w:val="left"/>
            </w:pPr>
          </w:p>
        </w:tc>
        <w:tc>
          <w:tcPr>
            <w:tcW w:w="2806" w:type="dxa"/>
          </w:tcPr>
          <w:p w14:paraId="33042E25" w14:textId="77777777" w:rsidR="00BE7C67" w:rsidRDefault="00BE7C67" w:rsidP="00B204B0">
            <w:pPr>
              <w:jc w:val="left"/>
            </w:pPr>
            <w:r>
              <w:t>Uso de Python</w:t>
            </w:r>
          </w:p>
        </w:tc>
        <w:tc>
          <w:tcPr>
            <w:tcW w:w="4850" w:type="dxa"/>
          </w:tcPr>
          <w:p w14:paraId="426B02B4" w14:textId="77777777" w:rsidR="00BE7C67" w:rsidRDefault="00BE7C67" w:rsidP="00B204B0">
            <w:r>
              <w:t>Todos los módulos de la aplicación serán programados usando Python.</w:t>
            </w:r>
          </w:p>
        </w:tc>
      </w:tr>
      <w:tr w:rsidR="00BE7C67" w14:paraId="0847DF7D" w14:textId="77777777" w:rsidTr="00B204B0">
        <w:tc>
          <w:tcPr>
            <w:tcW w:w="988" w:type="dxa"/>
          </w:tcPr>
          <w:p w14:paraId="07917445" w14:textId="77777777" w:rsidR="00BE7C67" w:rsidRDefault="00BE7C67" w:rsidP="00B204B0">
            <w:pPr>
              <w:jc w:val="left"/>
            </w:pPr>
            <w:r>
              <w:t>R.N.F.6</w:t>
            </w:r>
          </w:p>
          <w:p w14:paraId="7226417F" w14:textId="77777777" w:rsidR="00BE7C67" w:rsidRDefault="00BE7C67" w:rsidP="00B204B0">
            <w:pPr>
              <w:jc w:val="left"/>
            </w:pPr>
          </w:p>
        </w:tc>
        <w:tc>
          <w:tcPr>
            <w:tcW w:w="2806" w:type="dxa"/>
          </w:tcPr>
          <w:p w14:paraId="40AB9B73" w14:textId="77777777" w:rsidR="00BE7C67" w:rsidRDefault="00BE7C67" w:rsidP="00B204B0">
            <w:pPr>
              <w:jc w:val="left"/>
            </w:pPr>
            <w:r>
              <w:t>Guardado de datos de entrenamiento en CSV</w:t>
            </w:r>
          </w:p>
        </w:tc>
        <w:tc>
          <w:tcPr>
            <w:tcW w:w="4850" w:type="dxa"/>
          </w:tcPr>
          <w:p w14:paraId="12775D6D" w14:textId="77777777" w:rsidR="00BE7C67" w:rsidRDefault="00BE7C67" w:rsidP="00B204B0">
            <w:r>
              <w:t>El sistema de guardado de datos será mediante el uso de ficheros con formato CSV.</w:t>
            </w:r>
          </w:p>
        </w:tc>
      </w:tr>
    </w:tbl>
    <w:p w14:paraId="48557D6D" w14:textId="77777777" w:rsidR="00BE7C67" w:rsidRPr="00E36859" w:rsidRDefault="00BE7C67" w:rsidP="00BE7C67">
      <w:pPr>
        <w:pStyle w:val="Descripcin"/>
      </w:pPr>
      <w:r>
        <w:t>Tabla 5.4 – Requisitos no funcionales</w:t>
      </w:r>
    </w:p>
    <w:p w14:paraId="12B98F39" w14:textId="77777777" w:rsidR="00BE7C67" w:rsidRDefault="00BE7C67" w:rsidP="00BE7C67">
      <w:pPr>
        <w:jc w:val="left"/>
        <w:rPr>
          <w:rFonts w:asciiTheme="majorHAnsi" w:eastAsiaTheme="majorEastAsia" w:hAnsiTheme="majorHAnsi" w:cstheme="majorBidi"/>
          <w:bCs/>
          <w:color w:val="DDDDDD" w:themeColor="accent1"/>
          <w:sz w:val="36"/>
        </w:rPr>
      </w:pPr>
      <w:bookmarkStart w:id="48" w:name="_Toc427771282"/>
      <w:r>
        <w:br w:type="page"/>
      </w:r>
    </w:p>
    <w:p w14:paraId="73B84243" w14:textId="77777777" w:rsidR="00BE7C67" w:rsidRDefault="00BE7C67" w:rsidP="00BE7C67">
      <w:pPr>
        <w:pStyle w:val="Ttulo3"/>
      </w:pPr>
      <w:bookmarkStart w:id="49" w:name="_Toc100405916"/>
      <w:r>
        <w:lastRenderedPageBreak/>
        <w:t>Identificación de Actores del Sistema</w:t>
      </w:r>
      <w:bookmarkEnd w:id="48"/>
      <w:bookmarkEnd w:id="49"/>
    </w:p>
    <w:p w14:paraId="7ED30C42" w14:textId="77777777" w:rsidR="00BE7C67" w:rsidRDefault="00BE7C67" w:rsidP="00BE7C67">
      <w:pPr>
        <w:rPr>
          <w:lang w:eastAsia="es-ES"/>
        </w:rPr>
      </w:pPr>
      <w:r>
        <w:rPr>
          <w:lang w:eastAsia="es-ES"/>
        </w:rPr>
        <w:t>Existe un único actor principal del sistema una vez entrenada la red neuronal, pudiendo contar como actor secundario al encargado de entrenarla, ya que se podrá configurar para que exista esta opción.</w:t>
      </w:r>
    </w:p>
    <w:p w14:paraId="018A2D00" w14:textId="77777777" w:rsidR="00BE7C67" w:rsidRDefault="00BE7C67" w:rsidP="00BE7C67">
      <w:pPr>
        <w:pStyle w:val="Ttulo4"/>
        <w:rPr>
          <w:lang w:eastAsia="es-ES"/>
        </w:rPr>
      </w:pPr>
      <w:r>
        <w:rPr>
          <w:lang w:eastAsia="es-ES"/>
        </w:rPr>
        <w:t>Actor principal: Usuario Jugador</w:t>
      </w:r>
    </w:p>
    <w:p w14:paraId="2CED1791" w14:textId="77777777" w:rsidR="00BE7C67" w:rsidRDefault="00BE7C67" w:rsidP="00BE7C67">
      <w:pPr>
        <w:rPr>
          <w:lang w:eastAsia="es-ES"/>
        </w:rPr>
      </w:pPr>
      <w:r>
        <w:rPr>
          <w:lang w:eastAsia="es-ES"/>
        </w:rPr>
        <w:t>El usuario jugador será el que interactúe con la aplicación con el objetivo de jugar partidas contra la red neuronal entrenada, de manera que usará la interfaz gráfica para interactuar con el tablero seleccionando las jugadas.</w:t>
      </w:r>
    </w:p>
    <w:p w14:paraId="1EADE2DB" w14:textId="77777777" w:rsidR="00BE7C67" w:rsidRDefault="00BE7C67" w:rsidP="00BE7C67">
      <w:pPr>
        <w:pStyle w:val="Ttulo4"/>
        <w:rPr>
          <w:lang w:eastAsia="es-ES"/>
        </w:rPr>
      </w:pPr>
      <w:r>
        <w:rPr>
          <w:lang w:eastAsia="es-ES"/>
        </w:rPr>
        <w:t>Actor secundario: Encargado del entrenamiento</w:t>
      </w:r>
    </w:p>
    <w:p w14:paraId="0FE4ADFC" w14:textId="77777777" w:rsidR="00BE7C67" w:rsidRPr="00D47611" w:rsidRDefault="00BE7C67" w:rsidP="00BE7C67">
      <w:pPr>
        <w:rPr>
          <w:lang w:eastAsia="es-ES"/>
        </w:rPr>
      </w:pPr>
      <w:r>
        <w:rPr>
          <w:lang w:eastAsia="es-ES"/>
        </w:rPr>
        <w:t>Este actor será el que se ocupe del entrenamiento de la red neuronal. En principio solo sería necesario entrenarla una única vez, pero se deja la opción abierta de reentrenamiento, de manera que si en el futuro se consiguieran unos datos de entrenamiento más solidos que los ofrecidos por la aplicación podrían usarse para generar nuevos valores para el modelo de la red neuronal.</w:t>
      </w:r>
    </w:p>
    <w:p w14:paraId="52F36424" w14:textId="77777777" w:rsidR="00BE7C67" w:rsidRDefault="00BE7C67" w:rsidP="00BE7C67">
      <w:pPr>
        <w:jc w:val="left"/>
        <w:rPr>
          <w:lang w:eastAsia="es-ES"/>
        </w:rPr>
      </w:pPr>
      <w:r>
        <w:rPr>
          <w:lang w:eastAsia="es-ES"/>
        </w:rPr>
        <w:br w:type="page"/>
      </w:r>
    </w:p>
    <w:p w14:paraId="5E559520" w14:textId="77777777" w:rsidR="00BE7C67" w:rsidRDefault="00BE7C67" w:rsidP="00BE7C67">
      <w:pPr>
        <w:pStyle w:val="Ttulo3"/>
      </w:pPr>
      <w:bookmarkStart w:id="50" w:name="_Toc427771283"/>
      <w:bookmarkStart w:id="51" w:name="_Toc100405917"/>
      <w:r>
        <w:lastRenderedPageBreak/>
        <w:t>Especificación de Casos de Uso</w:t>
      </w:r>
      <w:bookmarkEnd w:id="50"/>
      <w:bookmarkEnd w:id="51"/>
    </w:p>
    <w:p w14:paraId="1446DF45" w14:textId="77777777" w:rsidR="00BE7C67" w:rsidRDefault="00BE7C67" w:rsidP="00BE7C67">
      <w:r>
        <w:t>A continuación, se describen los casos de usos identificados para los actores del sistema.</w:t>
      </w:r>
    </w:p>
    <w:p w14:paraId="7DF00A18" w14:textId="77777777" w:rsidR="00BE7C67" w:rsidRDefault="00BE7C67" w:rsidP="00BE7C67">
      <w:pPr>
        <w:pStyle w:val="Ttulo4"/>
      </w:pPr>
      <w:r>
        <w:t xml:space="preserve">Casos de uso para el </w:t>
      </w:r>
      <w:r>
        <w:rPr>
          <w:lang w:eastAsia="es-ES"/>
        </w:rPr>
        <w:t>Usuario Jugador</w:t>
      </w:r>
    </w:p>
    <w:p w14:paraId="7CC0251D" w14:textId="77777777" w:rsidR="00BE7C67" w:rsidRDefault="00BE7C67" w:rsidP="00BE7C67">
      <w:pPr>
        <w:jc w:val="center"/>
      </w:pPr>
      <w:r>
        <w:rPr>
          <w:noProof/>
        </w:rPr>
        <w:drawing>
          <wp:inline distT="0" distB="0" distL="0" distR="0" wp14:anchorId="78FFF2CD" wp14:editId="0E1297F7">
            <wp:extent cx="4245497" cy="4282440"/>
            <wp:effectExtent l="0" t="0" r="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5"/>
                    <a:stretch>
                      <a:fillRect/>
                    </a:stretch>
                  </pic:blipFill>
                  <pic:spPr>
                    <a:xfrm>
                      <a:off x="0" y="0"/>
                      <a:ext cx="4247005" cy="4283961"/>
                    </a:xfrm>
                    <a:prstGeom prst="rect">
                      <a:avLst/>
                    </a:prstGeom>
                  </pic:spPr>
                </pic:pic>
              </a:graphicData>
            </a:graphic>
          </wp:inline>
        </w:drawing>
      </w:r>
    </w:p>
    <w:p w14:paraId="725CC70A" w14:textId="77777777" w:rsidR="00BE7C67" w:rsidRDefault="00BE7C67" w:rsidP="00BE7C67">
      <w:pPr>
        <w:pStyle w:val="Descripcin"/>
      </w:pPr>
      <w:r>
        <w:t>Ilustración 5.2 Casos de uso del Usuario Jugador</w:t>
      </w:r>
    </w:p>
    <w:tbl>
      <w:tblPr>
        <w:tblStyle w:val="Tablaconcuadrcula"/>
        <w:tblW w:w="0" w:type="auto"/>
        <w:tblLook w:val="04A0" w:firstRow="1" w:lastRow="0" w:firstColumn="1" w:lastColumn="0" w:noHBand="0" w:noVBand="1"/>
      </w:tblPr>
      <w:tblGrid>
        <w:gridCol w:w="4928"/>
        <w:gridCol w:w="3716"/>
      </w:tblGrid>
      <w:tr w:rsidR="00BE7C67" w14:paraId="54BE7726" w14:textId="77777777" w:rsidTr="00B204B0">
        <w:trPr>
          <w:gridAfter w:val="1"/>
          <w:wAfter w:w="3716" w:type="dxa"/>
        </w:trPr>
        <w:tc>
          <w:tcPr>
            <w:tcW w:w="4928" w:type="dxa"/>
            <w:shd w:val="clear" w:color="auto" w:fill="F8F8F8" w:themeFill="background2"/>
          </w:tcPr>
          <w:p w14:paraId="6C4CAE0F"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24575DAE" w14:textId="77777777" w:rsidTr="00B204B0">
        <w:trPr>
          <w:gridAfter w:val="1"/>
          <w:wAfter w:w="3716" w:type="dxa"/>
        </w:trPr>
        <w:tc>
          <w:tcPr>
            <w:tcW w:w="4928" w:type="dxa"/>
            <w:tcBorders>
              <w:bottom w:val="single" w:sz="4" w:space="0" w:color="000000" w:themeColor="text1"/>
            </w:tcBorders>
          </w:tcPr>
          <w:p w14:paraId="29EDD6D4" w14:textId="77777777" w:rsidR="00BE7C67" w:rsidRDefault="00BE7C67" w:rsidP="00B204B0">
            <w:r>
              <w:t>Seleccionar acción</w:t>
            </w:r>
          </w:p>
        </w:tc>
      </w:tr>
      <w:tr w:rsidR="00BE7C67" w14:paraId="2965B09F" w14:textId="77777777" w:rsidTr="00B204B0">
        <w:tc>
          <w:tcPr>
            <w:tcW w:w="8644" w:type="dxa"/>
            <w:gridSpan w:val="2"/>
            <w:shd w:val="clear" w:color="auto" w:fill="F8F8F8" w:themeFill="background2"/>
          </w:tcPr>
          <w:p w14:paraId="46B1ADCF" w14:textId="77777777" w:rsidR="00BE7C67" w:rsidRPr="00727085" w:rsidRDefault="00BE7C67" w:rsidP="00B204B0">
            <w:pPr>
              <w:rPr>
                <w:b/>
              </w:rPr>
            </w:pPr>
            <w:r w:rsidRPr="00727085">
              <w:rPr>
                <w:b/>
              </w:rPr>
              <w:t>Descripción</w:t>
            </w:r>
          </w:p>
        </w:tc>
      </w:tr>
      <w:tr w:rsidR="00BE7C67" w14:paraId="4BCC7B8D" w14:textId="77777777" w:rsidTr="00B204B0">
        <w:tc>
          <w:tcPr>
            <w:tcW w:w="8644" w:type="dxa"/>
            <w:gridSpan w:val="2"/>
            <w:tcBorders>
              <w:bottom w:val="single" w:sz="4" w:space="0" w:color="000000" w:themeColor="text1"/>
            </w:tcBorders>
          </w:tcPr>
          <w:p w14:paraId="3D35961C" w14:textId="77777777" w:rsidR="00BE7C67" w:rsidRDefault="00BE7C67" w:rsidP="00B204B0">
            <w:r>
              <w:t>El usuario podrá visualizar que acciones tiene disponibles y seleccionar una de ellas para poder crear la acción completa que será enviada. Una vez seleccionada la acción esta se mostrará en la zona de acción seleccionada.</w:t>
            </w:r>
          </w:p>
        </w:tc>
      </w:tr>
    </w:tbl>
    <w:p w14:paraId="7EAC9FB8" w14:textId="77777777" w:rsidR="00BE7C67" w:rsidRDefault="00BE7C67" w:rsidP="00BE7C67">
      <w:pPr>
        <w:pStyle w:val="Descripcin"/>
      </w:pPr>
      <w:r>
        <w:t>Tabla 5.5 Caso de Uso 1: Seleccionar acción.</w:t>
      </w:r>
    </w:p>
    <w:p w14:paraId="3F784B55" w14:textId="77777777" w:rsidR="00BE7C67" w:rsidRDefault="00BE7C67" w:rsidP="00BE7C67">
      <w:pPr>
        <w:jc w:val="left"/>
        <w:rPr>
          <w:b/>
          <w:bCs/>
          <w:i/>
          <w:color w:val="DDDDDD" w:themeColor="accent1"/>
          <w:szCs w:val="18"/>
        </w:rPr>
      </w:pPr>
      <w:r>
        <w:br w:type="page"/>
      </w:r>
    </w:p>
    <w:tbl>
      <w:tblPr>
        <w:tblStyle w:val="Tablaconcuadrcula"/>
        <w:tblW w:w="0" w:type="auto"/>
        <w:tblLook w:val="04A0" w:firstRow="1" w:lastRow="0" w:firstColumn="1" w:lastColumn="0" w:noHBand="0" w:noVBand="1"/>
      </w:tblPr>
      <w:tblGrid>
        <w:gridCol w:w="4928"/>
        <w:gridCol w:w="3716"/>
      </w:tblGrid>
      <w:tr w:rsidR="00BE7C67" w14:paraId="5875D1EE" w14:textId="77777777" w:rsidTr="00B204B0">
        <w:trPr>
          <w:gridAfter w:val="1"/>
          <w:wAfter w:w="3716" w:type="dxa"/>
        </w:trPr>
        <w:tc>
          <w:tcPr>
            <w:tcW w:w="4928" w:type="dxa"/>
            <w:shd w:val="clear" w:color="auto" w:fill="F8F8F8" w:themeFill="background2"/>
          </w:tcPr>
          <w:p w14:paraId="04EECE87" w14:textId="77777777" w:rsidR="00BE7C67" w:rsidRPr="005C29E5" w:rsidRDefault="00BE7C67" w:rsidP="00B204B0">
            <w:pPr>
              <w:rPr>
                <w:b/>
                <w:u w:val="single"/>
              </w:rPr>
            </w:pPr>
            <w:r>
              <w:rPr>
                <w:b/>
                <w:u w:val="single"/>
              </w:rPr>
              <w:lastRenderedPageBreak/>
              <w:t xml:space="preserve">Nombre </w:t>
            </w:r>
            <w:r w:rsidRPr="005C29E5">
              <w:rPr>
                <w:b/>
                <w:u w:val="single"/>
              </w:rPr>
              <w:t>de</w:t>
            </w:r>
            <w:r>
              <w:rPr>
                <w:b/>
                <w:u w:val="single"/>
              </w:rPr>
              <w:t>l Caso de Uso</w:t>
            </w:r>
          </w:p>
        </w:tc>
      </w:tr>
      <w:tr w:rsidR="00BE7C67" w14:paraId="0FD914BB" w14:textId="77777777" w:rsidTr="00B204B0">
        <w:trPr>
          <w:gridAfter w:val="1"/>
          <w:wAfter w:w="3716" w:type="dxa"/>
        </w:trPr>
        <w:tc>
          <w:tcPr>
            <w:tcW w:w="4928" w:type="dxa"/>
            <w:tcBorders>
              <w:bottom w:val="single" w:sz="4" w:space="0" w:color="000000" w:themeColor="text1"/>
            </w:tcBorders>
          </w:tcPr>
          <w:p w14:paraId="3B037CD7" w14:textId="77777777" w:rsidR="00BE7C67" w:rsidRDefault="00BE7C67" w:rsidP="00B204B0">
            <w:r>
              <w:t>Cambiar acción seleccionada</w:t>
            </w:r>
          </w:p>
        </w:tc>
      </w:tr>
      <w:tr w:rsidR="00BE7C67" w14:paraId="2821D955" w14:textId="77777777" w:rsidTr="00B204B0">
        <w:tc>
          <w:tcPr>
            <w:tcW w:w="8644" w:type="dxa"/>
            <w:gridSpan w:val="2"/>
            <w:shd w:val="clear" w:color="auto" w:fill="F8F8F8" w:themeFill="background2"/>
          </w:tcPr>
          <w:p w14:paraId="15FD0E7F" w14:textId="77777777" w:rsidR="00BE7C67" w:rsidRPr="00727085" w:rsidRDefault="00BE7C67" w:rsidP="00B204B0">
            <w:pPr>
              <w:rPr>
                <w:b/>
              </w:rPr>
            </w:pPr>
            <w:r w:rsidRPr="00727085">
              <w:rPr>
                <w:b/>
              </w:rPr>
              <w:t>Descripción</w:t>
            </w:r>
          </w:p>
        </w:tc>
      </w:tr>
      <w:tr w:rsidR="00BE7C67" w14:paraId="239AA4E2" w14:textId="77777777" w:rsidTr="00B204B0">
        <w:tc>
          <w:tcPr>
            <w:tcW w:w="8644" w:type="dxa"/>
            <w:gridSpan w:val="2"/>
            <w:tcBorders>
              <w:bottom w:val="single" w:sz="4" w:space="0" w:color="000000" w:themeColor="text1"/>
            </w:tcBorders>
          </w:tcPr>
          <w:p w14:paraId="359B5863" w14:textId="77777777" w:rsidR="00BE7C67" w:rsidRDefault="00BE7C67" w:rsidP="00B204B0">
            <w:r>
              <w:t>El usuario podrá seleccionar una acción nueva (o la misma en caso de querer cambiar las cartas) una vez haya seleccionado una carta de manera que pueda modificarla las veces que necesite antes de enviarla.</w:t>
            </w:r>
          </w:p>
        </w:tc>
      </w:tr>
    </w:tbl>
    <w:p w14:paraId="7EB4408C" w14:textId="77777777" w:rsidR="00BE7C67" w:rsidRDefault="00BE7C67" w:rsidP="00BE7C67">
      <w:pPr>
        <w:pStyle w:val="Descripcin"/>
      </w:pPr>
      <w:r>
        <w:t>Tabla 5.6 Caso de Uso 2: Cambiar acción seleccionada.</w:t>
      </w:r>
    </w:p>
    <w:p w14:paraId="641D41E1" w14:textId="77777777" w:rsidR="00BE7C67" w:rsidRDefault="00BE7C67" w:rsidP="00BE7C67">
      <w:pPr>
        <w:pStyle w:val="Descripcin"/>
      </w:pPr>
    </w:p>
    <w:tbl>
      <w:tblPr>
        <w:tblStyle w:val="Tablaconcuadrcula"/>
        <w:tblW w:w="0" w:type="auto"/>
        <w:tblLook w:val="04A0" w:firstRow="1" w:lastRow="0" w:firstColumn="1" w:lastColumn="0" w:noHBand="0" w:noVBand="1"/>
      </w:tblPr>
      <w:tblGrid>
        <w:gridCol w:w="4928"/>
        <w:gridCol w:w="3716"/>
      </w:tblGrid>
      <w:tr w:rsidR="00BE7C67" w14:paraId="1960203B" w14:textId="77777777" w:rsidTr="00B204B0">
        <w:trPr>
          <w:gridAfter w:val="1"/>
          <w:wAfter w:w="3716" w:type="dxa"/>
        </w:trPr>
        <w:tc>
          <w:tcPr>
            <w:tcW w:w="4928" w:type="dxa"/>
            <w:shd w:val="clear" w:color="auto" w:fill="F8F8F8" w:themeFill="background2"/>
          </w:tcPr>
          <w:p w14:paraId="51753ADD"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6ABA25BE" w14:textId="77777777" w:rsidTr="00B204B0">
        <w:trPr>
          <w:gridAfter w:val="1"/>
          <w:wAfter w:w="3716" w:type="dxa"/>
        </w:trPr>
        <w:tc>
          <w:tcPr>
            <w:tcW w:w="4928" w:type="dxa"/>
            <w:tcBorders>
              <w:bottom w:val="single" w:sz="4" w:space="0" w:color="000000" w:themeColor="text1"/>
            </w:tcBorders>
          </w:tcPr>
          <w:p w14:paraId="17C13926" w14:textId="77777777" w:rsidR="00BE7C67" w:rsidRDefault="00BE7C67" w:rsidP="00B204B0">
            <w:r>
              <w:t>Selecciona cartas</w:t>
            </w:r>
          </w:p>
        </w:tc>
      </w:tr>
      <w:tr w:rsidR="00BE7C67" w14:paraId="7327A0AC" w14:textId="77777777" w:rsidTr="00B204B0">
        <w:tc>
          <w:tcPr>
            <w:tcW w:w="8644" w:type="dxa"/>
            <w:gridSpan w:val="2"/>
            <w:shd w:val="clear" w:color="auto" w:fill="F8F8F8" w:themeFill="background2"/>
          </w:tcPr>
          <w:p w14:paraId="0246DA0C" w14:textId="77777777" w:rsidR="00BE7C67" w:rsidRPr="00727085" w:rsidRDefault="00BE7C67" w:rsidP="00B204B0">
            <w:pPr>
              <w:rPr>
                <w:b/>
              </w:rPr>
            </w:pPr>
            <w:r w:rsidRPr="00727085">
              <w:rPr>
                <w:b/>
              </w:rPr>
              <w:t>Descripción</w:t>
            </w:r>
          </w:p>
        </w:tc>
      </w:tr>
      <w:tr w:rsidR="00BE7C67" w14:paraId="45F789F0" w14:textId="77777777" w:rsidTr="00B204B0">
        <w:tc>
          <w:tcPr>
            <w:tcW w:w="8644" w:type="dxa"/>
            <w:gridSpan w:val="2"/>
            <w:tcBorders>
              <w:bottom w:val="single" w:sz="4" w:space="0" w:color="000000" w:themeColor="text1"/>
            </w:tcBorders>
          </w:tcPr>
          <w:p w14:paraId="524BEE08" w14:textId="77777777" w:rsidR="00BE7C67" w:rsidRDefault="00BE7C67" w:rsidP="00B204B0">
            <w:r>
              <w:t>El usuario podrá seleccionar desde su mano las cartas necesarias para completar la acción.</w:t>
            </w:r>
          </w:p>
        </w:tc>
      </w:tr>
    </w:tbl>
    <w:p w14:paraId="44739EA5" w14:textId="77777777" w:rsidR="00BE7C67" w:rsidRDefault="00BE7C67" w:rsidP="00BE7C67">
      <w:pPr>
        <w:pStyle w:val="Descripcin"/>
      </w:pPr>
      <w:r>
        <w:t>Tabla 5.7 Caso de Uso 3: Selecciona cartas.</w:t>
      </w:r>
    </w:p>
    <w:p w14:paraId="2299ED58" w14:textId="77777777" w:rsidR="00BE7C67" w:rsidRDefault="00BE7C67" w:rsidP="00BE7C67">
      <w:pPr>
        <w:pStyle w:val="Descripcin"/>
      </w:pPr>
    </w:p>
    <w:tbl>
      <w:tblPr>
        <w:tblStyle w:val="Tablaconcuadrcula"/>
        <w:tblW w:w="0" w:type="auto"/>
        <w:tblLook w:val="04A0" w:firstRow="1" w:lastRow="0" w:firstColumn="1" w:lastColumn="0" w:noHBand="0" w:noVBand="1"/>
      </w:tblPr>
      <w:tblGrid>
        <w:gridCol w:w="4928"/>
        <w:gridCol w:w="3716"/>
      </w:tblGrid>
      <w:tr w:rsidR="00BE7C67" w14:paraId="70B1A90D" w14:textId="77777777" w:rsidTr="00B204B0">
        <w:trPr>
          <w:gridAfter w:val="1"/>
          <w:wAfter w:w="3716" w:type="dxa"/>
        </w:trPr>
        <w:tc>
          <w:tcPr>
            <w:tcW w:w="4928" w:type="dxa"/>
            <w:shd w:val="clear" w:color="auto" w:fill="F8F8F8" w:themeFill="background2"/>
          </w:tcPr>
          <w:p w14:paraId="063314CD"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643D0BE0" w14:textId="77777777" w:rsidTr="00B204B0">
        <w:trPr>
          <w:gridAfter w:val="1"/>
          <w:wAfter w:w="3716" w:type="dxa"/>
        </w:trPr>
        <w:tc>
          <w:tcPr>
            <w:tcW w:w="4928" w:type="dxa"/>
            <w:tcBorders>
              <w:bottom w:val="single" w:sz="4" w:space="0" w:color="000000" w:themeColor="text1"/>
            </w:tcBorders>
          </w:tcPr>
          <w:p w14:paraId="6AAF5AD8" w14:textId="77777777" w:rsidR="00BE7C67" w:rsidRDefault="00BE7C67" w:rsidP="00B204B0">
            <w:r>
              <w:t>Enviar acción</w:t>
            </w:r>
          </w:p>
        </w:tc>
      </w:tr>
      <w:tr w:rsidR="00BE7C67" w14:paraId="59CF26EB" w14:textId="77777777" w:rsidTr="00B204B0">
        <w:tc>
          <w:tcPr>
            <w:tcW w:w="8644" w:type="dxa"/>
            <w:gridSpan w:val="2"/>
            <w:shd w:val="clear" w:color="auto" w:fill="F8F8F8" w:themeFill="background2"/>
          </w:tcPr>
          <w:p w14:paraId="14FD7070" w14:textId="77777777" w:rsidR="00BE7C67" w:rsidRPr="00727085" w:rsidRDefault="00BE7C67" w:rsidP="00B204B0">
            <w:pPr>
              <w:rPr>
                <w:b/>
              </w:rPr>
            </w:pPr>
            <w:r w:rsidRPr="00727085">
              <w:rPr>
                <w:b/>
              </w:rPr>
              <w:t>Descripción</w:t>
            </w:r>
          </w:p>
        </w:tc>
      </w:tr>
      <w:tr w:rsidR="00BE7C67" w14:paraId="6B2E4780" w14:textId="77777777" w:rsidTr="00B204B0">
        <w:tc>
          <w:tcPr>
            <w:tcW w:w="8644" w:type="dxa"/>
            <w:gridSpan w:val="2"/>
            <w:tcBorders>
              <w:bottom w:val="single" w:sz="4" w:space="0" w:color="000000" w:themeColor="text1"/>
            </w:tcBorders>
          </w:tcPr>
          <w:p w14:paraId="7B14E1FB" w14:textId="77777777" w:rsidR="00BE7C67" w:rsidRDefault="00BE7C67" w:rsidP="00B204B0">
            <w:r>
              <w:t>El usuario podrá enviar la acción seleccionada. Esta opción solo estará disponible cuando el usuario haya seleccionado una acción dentro de las disponibles y haya seleccionado las cartas necesarias para realizar esa acción.</w:t>
            </w:r>
          </w:p>
        </w:tc>
      </w:tr>
    </w:tbl>
    <w:p w14:paraId="6979FA4D" w14:textId="77777777" w:rsidR="00BE7C67" w:rsidRDefault="00BE7C67" w:rsidP="00BE7C67">
      <w:pPr>
        <w:pStyle w:val="Descripcin"/>
      </w:pPr>
      <w:r>
        <w:t>Tabla 5.8 Caso de Uso 4: Seleccionar acción.</w:t>
      </w:r>
    </w:p>
    <w:p w14:paraId="07843F1B" w14:textId="77777777" w:rsidR="00BE7C67" w:rsidRDefault="00BE7C67" w:rsidP="00BE7C67">
      <w:pPr>
        <w:pStyle w:val="Descripcin"/>
      </w:pPr>
    </w:p>
    <w:tbl>
      <w:tblPr>
        <w:tblStyle w:val="Tablaconcuadrcula"/>
        <w:tblW w:w="0" w:type="auto"/>
        <w:tblLook w:val="04A0" w:firstRow="1" w:lastRow="0" w:firstColumn="1" w:lastColumn="0" w:noHBand="0" w:noVBand="1"/>
      </w:tblPr>
      <w:tblGrid>
        <w:gridCol w:w="4928"/>
        <w:gridCol w:w="3716"/>
      </w:tblGrid>
      <w:tr w:rsidR="00BE7C67" w14:paraId="78A8A7A0" w14:textId="77777777" w:rsidTr="00B204B0">
        <w:trPr>
          <w:gridAfter w:val="1"/>
          <w:wAfter w:w="3716" w:type="dxa"/>
        </w:trPr>
        <w:tc>
          <w:tcPr>
            <w:tcW w:w="4928" w:type="dxa"/>
            <w:shd w:val="clear" w:color="auto" w:fill="F8F8F8" w:themeFill="background2"/>
          </w:tcPr>
          <w:p w14:paraId="7775AE32"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4CD61F36" w14:textId="77777777" w:rsidTr="00B204B0">
        <w:trPr>
          <w:gridAfter w:val="1"/>
          <w:wAfter w:w="3716" w:type="dxa"/>
        </w:trPr>
        <w:tc>
          <w:tcPr>
            <w:tcW w:w="4928" w:type="dxa"/>
            <w:tcBorders>
              <w:bottom w:val="single" w:sz="4" w:space="0" w:color="000000" w:themeColor="text1"/>
            </w:tcBorders>
          </w:tcPr>
          <w:p w14:paraId="7933A1E1" w14:textId="77777777" w:rsidR="00BE7C67" w:rsidRDefault="00BE7C67" w:rsidP="00B204B0">
            <w:r>
              <w:t>Seleccionar cartas acción pendiente</w:t>
            </w:r>
          </w:p>
        </w:tc>
      </w:tr>
      <w:tr w:rsidR="00BE7C67" w14:paraId="1827F6AD" w14:textId="77777777" w:rsidTr="00B204B0">
        <w:tc>
          <w:tcPr>
            <w:tcW w:w="8644" w:type="dxa"/>
            <w:gridSpan w:val="2"/>
            <w:shd w:val="clear" w:color="auto" w:fill="F8F8F8" w:themeFill="background2"/>
          </w:tcPr>
          <w:p w14:paraId="4D7838CD" w14:textId="77777777" w:rsidR="00BE7C67" w:rsidRPr="00727085" w:rsidRDefault="00BE7C67" w:rsidP="00B204B0">
            <w:pPr>
              <w:rPr>
                <w:b/>
              </w:rPr>
            </w:pPr>
            <w:r w:rsidRPr="00727085">
              <w:rPr>
                <w:b/>
              </w:rPr>
              <w:t>Descripción</w:t>
            </w:r>
          </w:p>
        </w:tc>
      </w:tr>
      <w:tr w:rsidR="00BE7C67" w14:paraId="3A3AD5A5" w14:textId="77777777" w:rsidTr="00B204B0">
        <w:tc>
          <w:tcPr>
            <w:tcW w:w="8644" w:type="dxa"/>
            <w:gridSpan w:val="2"/>
            <w:tcBorders>
              <w:bottom w:val="single" w:sz="4" w:space="0" w:color="000000" w:themeColor="text1"/>
            </w:tcBorders>
          </w:tcPr>
          <w:p w14:paraId="502F1B65" w14:textId="77777777" w:rsidR="00BE7C67" w:rsidRDefault="00BE7C67" w:rsidP="00B204B0">
            <w:r>
              <w:t>El usuario podrá seleccionar las cartas de una acción que es del adversario y requiera su interacción.</w:t>
            </w:r>
          </w:p>
        </w:tc>
      </w:tr>
    </w:tbl>
    <w:p w14:paraId="7E23009E" w14:textId="77777777" w:rsidR="00BE7C67" w:rsidRDefault="00BE7C67" w:rsidP="00BE7C67">
      <w:pPr>
        <w:pStyle w:val="Descripcin"/>
      </w:pPr>
      <w:r>
        <w:t>Tabla 5.9 Caso de Uso 5: Seleccionar cartas acción pendiente.</w:t>
      </w:r>
    </w:p>
    <w:p w14:paraId="1FDB99E6" w14:textId="77777777" w:rsidR="00BE7C67" w:rsidRDefault="00BE7C67" w:rsidP="00BE7C67">
      <w:pPr>
        <w:jc w:val="left"/>
      </w:pPr>
    </w:p>
    <w:p w14:paraId="46ABC0A1" w14:textId="77777777" w:rsidR="00BE7C67" w:rsidRDefault="00BE7C67" w:rsidP="00BE7C67">
      <w:pPr>
        <w:pStyle w:val="Ttulo4"/>
      </w:pPr>
      <w:r>
        <w:lastRenderedPageBreak/>
        <w:t>Casos de uso para el encargado del entrenamiento</w:t>
      </w:r>
    </w:p>
    <w:p w14:paraId="4609C38B" w14:textId="77777777" w:rsidR="00BE7C67" w:rsidRDefault="00BE7C67" w:rsidP="00BE7C67">
      <w:pPr>
        <w:jc w:val="left"/>
      </w:pPr>
      <w:r>
        <w:rPr>
          <w:noProof/>
        </w:rPr>
        <w:drawing>
          <wp:inline distT="0" distB="0" distL="0" distR="0" wp14:anchorId="7A5C8B03" wp14:editId="4B4DD957">
            <wp:extent cx="5400040" cy="3208020"/>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6"/>
                    <a:stretch>
                      <a:fillRect/>
                    </a:stretch>
                  </pic:blipFill>
                  <pic:spPr>
                    <a:xfrm>
                      <a:off x="0" y="0"/>
                      <a:ext cx="5400040" cy="3208020"/>
                    </a:xfrm>
                    <a:prstGeom prst="rect">
                      <a:avLst/>
                    </a:prstGeom>
                  </pic:spPr>
                </pic:pic>
              </a:graphicData>
            </a:graphic>
          </wp:inline>
        </w:drawing>
      </w:r>
    </w:p>
    <w:p w14:paraId="7F9F8A47" w14:textId="77777777" w:rsidR="00BE7C67" w:rsidRDefault="00BE7C67" w:rsidP="00BE7C67">
      <w:pPr>
        <w:pStyle w:val="Descripcin"/>
      </w:pPr>
      <w:r>
        <w:t>Ilustración 5.2 Casos de uso del Encargado del Entrenamiento</w:t>
      </w:r>
    </w:p>
    <w:p w14:paraId="2688BD61" w14:textId="77777777" w:rsidR="00BE7C67" w:rsidRDefault="00BE7C67" w:rsidP="00BE7C67">
      <w:pPr>
        <w:pStyle w:val="Descripcin"/>
      </w:pPr>
    </w:p>
    <w:tbl>
      <w:tblPr>
        <w:tblStyle w:val="Tablaconcuadrcula"/>
        <w:tblW w:w="0" w:type="auto"/>
        <w:tblLook w:val="04A0" w:firstRow="1" w:lastRow="0" w:firstColumn="1" w:lastColumn="0" w:noHBand="0" w:noVBand="1"/>
      </w:tblPr>
      <w:tblGrid>
        <w:gridCol w:w="4928"/>
        <w:gridCol w:w="3716"/>
      </w:tblGrid>
      <w:tr w:rsidR="00BE7C67" w14:paraId="3C04B3AA" w14:textId="77777777" w:rsidTr="00B204B0">
        <w:trPr>
          <w:gridAfter w:val="1"/>
          <w:wAfter w:w="3716" w:type="dxa"/>
        </w:trPr>
        <w:tc>
          <w:tcPr>
            <w:tcW w:w="4928" w:type="dxa"/>
            <w:shd w:val="clear" w:color="auto" w:fill="F8F8F8" w:themeFill="background2"/>
          </w:tcPr>
          <w:p w14:paraId="66D6082E"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4AC6CD72" w14:textId="77777777" w:rsidTr="00B204B0">
        <w:trPr>
          <w:gridAfter w:val="1"/>
          <w:wAfter w:w="3716" w:type="dxa"/>
        </w:trPr>
        <w:tc>
          <w:tcPr>
            <w:tcW w:w="4928" w:type="dxa"/>
            <w:tcBorders>
              <w:bottom w:val="single" w:sz="4" w:space="0" w:color="000000" w:themeColor="text1"/>
            </w:tcBorders>
          </w:tcPr>
          <w:p w14:paraId="1B6D4A44" w14:textId="77777777" w:rsidR="00BE7C67" w:rsidRDefault="00BE7C67" w:rsidP="00B204B0">
            <w:r>
              <w:t>Generar datos de prueba</w:t>
            </w:r>
          </w:p>
        </w:tc>
      </w:tr>
      <w:tr w:rsidR="00BE7C67" w14:paraId="57363C62" w14:textId="77777777" w:rsidTr="00B204B0">
        <w:tc>
          <w:tcPr>
            <w:tcW w:w="8644" w:type="dxa"/>
            <w:gridSpan w:val="2"/>
            <w:shd w:val="clear" w:color="auto" w:fill="F8F8F8" w:themeFill="background2"/>
          </w:tcPr>
          <w:p w14:paraId="47C477D7" w14:textId="77777777" w:rsidR="00BE7C67" w:rsidRPr="00727085" w:rsidRDefault="00BE7C67" w:rsidP="00B204B0">
            <w:pPr>
              <w:rPr>
                <w:b/>
              </w:rPr>
            </w:pPr>
            <w:r w:rsidRPr="00727085">
              <w:rPr>
                <w:b/>
              </w:rPr>
              <w:t>Descripción</w:t>
            </w:r>
          </w:p>
        </w:tc>
      </w:tr>
      <w:tr w:rsidR="00BE7C67" w14:paraId="560A370B" w14:textId="77777777" w:rsidTr="00B204B0">
        <w:tc>
          <w:tcPr>
            <w:tcW w:w="8644" w:type="dxa"/>
            <w:gridSpan w:val="2"/>
            <w:tcBorders>
              <w:bottom w:val="single" w:sz="4" w:space="0" w:color="000000" w:themeColor="text1"/>
            </w:tcBorders>
          </w:tcPr>
          <w:p w14:paraId="56B76E2A" w14:textId="77777777" w:rsidR="00BE7C67" w:rsidRDefault="00BE7C67" w:rsidP="00B204B0">
            <w:r>
              <w:t>El encargado del entrenamiento podrá utilizar la aplicación para simular partidas de manera que se generen el número deseado de datos de prueba para que pueda entrenar al modelo.</w:t>
            </w:r>
          </w:p>
        </w:tc>
      </w:tr>
    </w:tbl>
    <w:p w14:paraId="60EE8F83" w14:textId="77777777" w:rsidR="00BE7C67" w:rsidRDefault="00BE7C67" w:rsidP="00BE7C67">
      <w:pPr>
        <w:pStyle w:val="Descripcin"/>
      </w:pPr>
      <w:r>
        <w:t xml:space="preserve">Tabla 5.10 Caso de Uso 5: </w:t>
      </w:r>
      <w:r w:rsidRPr="006F24DB">
        <w:t>Generar datos de prueba</w:t>
      </w:r>
      <w:r>
        <w:t>.</w:t>
      </w:r>
    </w:p>
    <w:p w14:paraId="3B0491B9" w14:textId="77777777" w:rsidR="00BE7C67" w:rsidRDefault="00BE7C67" w:rsidP="00BE7C67">
      <w:pPr>
        <w:pStyle w:val="Descripcin"/>
      </w:pPr>
    </w:p>
    <w:tbl>
      <w:tblPr>
        <w:tblStyle w:val="Tablaconcuadrcula"/>
        <w:tblW w:w="0" w:type="auto"/>
        <w:tblLook w:val="04A0" w:firstRow="1" w:lastRow="0" w:firstColumn="1" w:lastColumn="0" w:noHBand="0" w:noVBand="1"/>
      </w:tblPr>
      <w:tblGrid>
        <w:gridCol w:w="4928"/>
        <w:gridCol w:w="3716"/>
      </w:tblGrid>
      <w:tr w:rsidR="00BE7C67" w14:paraId="5F7549BE" w14:textId="77777777" w:rsidTr="00B204B0">
        <w:trPr>
          <w:gridAfter w:val="1"/>
          <w:wAfter w:w="3716" w:type="dxa"/>
        </w:trPr>
        <w:tc>
          <w:tcPr>
            <w:tcW w:w="4928" w:type="dxa"/>
            <w:shd w:val="clear" w:color="auto" w:fill="F8F8F8" w:themeFill="background2"/>
          </w:tcPr>
          <w:p w14:paraId="395726B9" w14:textId="77777777" w:rsidR="00BE7C67" w:rsidRPr="005C29E5" w:rsidRDefault="00BE7C67" w:rsidP="00B204B0">
            <w:pPr>
              <w:rPr>
                <w:b/>
                <w:u w:val="single"/>
              </w:rPr>
            </w:pPr>
            <w:r>
              <w:rPr>
                <w:b/>
                <w:u w:val="single"/>
              </w:rPr>
              <w:t xml:space="preserve">Nombre </w:t>
            </w:r>
            <w:r w:rsidRPr="005C29E5">
              <w:rPr>
                <w:b/>
                <w:u w:val="single"/>
              </w:rPr>
              <w:t>de</w:t>
            </w:r>
            <w:r>
              <w:rPr>
                <w:b/>
                <w:u w:val="single"/>
              </w:rPr>
              <w:t>l Caso de Uso</w:t>
            </w:r>
          </w:p>
        </w:tc>
      </w:tr>
      <w:tr w:rsidR="00BE7C67" w14:paraId="1E0CF74D" w14:textId="77777777" w:rsidTr="00B204B0">
        <w:trPr>
          <w:gridAfter w:val="1"/>
          <w:wAfter w:w="3716" w:type="dxa"/>
        </w:trPr>
        <w:tc>
          <w:tcPr>
            <w:tcW w:w="4928" w:type="dxa"/>
            <w:tcBorders>
              <w:bottom w:val="single" w:sz="4" w:space="0" w:color="000000" w:themeColor="text1"/>
            </w:tcBorders>
          </w:tcPr>
          <w:p w14:paraId="319AE341" w14:textId="77777777" w:rsidR="00BE7C67" w:rsidRDefault="00BE7C67" w:rsidP="00B204B0">
            <w:r>
              <w:t>Entrenar modelo</w:t>
            </w:r>
          </w:p>
        </w:tc>
      </w:tr>
      <w:tr w:rsidR="00BE7C67" w14:paraId="034EB9BE" w14:textId="77777777" w:rsidTr="00B204B0">
        <w:tc>
          <w:tcPr>
            <w:tcW w:w="8644" w:type="dxa"/>
            <w:gridSpan w:val="2"/>
            <w:shd w:val="clear" w:color="auto" w:fill="F8F8F8" w:themeFill="background2"/>
          </w:tcPr>
          <w:p w14:paraId="727811C5" w14:textId="77777777" w:rsidR="00BE7C67" w:rsidRPr="00727085" w:rsidRDefault="00BE7C67" w:rsidP="00B204B0">
            <w:pPr>
              <w:rPr>
                <w:b/>
              </w:rPr>
            </w:pPr>
            <w:r w:rsidRPr="00727085">
              <w:rPr>
                <w:b/>
              </w:rPr>
              <w:t>Descripción</w:t>
            </w:r>
          </w:p>
        </w:tc>
      </w:tr>
      <w:tr w:rsidR="00BE7C67" w14:paraId="5229D262" w14:textId="77777777" w:rsidTr="00B204B0">
        <w:tc>
          <w:tcPr>
            <w:tcW w:w="8644" w:type="dxa"/>
            <w:gridSpan w:val="2"/>
            <w:tcBorders>
              <w:bottom w:val="single" w:sz="4" w:space="0" w:color="000000" w:themeColor="text1"/>
            </w:tcBorders>
          </w:tcPr>
          <w:p w14:paraId="7E385535" w14:textId="77777777" w:rsidR="00BE7C67" w:rsidRDefault="00BE7C67" w:rsidP="00B204B0">
            <w:r>
              <w:t>El encargado del entrenamiento podrá generar unos nuevos valores para el modelo entrenándolo con los datos que desee (en principio serán los generados en el caso de uso anterior), de manera que la aplicación quedará configurada para funcionar con esos nuevos valores a partir de ese momento.</w:t>
            </w:r>
          </w:p>
        </w:tc>
      </w:tr>
    </w:tbl>
    <w:p w14:paraId="2978DB62" w14:textId="77777777" w:rsidR="00BE7C67" w:rsidRDefault="00BE7C67" w:rsidP="00BE7C67">
      <w:pPr>
        <w:pStyle w:val="Descripcin"/>
      </w:pPr>
      <w:r>
        <w:t xml:space="preserve">Tabla 5.11 Caso de Uso 5: </w:t>
      </w:r>
      <w:r w:rsidRPr="006F24DB">
        <w:t>Entrenar modelo</w:t>
      </w:r>
      <w:r>
        <w:t>.</w:t>
      </w:r>
    </w:p>
    <w:p w14:paraId="1C851A04" w14:textId="77777777" w:rsidR="00BE7C67" w:rsidRDefault="00BE7C67" w:rsidP="00BE7C67">
      <w:pPr>
        <w:pStyle w:val="Descripcin"/>
      </w:pPr>
    </w:p>
    <w:p w14:paraId="3943D602" w14:textId="77777777" w:rsidR="00BE7C67" w:rsidRDefault="00BE7C67" w:rsidP="00BE7C67">
      <w:pPr>
        <w:jc w:val="left"/>
        <w:rPr>
          <w:b/>
          <w:bCs/>
          <w:color w:val="DDDDDD" w:themeColor="accent1"/>
          <w:sz w:val="40"/>
          <w:szCs w:val="26"/>
        </w:rPr>
      </w:pPr>
      <w:bookmarkStart w:id="52" w:name="_Toc217882536"/>
      <w:r>
        <w:br w:type="page"/>
      </w:r>
    </w:p>
    <w:p w14:paraId="7A75DA4C" w14:textId="77777777" w:rsidR="00BE7C67" w:rsidRDefault="00BE7C67" w:rsidP="00BE7C67">
      <w:pPr>
        <w:pStyle w:val="Ttulo2"/>
      </w:pPr>
      <w:bookmarkStart w:id="53" w:name="_Toc427771284"/>
      <w:bookmarkStart w:id="54" w:name="_Toc100405918"/>
      <w:r>
        <w:lastRenderedPageBreak/>
        <w:t>Identificación de los Subsistemas en la Fase de Análisis</w:t>
      </w:r>
      <w:bookmarkEnd w:id="52"/>
      <w:bookmarkEnd w:id="53"/>
      <w:bookmarkEnd w:id="54"/>
    </w:p>
    <w:p w14:paraId="16449211" w14:textId="77777777" w:rsidR="00BE7C67" w:rsidRPr="006B61B6" w:rsidRDefault="00BE7C67" w:rsidP="00BE7C67">
      <w:r>
        <w:t>En esta sección veremos las partes que componen los módulos del sistema desde un punto de vista de alto nivel.</w:t>
      </w:r>
    </w:p>
    <w:p w14:paraId="5FA464C6" w14:textId="77777777" w:rsidR="00BE7C67" w:rsidRDefault="00BE7C67" w:rsidP="00BE7C67">
      <w:pPr>
        <w:pStyle w:val="Ttulo3"/>
      </w:pPr>
      <w:bookmarkStart w:id="55" w:name="_Toc217882537"/>
      <w:bookmarkStart w:id="56" w:name="_Toc427771285"/>
      <w:bookmarkStart w:id="57" w:name="_Toc100405919"/>
      <w:r>
        <w:t>Descripción de los Subsistemas</w:t>
      </w:r>
      <w:bookmarkEnd w:id="55"/>
      <w:bookmarkEnd w:id="56"/>
      <w:bookmarkEnd w:id="57"/>
    </w:p>
    <w:p w14:paraId="40BAEE86" w14:textId="77777777" w:rsidR="00BE7C67" w:rsidRDefault="00BE7C67" w:rsidP="00BE7C67">
      <w:r>
        <w:t>A continuación, se veremos la descripción de los subsistemas.</w:t>
      </w:r>
    </w:p>
    <w:p w14:paraId="5E5D686A" w14:textId="77777777" w:rsidR="00BE7C67" w:rsidRDefault="00BE7C67" w:rsidP="00BE7C67">
      <w:r w:rsidRPr="005C7022">
        <w:rPr>
          <w:b/>
          <w:bCs/>
        </w:rPr>
        <w:t>Pantall</w:t>
      </w:r>
      <w:r>
        <w:rPr>
          <w:b/>
          <w:bCs/>
        </w:rPr>
        <w:t xml:space="preserve">as de interacción: </w:t>
      </w:r>
      <w:r>
        <w:t>Forman parte del modulo de interfaz, serán las encargadas de la interacción con el usuario jugador. Existirá una pantalla principal y pantallas pop-up auxiliares.</w:t>
      </w:r>
    </w:p>
    <w:p w14:paraId="407B8D43" w14:textId="77777777" w:rsidR="00BE7C67" w:rsidRDefault="00BE7C67" w:rsidP="00BE7C67">
      <w:r w:rsidRPr="00D64DFB">
        <w:rPr>
          <w:b/>
          <w:bCs/>
        </w:rPr>
        <w:t>Red neuronal</w:t>
      </w:r>
      <w:r>
        <w:t>: Forma parte de fundamental del módulo de entrenamiento, será la encargada de generar las jugadas como adversario al usuario jugador.</w:t>
      </w:r>
    </w:p>
    <w:p w14:paraId="5EE72C9D" w14:textId="77777777" w:rsidR="00BE7C67" w:rsidRDefault="00BE7C67" w:rsidP="00BE7C67">
      <w:r w:rsidRPr="00BA336B">
        <w:rPr>
          <w:b/>
          <w:bCs/>
        </w:rPr>
        <w:t>Ficheros</w:t>
      </w:r>
      <w:r>
        <w:t>: Se usarán ficheros para el guardado de datos. En ellos se guardarán las jugadas necesarias para el entrenamiento de la red neuronal en formato CSV, y el modelo de la red neuronal en formato H5.</w:t>
      </w:r>
    </w:p>
    <w:p w14:paraId="65A764BD" w14:textId="77777777" w:rsidR="00BE7C67" w:rsidRDefault="00BE7C67" w:rsidP="00BE7C67">
      <w:r w:rsidRPr="00FE0004">
        <w:rPr>
          <w:b/>
          <w:bCs/>
        </w:rPr>
        <w:t>Bot aleatorio</w:t>
      </w:r>
      <w:r>
        <w:t>: Forma parte de módulo de controladores, sirve para generar jugadas aleatorias, que serán utilizadas para guardar las acciones que lleven a la victoria y así poder entrenar a la red neuronal.</w:t>
      </w:r>
    </w:p>
    <w:p w14:paraId="61D0A177" w14:textId="77777777" w:rsidR="00BE7C67" w:rsidRDefault="00BE7C67" w:rsidP="00BE7C67">
      <w:r w:rsidRPr="00AF64B7">
        <w:rPr>
          <w:b/>
          <w:bCs/>
        </w:rPr>
        <w:t>Generador de datos</w:t>
      </w:r>
      <w:r>
        <w:t>: Forma parte del módulo de controladores, usa al bot para generar una gran cantidad de partidas y guardar las accione que llevaron a la victoria.</w:t>
      </w:r>
    </w:p>
    <w:p w14:paraId="1BCF4745" w14:textId="77777777" w:rsidR="00BE7C67" w:rsidRDefault="00BE7C67" w:rsidP="00BE7C67">
      <w:pPr>
        <w:rPr>
          <w:rFonts w:asciiTheme="majorHAnsi" w:eastAsiaTheme="majorEastAsia" w:hAnsiTheme="majorHAnsi" w:cstheme="majorBidi"/>
          <w:bCs/>
          <w:color w:val="DDDDDD" w:themeColor="accent1"/>
          <w:sz w:val="36"/>
        </w:rPr>
      </w:pPr>
      <w:r w:rsidRPr="00AF64B7">
        <w:rPr>
          <w:b/>
          <w:bCs/>
        </w:rPr>
        <w:t>Procesamiento de la partida</w:t>
      </w:r>
      <w:r>
        <w:t>: Forma parte del módulo de controladores, es la parte encargada de gestionar la partida y el tablero.</w:t>
      </w:r>
      <w:bookmarkStart w:id="58" w:name="_Toc217882538"/>
      <w:bookmarkStart w:id="59" w:name="_Toc427771286"/>
    </w:p>
    <w:p w14:paraId="79EDF143" w14:textId="77777777" w:rsidR="00BE7C67" w:rsidRDefault="00BE7C67" w:rsidP="00BE7C67">
      <w:pPr>
        <w:pStyle w:val="Ttulo3"/>
      </w:pPr>
      <w:bookmarkStart w:id="60" w:name="_Toc100405920"/>
      <w:r>
        <w:t>Descripción de los Interfaces entre Subsistemas</w:t>
      </w:r>
      <w:bookmarkEnd w:id="58"/>
      <w:bookmarkEnd w:id="59"/>
      <w:bookmarkEnd w:id="60"/>
    </w:p>
    <w:p w14:paraId="384D9751" w14:textId="77777777" w:rsidR="00BE7C67" w:rsidRPr="00B1714F" w:rsidRDefault="00BE7C67" w:rsidP="00BE7C67">
      <w:r>
        <w:t xml:space="preserve">El subsistema de procesamiento de la partida es el eje central de la aplicación, se comunica con el resto de los subsistemas con una interfaz común: tanto la red neuronal, la interfaz del jugador y el bot tendrán un método llamado </w:t>
      </w:r>
      <w:r w:rsidRPr="00B1714F">
        <w:rPr>
          <w:i/>
          <w:iCs/>
        </w:rPr>
        <w:t>decidirAccion</w:t>
      </w:r>
      <w:r>
        <w:rPr>
          <w:i/>
          <w:iCs/>
        </w:rPr>
        <w:t xml:space="preserve">, </w:t>
      </w:r>
      <w:r>
        <w:t>que recibe un matiz con la situación actual del tablero y devuelve un vector con la acción realizada. Dentro del módulo de la r</w:t>
      </w:r>
      <w:r w:rsidRPr="00CC6430">
        <w:t>ed neuronal</w:t>
      </w:r>
      <w:r>
        <w:t>, la parte de entrenamiento se comunica con la parte de entrenamiento mediante unos ficheros con el modelo y los pesos.</w:t>
      </w:r>
    </w:p>
    <w:p w14:paraId="13B2E18F" w14:textId="77777777" w:rsidR="00BE7C67" w:rsidRDefault="00BE7C67" w:rsidP="00BE7C67">
      <w:pPr>
        <w:jc w:val="left"/>
      </w:pPr>
    </w:p>
    <w:p w14:paraId="5083EA56" w14:textId="77777777" w:rsidR="00BE7C67" w:rsidRDefault="00BE7C67" w:rsidP="00BE7C67">
      <w:pPr>
        <w:jc w:val="left"/>
        <w:rPr>
          <w:b/>
          <w:bCs/>
          <w:color w:val="DDDDDD" w:themeColor="accent1"/>
          <w:sz w:val="40"/>
          <w:szCs w:val="26"/>
        </w:rPr>
      </w:pPr>
      <w:r>
        <w:br w:type="page"/>
      </w:r>
    </w:p>
    <w:p w14:paraId="6FC1D8B4" w14:textId="77777777" w:rsidR="00BE7C67" w:rsidRDefault="00BE7C67" w:rsidP="00BE7C67">
      <w:pPr>
        <w:pStyle w:val="Ttulo2"/>
      </w:pPr>
      <w:bookmarkStart w:id="61" w:name="_Toc427771287"/>
      <w:bookmarkStart w:id="62" w:name="_Toc100405921"/>
      <w:r>
        <w:lastRenderedPageBreak/>
        <w:t>Diagrama de Clases Preliminar del Análisis</w:t>
      </w:r>
      <w:bookmarkEnd w:id="61"/>
      <w:bookmarkEnd w:id="62"/>
    </w:p>
    <w:p w14:paraId="7AA36E11" w14:textId="77777777" w:rsidR="00BE7C67" w:rsidRDefault="00BE7C67" w:rsidP="00BE7C67">
      <w:r>
        <w:t>En este apartado vamos a ver una primera aproximación al diagrama de clases. Es posible que el diagrama no se corresponda con exactitud al diagrama final de lo que se implementará.</w:t>
      </w:r>
    </w:p>
    <w:p w14:paraId="6AC28BF7" w14:textId="77777777" w:rsidR="00BE7C67" w:rsidRDefault="00BE7C67" w:rsidP="00BE7C67">
      <w:pPr>
        <w:pStyle w:val="Ttulo3"/>
      </w:pPr>
      <w:bookmarkStart w:id="63" w:name="_Toc427771288"/>
      <w:bookmarkStart w:id="64" w:name="_Toc100405922"/>
      <w:r>
        <w:t>D</w:t>
      </w:r>
      <w:r w:rsidRPr="00F06FD9">
        <w:t>iagrama de</w:t>
      </w:r>
      <w:r>
        <w:t xml:space="preserve"> Clases</w:t>
      </w:r>
      <w:bookmarkEnd w:id="63"/>
      <w:bookmarkEnd w:id="64"/>
    </w:p>
    <w:p w14:paraId="4480846E" w14:textId="77777777" w:rsidR="00BE7C67" w:rsidRPr="006831BF" w:rsidRDefault="00BE7C67" w:rsidP="00BE7C67">
      <w:r>
        <w:t>Como se puede observar en la imagen del diagrama de clases, este sigue la separación en los 3 módulos mencionados anteriormente. Las líneas de comunicación representa las clases que interaccionan entre ellas de manera directa, excepto la de la clase predicción con la clase de entrenamiento que se comunica mediante los ficheros del modelo y los pesos.</w:t>
      </w:r>
    </w:p>
    <w:p w14:paraId="116559EA" w14:textId="77777777" w:rsidR="00BE7C67" w:rsidRDefault="00BE7C67" w:rsidP="00BE7C67">
      <w:pPr>
        <w:jc w:val="center"/>
      </w:pPr>
      <w:r>
        <w:rPr>
          <w:noProof/>
        </w:rPr>
        <w:drawing>
          <wp:inline distT="0" distB="0" distL="0" distR="0" wp14:anchorId="0497C423" wp14:editId="4D4C2AE9">
            <wp:extent cx="5394960" cy="559308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5593080"/>
                    </a:xfrm>
                    <a:prstGeom prst="rect">
                      <a:avLst/>
                    </a:prstGeom>
                    <a:noFill/>
                    <a:ln>
                      <a:noFill/>
                    </a:ln>
                  </pic:spPr>
                </pic:pic>
              </a:graphicData>
            </a:graphic>
          </wp:inline>
        </w:drawing>
      </w:r>
    </w:p>
    <w:p w14:paraId="78371356" w14:textId="77777777" w:rsidR="00BE7C67" w:rsidRDefault="00BE7C67" w:rsidP="00BE7C67">
      <w:pPr>
        <w:pStyle w:val="Descripcin"/>
      </w:pPr>
      <w:bookmarkStart w:id="65" w:name="_Toc249020095"/>
      <w:r>
        <w:t>Figura 5.3. Diagrama de clases</w:t>
      </w:r>
      <w:bookmarkEnd w:id="65"/>
    </w:p>
    <w:p w14:paraId="73EDC652" w14:textId="77777777" w:rsidR="00BE7C67" w:rsidRDefault="00BE7C67" w:rsidP="00BE7C67">
      <w:pPr>
        <w:pStyle w:val="Ttulo3"/>
      </w:pPr>
      <w:bookmarkStart w:id="66" w:name="_Toc427771289"/>
      <w:bookmarkStart w:id="67" w:name="_Toc100405923"/>
      <w:r>
        <w:lastRenderedPageBreak/>
        <w:t>Descripción de las Clases</w:t>
      </w:r>
      <w:bookmarkEnd w:id="66"/>
      <w:bookmarkEnd w:id="67"/>
    </w:p>
    <w:p w14:paraId="03DE3034" w14:textId="77777777" w:rsidR="00BE7C67" w:rsidRDefault="00BE7C67" w:rsidP="00BE7C67">
      <w:pPr>
        <w:rPr>
          <w:rFonts w:asciiTheme="majorHAnsi" w:eastAsiaTheme="majorEastAsia" w:hAnsiTheme="majorHAnsi" w:cstheme="majorBidi"/>
          <w:b/>
          <w:bCs/>
          <w:i/>
          <w:iCs/>
          <w:color w:val="DDDDDD" w:themeColor="accent1"/>
          <w:sz w:val="28"/>
        </w:rPr>
      </w:pPr>
      <w:r>
        <w:t>A continuación, se hará una breve descripción de los métodos de cada clase, así como de sus atributos.</w:t>
      </w:r>
    </w:p>
    <w:p w14:paraId="7DEBEA77" w14:textId="77777777" w:rsidR="00BE7C67" w:rsidRPr="00B91EE1" w:rsidRDefault="00BE7C67" w:rsidP="00BE7C67">
      <w:pPr>
        <w:pStyle w:val="Ttulo4"/>
      </w:pPr>
      <w:r>
        <w:t>Módulo de Entrenamiento</w:t>
      </w:r>
    </w:p>
    <w:tbl>
      <w:tblPr>
        <w:tblStyle w:val="Tablaconcuadrcula"/>
        <w:tblW w:w="0" w:type="auto"/>
        <w:tblLook w:val="04A0" w:firstRow="1" w:lastRow="0" w:firstColumn="1" w:lastColumn="0" w:noHBand="0" w:noVBand="1"/>
      </w:tblPr>
      <w:tblGrid>
        <w:gridCol w:w="4322"/>
        <w:gridCol w:w="4322"/>
      </w:tblGrid>
      <w:tr w:rsidR="00BE7C67" w14:paraId="2AE29884" w14:textId="77777777" w:rsidTr="00B204B0">
        <w:trPr>
          <w:gridAfter w:val="1"/>
          <w:wAfter w:w="4322" w:type="dxa"/>
        </w:trPr>
        <w:tc>
          <w:tcPr>
            <w:tcW w:w="4322" w:type="dxa"/>
            <w:shd w:val="clear" w:color="auto" w:fill="F8F8F8" w:themeFill="background2"/>
          </w:tcPr>
          <w:p w14:paraId="5E8EE48B" w14:textId="77777777" w:rsidR="00BE7C67" w:rsidRPr="005C29E5" w:rsidRDefault="00BE7C67" w:rsidP="00B204B0">
            <w:pPr>
              <w:rPr>
                <w:b/>
                <w:u w:val="single"/>
              </w:rPr>
            </w:pPr>
            <w:r w:rsidRPr="005C29E5">
              <w:rPr>
                <w:b/>
                <w:u w:val="single"/>
              </w:rPr>
              <w:t>Nombre de la Clase</w:t>
            </w:r>
          </w:p>
        </w:tc>
      </w:tr>
      <w:tr w:rsidR="00BE7C67" w14:paraId="297AD009" w14:textId="77777777" w:rsidTr="00B204B0">
        <w:trPr>
          <w:gridAfter w:val="1"/>
          <w:wAfter w:w="4322" w:type="dxa"/>
        </w:trPr>
        <w:tc>
          <w:tcPr>
            <w:tcW w:w="4322" w:type="dxa"/>
            <w:tcBorders>
              <w:bottom w:val="single" w:sz="4" w:space="0" w:color="000000" w:themeColor="text1"/>
            </w:tcBorders>
          </w:tcPr>
          <w:p w14:paraId="5201C8A2" w14:textId="77777777" w:rsidR="00BE7C67" w:rsidRDefault="00BE7C67" w:rsidP="00B204B0">
            <w:r>
              <w:t>Entrenamiento</w:t>
            </w:r>
          </w:p>
        </w:tc>
      </w:tr>
      <w:tr w:rsidR="00BE7C67" w14:paraId="756A5621" w14:textId="77777777" w:rsidTr="00B204B0">
        <w:tc>
          <w:tcPr>
            <w:tcW w:w="8644" w:type="dxa"/>
            <w:gridSpan w:val="2"/>
            <w:shd w:val="clear" w:color="auto" w:fill="F8F8F8" w:themeFill="background2"/>
          </w:tcPr>
          <w:p w14:paraId="678BB34C" w14:textId="77777777" w:rsidR="00BE7C67" w:rsidRDefault="00BE7C67" w:rsidP="00B204B0">
            <w:r>
              <w:t>Descripción</w:t>
            </w:r>
          </w:p>
        </w:tc>
      </w:tr>
      <w:tr w:rsidR="00BE7C67" w14:paraId="7483D083" w14:textId="77777777" w:rsidTr="00B204B0">
        <w:tc>
          <w:tcPr>
            <w:tcW w:w="8644" w:type="dxa"/>
            <w:gridSpan w:val="2"/>
            <w:tcBorders>
              <w:bottom w:val="single" w:sz="4" w:space="0" w:color="000000" w:themeColor="text1"/>
            </w:tcBorders>
          </w:tcPr>
          <w:p w14:paraId="0B7722EF" w14:textId="77777777" w:rsidR="00BE7C67" w:rsidRDefault="00BE7C67" w:rsidP="00B204B0">
            <w:r>
              <w:t>Esta clase contendrá la red neuronal convolucional, de manera que será la clase a la que se le pasan los datos de entrenamiento y genera el modelo entrenado para su posterior uso.</w:t>
            </w:r>
          </w:p>
        </w:tc>
      </w:tr>
      <w:tr w:rsidR="00BE7C67" w14:paraId="4653D499" w14:textId="77777777" w:rsidTr="00B204B0">
        <w:tc>
          <w:tcPr>
            <w:tcW w:w="8644" w:type="dxa"/>
            <w:gridSpan w:val="2"/>
            <w:shd w:val="clear" w:color="auto" w:fill="F8F8F8" w:themeFill="background2"/>
          </w:tcPr>
          <w:p w14:paraId="7FE31970" w14:textId="77777777" w:rsidR="00BE7C67" w:rsidRDefault="00BE7C67" w:rsidP="00B204B0">
            <w:r>
              <w:t>Responsabilidades</w:t>
            </w:r>
          </w:p>
        </w:tc>
      </w:tr>
      <w:tr w:rsidR="00BE7C67" w14:paraId="0F82AE52" w14:textId="77777777" w:rsidTr="00B204B0">
        <w:tc>
          <w:tcPr>
            <w:tcW w:w="8644" w:type="dxa"/>
            <w:gridSpan w:val="2"/>
            <w:tcBorders>
              <w:bottom w:val="single" w:sz="4" w:space="0" w:color="000000" w:themeColor="text1"/>
            </w:tcBorders>
          </w:tcPr>
          <w:p w14:paraId="190FD59D" w14:textId="77777777" w:rsidR="00BE7C67" w:rsidRDefault="00BE7C67" w:rsidP="00B204B0">
            <w:r>
              <w:t>Generación del modelo y los valores del modelo.</w:t>
            </w:r>
          </w:p>
        </w:tc>
      </w:tr>
      <w:tr w:rsidR="00BE7C67" w14:paraId="24F7304A" w14:textId="77777777" w:rsidTr="00B204B0">
        <w:tc>
          <w:tcPr>
            <w:tcW w:w="8644" w:type="dxa"/>
            <w:gridSpan w:val="2"/>
            <w:shd w:val="clear" w:color="auto" w:fill="F8F8F8" w:themeFill="background2"/>
          </w:tcPr>
          <w:p w14:paraId="236641CE" w14:textId="77777777" w:rsidR="00BE7C67" w:rsidRDefault="00BE7C67" w:rsidP="00B204B0">
            <w:r>
              <w:t>Atributos Propuestos</w:t>
            </w:r>
          </w:p>
        </w:tc>
      </w:tr>
      <w:tr w:rsidR="00BE7C67" w14:paraId="501A2344" w14:textId="77777777" w:rsidTr="00B204B0">
        <w:tc>
          <w:tcPr>
            <w:tcW w:w="8644" w:type="dxa"/>
            <w:gridSpan w:val="2"/>
            <w:tcBorders>
              <w:bottom w:val="single" w:sz="4" w:space="0" w:color="000000" w:themeColor="text1"/>
            </w:tcBorders>
          </w:tcPr>
          <w:p w14:paraId="3A04400E" w14:textId="77777777" w:rsidR="00BE7C67" w:rsidRDefault="00BE7C67" w:rsidP="00B204B0">
            <w:r>
              <w:rPr>
                <w:b/>
              </w:rPr>
              <w:t>cnn</w:t>
            </w:r>
            <w:r>
              <w:t>: Es la clase Sequential de keras. Se usará para crear el modelo</w:t>
            </w:r>
          </w:p>
        </w:tc>
      </w:tr>
      <w:tr w:rsidR="00BE7C67" w14:paraId="2A560ECF" w14:textId="77777777" w:rsidTr="00B204B0">
        <w:tc>
          <w:tcPr>
            <w:tcW w:w="8644" w:type="dxa"/>
            <w:gridSpan w:val="2"/>
            <w:shd w:val="clear" w:color="auto" w:fill="F8F8F8" w:themeFill="background2"/>
          </w:tcPr>
          <w:p w14:paraId="15C7BACD" w14:textId="77777777" w:rsidR="00BE7C67" w:rsidRDefault="00BE7C67" w:rsidP="00B204B0">
            <w:r>
              <w:t>Métodos Propuestos</w:t>
            </w:r>
          </w:p>
        </w:tc>
      </w:tr>
      <w:tr w:rsidR="00BE7C67" w14:paraId="33056911" w14:textId="77777777" w:rsidTr="00B204B0">
        <w:tc>
          <w:tcPr>
            <w:tcW w:w="8644" w:type="dxa"/>
            <w:gridSpan w:val="2"/>
          </w:tcPr>
          <w:p w14:paraId="4282E7DA" w14:textId="77777777" w:rsidR="00BE7C67" w:rsidRDefault="00BE7C67" w:rsidP="00B204B0">
            <w:r>
              <w:rPr>
                <w:b/>
              </w:rPr>
              <w:t>init</w:t>
            </w:r>
            <w:r>
              <w:t>: Al ser una clase únicamente funcional, no tendrá métodos públicos, ya que se hará todo desde el constructor.</w:t>
            </w:r>
          </w:p>
        </w:tc>
      </w:tr>
    </w:tbl>
    <w:p w14:paraId="719C86F7" w14:textId="77777777" w:rsidR="00BE7C67" w:rsidRPr="0038544C" w:rsidRDefault="00BE7C67" w:rsidP="00BE7C67"/>
    <w:tbl>
      <w:tblPr>
        <w:tblStyle w:val="Tablaconcuadrcula"/>
        <w:tblW w:w="0" w:type="auto"/>
        <w:tblLook w:val="04A0" w:firstRow="1" w:lastRow="0" w:firstColumn="1" w:lastColumn="0" w:noHBand="0" w:noVBand="1"/>
      </w:tblPr>
      <w:tblGrid>
        <w:gridCol w:w="4322"/>
        <w:gridCol w:w="4322"/>
      </w:tblGrid>
      <w:tr w:rsidR="00BE7C67" w14:paraId="258150EC" w14:textId="77777777" w:rsidTr="00B204B0">
        <w:trPr>
          <w:gridAfter w:val="1"/>
          <w:wAfter w:w="4322" w:type="dxa"/>
        </w:trPr>
        <w:tc>
          <w:tcPr>
            <w:tcW w:w="4322" w:type="dxa"/>
            <w:shd w:val="clear" w:color="auto" w:fill="F8F8F8" w:themeFill="background2"/>
          </w:tcPr>
          <w:p w14:paraId="1CF2B11C" w14:textId="77777777" w:rsidR="00BE7C67" w:rsidRPr="005C29E5" w:rsidRDefault="00BE7C67" w:rsidP="00B204B0">
            <w:pPr>
              <w:rPr>
                <w:b/>
                <w:u w:val="single"/>
              </w:rPr>
            </w:pPr>
            <w:r w:rsidRPr="005C29E5">
              <w:rPr>
                <w:b/>
                <w:u w:val="single"/>
              </w:rPr>
              <w:t>Nombre de la Clase</w:t>
            </w:r>
          </w:p>
        </w:tc>
      </w:tr>
      <w:tr w:rsidR="00BE7C67" w14:paraId="39A2FB0A" w14:textId="77777777" w:rsidTr="00B204B0">
        <w:trPr>
          <w:gridAfter w:val="1"/>
          <w:wAfter w:w="4322" w:type="dxa"/>
        </w:trPr>
        <w:tc>
          <w:tcPr>
            <w:tcW w:w="4322" w:type="dxa"/>
            <w:tcBorders>
              <w:bottom w:val="single" w:sz="4" w:space="0" w:color="000000" w:themeColor="text1"/>
            </w:tcBorders>
          </w:tcPr>
          <w:p w14:paraId="6D0A27BA" w14:textId="77777777" w:rsidR="00BE7C67" w:rsidRDefault="00BE7C67" w:rsidP="00B204B0">
            <w:r>
              <w:t>Predicción</w:t>
            </w:r>
          </w:p>
        </w:tc>
      </w:tr>
      <w:tr w:rsidR="00BE7C67" w14:paraId="67C6332A" w14:textId="77777777" w:rsidTr="00B204B0">
        <w:tc>
          <w:tcPr>
            <w:tcW w:w="8644" w:type="dxa"/>
            <w:gridSpan w:val="2"/>
            <w:shd w:val="clear" w:color="auto" w:fill="F8F8F8" w:themeFill="background2"/>
          </w:tcPr>
          <w:p w14:paraId="3C857AD6" w14:textId="77777777" w:rsidR="00BE7C67" w:rsidRDefault="00BE7C67" w:rsidP="00B204B0">
            <w:r>
              <w:t>Descripción</w:t>
            </w:r>
          </w:p>
        </w:tc>
      </w:tr>
      <w:tr w:rsidR="00BE7C67" w14:paraId="26E16910" w14:textId="77777777" w:rsidTr="00B204B0">
        <w:tc>
          <w:tcPr>
            <w:tcW w:w="8644" w:type="dxa"/>
            <w:gridSpan w:val="2"/>
            <w:tcBorders>
              <w:bottom w:val="single" w:sz="4" w:space="0" w:color="000000" w:themeColor="text1"/>
            </w:tcBorders>
          </w:tcPr>
          <w:p w14:paraId="39A5C0C7" w14:textId="77777777" w:rsidR="00BE7C67" w:rsidRDefault="00BE7C67" w:rsidP="00B204B0">
            <w:r>
              <w:t xml:space="preserve">Esta clase contendrá la red neuronal convolucional cargada de los archivos generados por la clase de entrenamiento y servirá para generar acciones para un tablero dado. </w:t>
            </w:r>
          </w:p>
        </w:tc>
      </w:tr>
      <w:tr w:rsidR="00BE7C67" w14:paraId="77BE980D" w14:textId="77777777" w:rsidTr="00B204B0">
        <w:tc>
          <w:tcPr>
            <w:tcW w:w="8644" w:type="dxa"/>
            <w:gridSpan w:val="2"/>
            <w:shd w:val="clear" w:color="auto" w:fill="F8F8F8" w:themeFill="background2"/>
          </w:tcPr>
          <w:p w14:paraId="30884B54" w14:textId="77777777" w:rsidR="00BE7C67" w:rsidRDefault="00BE7C67" w:rsidP="00B204B0">
            <w:r>
              <w:t>Responsabilidades</w:t>
            </w:r>
          </w:p>
        </w:tc>
      </w:tr>
      <w:tr w:rsidR="00BE7C67" w14:paraId="465CC667" w14:textId="77777777" w:rsidTr="00B204B0">
        <w:tc>
          <w:tcPr>
            <w:tcW w:w="8644" w:type="dxa"/>
            <w:gridSpan w:val="2"/>
            <w:tcBorders>
              <w:bottom w:val="single" w:sz="4" w:space="0" w:color="000000" w:themeColor="text1"/>
            </w:tcBorders>
          </w:tcPr>
          <w:p w14:paraId="65DC0FF3" w14:textId="77777777" w:rsidR="00BE7C67" w:rsidRDefault="00BE7C67" w:rsidP="00B204B0">
            <w:r>
              <w:t>Carga del modelo y los valores para generación de acciones.</w:t>
            </w:r>
          </w:p>
        </w:tc>
      </w:tr>
      <w:tr w:rsidR="00BE7C67" w14:paraId="1D4FDB20" w14:textId="77777777" w:rsidTr="00B204B0">
        <w:tc>
          <w:tcPr>
            <w:tcW w:w="8644" w:type="dxa"/>
            <w:gridSpan w:val="2"/>
            <w:shd w:val="clear" w:color="auto" w:fill="F8F8F8" w:themeFill="background2"/>
          </w:tcPr>
          <w:p w14:paraId="7034312F" w14:textId="77777777" w:rsidR="00BE7C67" w:rsidRDefault="00BE7C67" w:rsidP="00B204B0">
            <w:r>
              <w:t>Atributos Propuestos</w:t>
            </w:r>
          </w:p>
        </w:tc>
      </w:tr>
      <w:tr w:rsidR="00BE7C67" w14:paraId="4BD33E95" w14:textId="77777777" w:rsidTr="00B204B0">
        <w:tc>
          <w:tcPr>
            <w:tcW w:w="8644" w:type="dxa"/>
            <w:gridSpan w:val="2"/>
            <w:tcBorders>
              <w:bottom w:val="single" w:sz="4" w:space="0" w:color="000000" w:themeColor="text1"/>
            </w:tcBorders>
          </w:tcPr>
          <w:p w14:paraId="1B9628A1" w14:textId="77777777" w:rsidR="00BE7C67" w:rsidRDefault="00BE7C67" w:rsidP="00B204B0">
            <w:r>
              <w:rPr>
                <w:b/>
              </w:rPr>
              <w:t>cnn</w:t>
            </w:r>
            <w:r>
              <w:t>: Es la clase Sequential de keras. Se usará para cargar el modelo</w:t>
            </w:r>
          </w:p>
          <w:p w14:paraId="6AA15F55" w14:textId="77777777" w:rsidR="00BE7C67" w:rsidRPr="001237F9" w:rsidRDefault="00BE7C67" w:rsidP="00B204B0">
            <w:r>
              <w:rPr>
                <w:b/>
                <w:bCs/>
              </w:rPr>
              <w:t xml:space="preserve">resultado: </w:t>
            </w:r>
            <w:r>
              <w:t>Es el vector de salida generado por la red neuronal</w:t>
            </w:r>
          </w:p>
        </w:tc>
      </w:tr>
      <w:tr w:rsidR="00BE7C67" w14:paraId="702C188C" w14:textId="77777777" w:rsidTr="00B204B0">
        <w:tc>
          <w:tcPr>
            <w:tcW w:w="8644" w:type="dxa"/>
            <w:gridSpan w:val="2"/>
            <w:shd w:val="clear" w:color="auto" w:fill="F8F8F8" w:themeFill="background2"/>
          </w:tcPr>
          <w:p w14:paraId="0214B9E4" w14:textId="77777777" w:rsidR="00BE7C67" w:rsidRDefault="00BE7C67" w:rsidP="00B204B0">
            <w:r>
              <w:t>Métodos Propuestos</w:t>
            </w:r>
          </w:p>
        </w:tc>
      </w:tr>
      <w:tr w:rsidR="00BE7C67" w14:paraId="71BBD27B" w14:textId="77777777" w:rsidTr="00B204B0">
        <w:tc>
          <w:tcPr>
            <w:tcW w:w="8644" w:type="dxa"/>
            <w:gridSpan w:val="2"/>
          </w:tcPr>
          <w:p w14:paraId="66B69FF5" w14:textId="77777777" w:rsidR="00BE7C67" w:rsidRDefault="00BE7C67" w:rsidP="00B204B0">
            <w:pPr>
              <w:rPr>
                <w:bCs/>
              </w:rPr>
            </w:pPr>
            <w:r>
              <w:rPr>
                <w:b/>
              </w:rPr>
              <w:t xml:space="preserve">predecir: </w:t>
            </w:r>
            <w:r>
              <w:rPr>
                <w:bCs/>
              </w:rPr>
              <w:t>Dada una entrada genera y guarda un resultado para ser consultado</w:t>
            </w:r>
          </w:p>
          <w:p w14:paraId="0723568B" w14:textId="77777777" w:rsidR="00BE7C67" w:rsidRPr="0082129D" w:rsidRDefault="00BE7C67" w:rsidP="00B204B0">
            <w:pPr>
              <w:rPr>
                <w:bCs/>
              </w:rPr>
            </w:pPr>
            <w:r>
              <w:rPr>
                <w:b/>
              </w:rPr>
              <w:t xml:space="preserve">obtenerPrediccionCampo: </w:t>
            </w:r>
            <w:r>
              <w:rPr>
                <w:bCs/>
              </w:rPr>
              <w:t>Dada la posición del campo y un vector de posibles valores, comprueba que valor ha devuelto la red neuronal con el método predecir</w:t>
            </w:r>
          </w:p>
        </w:tc>
      </w:tr>
    </w:tbl>
    <w:p w14:paraId="4D86BD88" w14:textId="77777777" w:rsidR="00BE7C67" w:rsidRPr="0038544C" w:rsidRDefault="00BE7C67" w:rsidP="00BE7C67"/>
    <w:p w14:paraId="4521E632" w14:textId="77777777" w:rsidR="00BE7C67" w:rsidRPr="00B91EE1" w:rsidRDefault="00BE7C67" w:rsidP="00BE7C67">
      <w:pPr>
        <w:pStyle w:val="Ttulo4"/>
      </w:pPr>
      <w:r>
        <w:t>Módulo de Controladores</w:t>
      </w:r>
    </w:p>
    <w:tbl>
      <w:tblPr>
        <w:tblStyle w:val="Tablaconcuadrcula"/>
        <w:tblW w:w="0" w:type="auto"/>
        <w:tblLook w:val="04A0" w:firstRow="1" w:lastRow="0" w:firstColumn="1" w:lastColumn="0" w:noHBand="0" w:noVBand="1"/>
      </w:tblPr>
      <w:tblGrid>
        <w:gridCol w:w="4322"/>
        <w:gridCol w:w="4322"/>
      </w:tblGrid>
      <w:tr w:rsidR="00BE7C67" w14:paraId="5C1B067F" w14:textId="77777777" w:rsidTr="00B204B0">
        <w:trPr>
          <w:gridAfter w:val="1"/>
          <w:wAfter w:w="4322" w:type="dxa"/>
        </w:trPr>
        <w:tc>
          <w:tcPr>
            <w:tcW w:w="4322" w:type="dxa"/>
            <w:shd w:val="clear" w:color="auto" w:fill="F8F8F8" w:themeFill="background2"/>
          </w:tcPr>
          <w:p w14:paraId="4088D332" w14:textId="77777777" w:rsidR="00BE7C67" w:rsidRPr="005C29E5" w:rsidRDefault="00BE7C67" w:rsidP="00B204B0">
            <w:pPr>
              <w:rPr>
                <w:b/>
                <w:u w:val="single"/>
              </w:rPr>
            </w:pPr>
            <w:r w:rsidRPr="005C29E5">
              <w:rPr>
                <w:b/>
                <w:u w:val="single"/>
              </w:rPr>
              <w:t>Nombre de la Clase</w:t>
            </w:r>
          </w:p>
        </w:tc>
      </w:tr>
      <w:tr w:rsidR="00BE7C67" w14:paraId="6F8ADEB9" w14:textId="77777777" w:rsidTr="00B204B0">
        <w:trPr>
          <w:gridAfter w:val="1"/>
          <w:wAfter w:w="4322" w:type="dxa"/>
        </w:trPr>
        <w:tc>
          <w:tcPr>
            <w:tcW w:w="4322" w:type="dxa"/>
            <w:tcBorders>
              <w:bottom w:val="single" w:sz="4" w:space="0" w:color="000000" w:themeColor="text1"/>
            </w:tcBorders>
          </w:tcPr>
          <w:p w14:paraId="13D50E1B" w14:textId="77777777" w:rsidR="00BE7C67" w:rsidRDefault="00BE7C67" w:rsidP="00B204B0">
            <w:r>
              <w:t>Partida Controller</w:t>
            </w:r>
          </w:p>
        </w:tc>
      </w:tr>
      <w:tr w:rsidR="00BE7C67" w14:paraId="3E6C066A" w14:textId="77777777" w:rsidTr="00B204B0">
        <w:tc>
          <w:tcPr>
            <w:tcW w:w="8644" w:type="dxa"/>
            <w:gridSpan w:val="2"/>
            <w:shd w:val="clear" w:color="auto" w:fill="F8F8F8" w:themeFill="background2"/>
          </w:tcPr>
          <w:p w14:paraId="3D8F52E6" w14:textId="77777777" w:rsidR="00BE7C67" w:rsidRDefault="00BE7C67" w:rsidP="00B204B0">
            <w:r>
              <w:t>Descripción</w:t>
            </w:r>
          </w:p>
        </w:tc>
      </w:tr>
      <w:tr w:rsidR="00BE7C67" w14:paraId="7546CEC9" w14:textId="77777777" w:rsidTr="00B204B0">
        <w:tc>
          <w:tcPr>
            <w:tcW w:w="8644" w:type="dxa"/>
            <w:gridSpan w:val="2"/>
            <w:tcBorders>
              <w:bottom w:val="single" w:sz="4" w:space="0" w:color="000000" w:themeColor="text1"/>
            </w:tcBorders>
          </w:tcPr>
          <w:p w14:paraId="513EE793" w14:textId="77777777" w:rsidR="00BE7C67" w:rsidRDefault="00BE7C67" w:rsidP="00B204B0">
            <w:r>
              <w:t>Es la clase controladora de la partida, las rondas y la comunicación entre los demás controladores.</w:t>
            </w:r>
          </w:p>
        </w:tc>
      </w:tr>
      <w:tr w:rsidR="00BE7C67" w14:paraId="6CD0BFD5" w14:textId="77777777" w:rsidTr="00B204B0">
        <w:tc>
          <w:tcPr>
            <w:tcW w:w="8644" w:type="dxa"/>
            <w:gridSpan w:val="2"/>
            <w:shd w:val="clear" w:color="auto" w:fill="F8F8F8" w:themeFill="background2"/>
          </w:tcPr>
          <w:p w14:paraId="3877F3CD" w14:textId="77777777" w:rsidR="00BE7C67" w:rsidRDefault="00BE7C67" w:rsidP="00B204B0">
            <w:r>
              <w:t>Responsabilidades</w:t>
            </w:r>
          </w:p>
        </w:tc>
      </w:tr>
      <w:tr w:rsidR="00BE7C67" w14:paraId="336A9A03" w14:textId="77777777" w:rsidTr="00B204B0">
        <w:tc>
          <w:tcPr>
            <w:tcW w:w="8644" w:type="dxa"/>
            <w:gridSpan w:val="2"/>
            <w:tcBorders>
              <w:bottom w:val="single" w:sz="4" w:space="0" w:color="000000" w:themeColor="text1"/>
            </w:tcBorders>
          </w:tcPr>
          <w:p w14:paraId="1F5C4FB5" w14:textId="77777777" w:rsidR="00BE7C67" w:rsidRDefault="00BE7C67" w:rsidP="00B204B0">
            <w:r>
              <w:t>Controlar las rondas y comunicar las acciones entre los jugadores y el tablero</w:t>
            </w:r>
          </w:p>
        </w:tc>
      </w:tr>
      <w:tr w:rsidR="00BE7C67" w14:paraId="5F33B355" w14:textId="77777777" w:rsidTr="00B204B0">
        <w:tc>
          <w:tcPr>
            <w:tcW w:w="8644" w:type="dxa"/>
            <w:gridSpan w:val="2"/>
            <w:shd w:val="clear" w:color="auto" w:fill="F8F8F8" w:themeFill="background2"/>
          </w:tcPr>
          <w:p w14:paraId="1BA334F7" w14:textId="77777777" w:rsidR="00BE7C67" w:rsidRDefault="00BE7C67" w:rsidP="00B204B0">
            <w:r>
              <w:t>Atributos Propuestos</w:t>
            </w:r>
          </w:p>
        </w:tc>
      </w:tr>
      <w:tr w:rsidR="00BE7C67" w14:paraId="121C8CEE" w14:textId="77777777" w:rsidTr="00B204B0">
        <w:tc>
          <w:tcPr>
            <w:tcW w:w="8644" w:type="dxa"/>
            <w:gridSpan w:val="2"/>
            <w:tcBorders>
              <w:bottom w:val="single" w:sz="4" w:space="0" w:color="000000" w:themeColor="text1"/>
            </w:tcBorders>
          </w:tcPr>
          <w:p w14:paraId="5D73A848" w14:textId="77777777" w:rsidR="00BE7C67" w:rsidRDefault="00BE7C67" w:rsidP="00B204B0">
            <w:r>
              <w:rPr>
                <w:b/>
                <w:bCs/>
              </w:rPr>
              <w:t xml:space="preserve">Tablero controller: </w:t>
            </w:r>
            <w:r>
              <w:t>Instancia del controlador del tablero</w:t>
            </w:r>
          </w:p>
          <w:p w14:paraId="390BBB48" w14:textId="77777777" w:rsidR="00BE7C67" w:rsidRPr="00F86576" w:rsidRDefault="00BE7C67" w:rsidP="00B204B0">
            <w:r>
              <w:rPr>
                <w:b/>
                <w:bCs/>
              </w:rPr>
              <w:lastRenderedPageBreak/>
              <w:t xml:space="preserve">Win: </w:t>
            </w:r>
            <w:r>
              <w:t>Flag (bandera) para saber cuando se ha terminado la partida y quien la ha ganado</w:t>
            </w:r>
          </w:p>
        </w:tc>
      </w:tr>
      <w:tr w:rsidR="00BE7C67" w14:paraId="69C3B8F1" w14:textId="77777777" w:rsidTr="00B204B0">
        <w:tc>
          <w:tcPr>
            <w:tcW w:w="8644" w:type="dxa"/>
            <w:gridSpan w:val="2"/>
            <w:shd w:val="clear" w:color="auto" w:fill="F8F8F8" w:themeFill="background2"/>
          </w:tcPr>
          <w:p w14:paraId="6C573CC8" w14:textId="77777777" w:rsidR="00BE7C67" w:rsidRDefault="00BE7C67" w:rsidP="00B204B0">
            <w:r>
              <w:lastRenderedPageBreak/>
              <w:t>Métodos Propuestos</w:t>
            </w:r>
          </w:p>
        </w:tc>
      </w:tr>
      <w:tr w:rsidR="00BE7C67" w14:paraId="1748C4FF" w14:textId="77777777" w:rsidTr="00B204B0">
        <w:tc>
          <w:tcPr>
            <w:tcW w:w="8644" w:type="dxa"/>
            <w:gridSpan w:val="2"/>
          </w:tcPr>
          <w:p w14:paraId="149AF229" w14:textId="77777777" w:rsidR="00BE7C67" w:rsidRPr="00F86576" w:rsidRDefault="00BE7C67" w:rsidP="00B204B0">
            <w:pPr>
              <w:rPr>
                <w:bCs/>
              </w:rPr>
            </w:pPr>
            <w:r>
              <w:rPr>
                <w:b/>
              </w:rPr>
              <w:t xml:space="preserve">Init: </w:t>
            </w:r>
            <w:r>
              <w:rPr>
                <w:bCs/>
              </w:rPr>
              <w:t>Al ser la clase principal no necesita métodos públicos, todo será un único hilo de ejecución que arrancará cuando se cree la clase.</w:t>
            </w:r>
          </w:p>
        </w:tc>
      </w:tr>
    </w:tbl>
    <w:p w14:paraId="5DBA23A8" w14:textId="77777777" w:rsidR="00BE7C67" w:rsidRDefault="00BE7C67" w:rsidP="00BE7C67"/>
    <w:tbl>
      <w:tblPr>
        <w:tblStyle w:val="Tablaconcuadrcula"/>
        <w:tblW w:w="0" w:type="auto"/>
        <w:tblLook w:val="04A0" w:firstRow="1" w:lastRow="0" w:firstColumn="1" w:lastColumn="0" w:noHBand="0" w:noVBand="1"/>
      </w:tblPr>
      <w:tblGrid>
        <w:gridCol w:w="4322"/>
        <w:gridCol w:w="4322"/>
      </w:tblGrid>
      <w:tr w:rsidR="00BE7C67" w14:paraId="3E2F368E" w14:textId="77777777" w:rsidTr="00B204B0">
        <w:trPr>
          <w:gridAfter w:val="1"/>
          <w:wAfter w:w="4322" w:type="dxa"/>
        </w:trPr>
        <w:tc>
          <w:tcPr>
            <w:tcW w:w="4322" w:type="dxa"/>
            <w:shd w:val="clear" w:color="auto" w:fill="F8F8F8" w:themeFill="background2"/>
          </w:tcPr>
          <w:p w14:paraId="48F6C6A3" w14:textId="77777777" w:rsidR="00BE7C67" w:rsidRPr="005C29E5" w:rsidRDefault="00BE7C67" w:rsidP="00B204B0">
            <w:pPr>
              <w:rPr>
                <w:b/>
                <w:u w:val="single"/>
              </w:rPr>
            </w:pPr>
            <w:r w:rsidRPr="005C29E5">
              <w:rPr>
                <w:b/>
                <w:u w:val="single"/>
              </w:rPr>
              <w:t>Nombre de la Clase</w:t>
            </w:r>
          </w:p>
        </w:tc>
      </w:tr>
      <w:tr w:rsidR="00BE7C67" w14:paraId="7C02D0AD" w14:textId="77777777" w:rsidTr="00B204B0">
        <w:trPr>
          <w:gridAfter w:val="1"/>
          <w:wAfter w:w="4322" w:type="dxa"/>
        </w:trPr>
        <w:tc>
          <w:tcPr>
            <w:tcW w:w="4322" w:type="dxa"/>
            <w:tcBorders>
              <w:bottom w:val="single" w:sz="4" w:space="0" w:color="000000" w:themeColor="text1"/>
            </w:tcBorders>
          </w:tcPr>
          <w:p w14:paraId="344CA92C" w14:textId="77777777" w:rsidR="00BE7C67" w:rsidRDefault="00BE7C67" w:rsidP="00B204B0">
            <w:r>
              <w:t>Tablero Controller</w:t>
            </w:r>
          </w:p>
        </w:tc>
      </w:tr>
      <w:tr w:rsidR="00BE7C67" w14:paraId="60881481" w14:textId="77777777" w:rsidTr="00B204B0">
        <w:tc>
          <w:tcPr>
            <w:tcW w:w="8644" w:type="dxa"/>
            <w:gridSpan w:val="2"/>
            <w:shd w:val="clear" w:color="auto" w:fill="F8F8F8" w:themeFill="background2"/>
          </w:tcPr>
          <w:p w14:paraId="130C78EF" w14:textId="77777777" w:rsidR="00BE7C67" w:rsidRDefault="00BE7C67" w:rsidP="00B204B0">
            <w:r>
              <w:t>Descripción</w:t>
            </w:r>
          </w:p>
        </w:tc>
      </w:tr>
      <w:tr w:rsidR="00BE7C67" w14:paraId="6F6F99B3" w14:textId="77777777" w:rsidTr="00B204B0">
        <w:tc>
          <w:tcPr>
            <w:tcW w:w="8644" w:type="dxa"/>
            <w:gridSpan w:val="2"/>
            <w:tcBorders>
              <w:bottom w:val="single" w:sz="4" w:space="0" w:color="000000" w:themeColor="text1"/>
            </w:tcBorders>
          </w:tcPr>
          <w:p w14:paraId="5F879518" w14:textId="77777777" w:rsidR="00BE7C67" w:rsidRDefault="00BE7C67" w:rsidP="00B204B0">
            <w:r>
              <w:t>Es la clase encargada de gestionar el tablero y el mazo de armas.</w:t>
            </w:r>
          </w:p>
        </w:tc>
      </w:tr>
      <w:tr w:rsidR="00BE7C67" w14:paraId="699EE62F" w14:textId="77777777" w:rsidTr="00B204B0">
        <w:tc>
          <w:tcPr>
            <w:tcW w:w="8644" w:type="dxa"/>
            <w:gridSpan w:val="2"/>
            <w:shd w:val="clear" w:color="auto" w:fill="F8F8F8" w:themeFill="background2"/>
          </w:tcPr>
          <w:p w14:paraId="27685C05" w14:textId="77777777" w:rsidR="00BE7C67" w:rsidRDefault="00BE7C67" w:rsidP="00B204B0">
            <w:r>
              <w:t>Responsabilidades</w:t>
            </w:r>
          </w:p>
        </w:tc>
      </w:tr>
      <w:tr w:rsidR="00BE7C67" w14:paraId="42F802B8" w14:textId="77777777" w:rsidTr="00B204B0">
        <w:tc>
          <w:tcPr>
            <w:tcW w:w="8644" w:type="dxa"/>
            <w:gridSpan w:val="2"/>
            <w:tcBorders>
              <w:bottom w:val="single" w:sz="4" w:space="0" w:color="000000" w:themeColor="text1"/>
            </w:tcBorders>
          </w:tcPr>
          <w:p w14:paraId="0FF18606" w14:textId="77777777" w:rsidR="00BE7C67" w:rsidRDefault="00BE7C67" w:rsidP="00B204B0">
            <w:r>
              <w:t>Gestión de acciones nuevas</w:t>
            </w:r>
          </w:p>
          <w:p w14:paraId="3FAF4BB4" w14:textId="77777777" w:rsidR="00BE7C67" w:rsidRDefault="00BE7C67" w:rsidP="00B204B0">
            <w:r>
              <w:t>Reparto de cartas</w:t>
            </w:r>
          </w:p>
        </w:tc>
      </w:tr>
      <w:tr w:rsidR="00BE7C67" w14:paraId="2625CCD5" w14:textId="77777777" w:rsidTr="00B204B0">
        <w:tc>
          <w:tcPr>
            <w:tcW w:w="8644" w:type="dxa"/>
            <w:gridSpan w:val="2"/>
            <w:shd w:val="clear" w:color="auto" w:fill="F8F8F8" w:themeFill="background2"/>
          </w:tcPr>
          <w:p w14:paraId="3F8D2DE0" w14:textId="77777777" w:rsidR="00BE7C67" w:rsidRDefault="00BE7C67" w:rsidP="00B204B0">
            <w:r>
              <w:t>Atributos Propuestos</w:t>
            </w:r>
          </w:p>
        </w:tc>
      </w:tr>
      <w:tr w:rsidR="00BE7C67" w14:paraId="5ED20FFE" w14:textId="77777777" w:rsidTr="00B204B0">
        <w:tc>
          <w:tcPr>
            <w:tcW w:w="8644" w:type="dxa"/>
            <w:gridSpan w:val="2"/>
            <w:tcBorders>
              <w:bottom w:val="single" w:sz="4" w:space="0" w:color="000000" w:themeColor="text1"/>
            </w:tcBorders>
          </w:tcPr>
          <w:p w14:paraId="132FD4C8" w14:textId="77777777" w:rsidR="00BE7C67" w:rsidRDefault="00BE7C67" w:rsidP="00B204B0">
            <w:r>
              <w:rPr>
                <w:b/>
                <w:bCs/>
              </w:rPr>
              <w:t xml:space="preserve">Mazo de armas: </w:t>
            </w:r>
            <w:r>
              <w:t xml:space="preserve"> Array con las cartas restantes en el mazo.</w:t>
            </w:r>
          </w:p>
          <w:p w14:paraId="2D02C87C" w14:textId="77777777" w:rsidR="00BE7C67" w:rsidRPr="00015A02" w:rsidRDefault="00BE7C67" w:rsidP="00B204B0">
            <w:r>
              <w:rPr>
                <w:b/>
                <w:bCs/>
              </w:rPr>
              <w:t xml:space="preserve">Tablero: </w:t>
            </w:r>
            <w:r>
              <w:t>Matriz con toda la información del tablero.</w:t>
            </w:r>
          </w:p>
        </w:tc>
      </w:tr>
      <w:tr w:rsidR="00BE7C67" w14:paraId="44BD0E2A" w14:textId="77777777" w:rsidTr="00B204B0">
        <w:tc>
          <w:tcPr>
            <w:tcW w:w="8644" w:type="dxa"/>
            <w:gridSpan w:val="2"/>
            <w:shd w:val="clear" w:color="auto" w:fill="F8F8F8" w:themeFill="background2"/>
          </w:tcPr>
          <w:p w14:paraId="3BBC6009" w14:textId="77777777" w:rsidR="00BE7C67" w:rsidRDefault="00BE7C67" w:rsidP="00B204B0">
            <w:r>
              <w:t>Métodos Propuestos</w:t>
            </w:r>
          </w:p>
        </w:tc>
      </w:tr>
      <w:tr w:rsidR="00BE7C67" w14:paraId="4919F61A" w14:textId="77777777" w:rsidTr="00B204B0">
        <w:tc>
          <w:tcPr>
            <w:tcW w:w="8644" w:type="dxa"/>
            <w:gridSpan w:val="2"/>
          </w:tcPr>
          <w:p w14:paraId="23D53362" w14:textId="77777777" w:rsidR="00BE7C67" w:rsidRDefault="00BE7C67" w:rsidP="00B204B0">
            <w:pPr>
              <w:rPr>
                <w:bCs/>
              </w:rPr>
            </w:pPr>
            <w:r>
              <w:rPr>
                <w:b/>
              </w:rPr>
              <w:t xml:space="preserve">Iniciar ronda: </w:t>
            </w:r>
            <w:r>
              <w:rPr>
                <w:bCs/>
              </w:rPr>
              <w:t xml:space="preserve"> Para el inicio de cada ronda, reinicia el mazo de armas y reparte las cartas iniciales a cada jugador</w:t>
            </w:r>
          </w:p>
          <w:p w14:paraId="4520ED13" w14:textId="77777777" w:rsidR="00BE7C67" w:rsidRDefault="00BE7C67" w:rsidP="00B204B0">
            <w:pPr>
              <w:rPr>
                <w:bCs/>
              </w:rPr>
            </w:pPr>
            <w:r>
              <w:rPr>
                <w:b/>
              </w:rPr>
              <w:t xml:space="preserve">Jugador – Robar carta: </w:t>
            </w:r>
            <w:r>
              <w:rPr>
                <w:bCs/>
              </w:rPr>
              <w:t>Roba una carta y se la da a un jugador</w:t>
            </w:r>
          </w:p>
          <w:p w14:paraId="1B33CDC4" w14:textId="77777777" w:rsidR="00BE7C67" w:rsidRDefault="00BE7C67" w:rsidP="00B204B0">
            <w:pPr>
              <w:rPr>
                <w:bCs/>
              </w:rPr>
            </w:pPr>
            <w:r>
              <w:rPr>
                <w:b/>
              </w:rPr>
              <w:t xml:space="preserve">Jugador – Vista del tablero: </w:t>
            </w:r>
            <w:r>
              <w:rPr>
                <w:bCs/>
              </w:rPr>
              <w:t>Devuelve la matriz del tablero censurada para que solo se vea la información que puede ver el jugador que la pide.</w:t>
            </w:r>
          </w:p>
          <w:p w14:paraId="2D69A634" w14:textId="77777777" w:rsidR="00BE7C67" w:rsidRPr="002D64CB" w:rsidRDefault="00BE7C67" w:rsidP="00B204B0">
            <w:pPr>
              <w:rPr>
                <w:bCs/>
              </w:rPr>
            </w:pPr>
            <w:r w:rsidRPr="002D64CB">
              <w:rPr>
                <w:b/>
              </w:rPr>
              <w:t>Jugador – Realizar acci</w:t>
            </w:r>
            <w:r>
              <w:rPr>
                <w:b/>
              </w:rPr>
              <w:t xml:space="preserve">ón: </w:t>
            </w:r>
            <w:r>
              <w:rPr>
                <w:bCs/>
              </w:rPr>
              <w:t>El jugador realizar una acción, modificando el estado del tablero</w:t>
            </w:r>
          </w:p>
        </w:tc>
      </w:tr>
    </w:tbl>
    <w:p w14:paraId="04031BCA" w14:textId="77777777" w:rsidR="00BE7C67" w:rsidRDefault="00BE7C67" w:rsidP="00BE7C67"/>
    <w:tbl>
      <w:tblPr>
        <w:tblStyle w:val="Tablaconcuadrcula"/>
        <w:tblW w:w="0" w:type="auto"/>
        <w:tblLook w:val="04A0" w:firstRow="1" w:lastRow="0" w:firstColumn="1" w:lastColumn="0" w:noHBand="0" w:noVBand="1"/>
      </w:tblPr>
      <w:tblGrid>
        <w:gridCol w:w="4322"/>
        <w:gridCol w:w="4322"/>
      </w:tblGrid>
      <w:tr w:rsidR="00BE7C67" w14:paraId="71DC2A60" w14:textId="77777777" w:rsidTr="00B204B0">
        <w:trPr>
          <w:gridAfter w:val="1"/>
          <w:wAfter w:w="4322" w:type="dxa"/>
        </w:trPr>
        <w:tc>
          <w:tcPr>
            <w:tcW w:w="4322" w:type="dxa"/>
            <w:shd w:val="clear" w:color="auto" w:fill="F8F8F8" w:themeFill="background2"/>
          </w:tcPr>
          <w:p w14:paraId="064DCDC8" w14:textId="77777777" w:rsidR="00BE7C67" w:rsidRPr="005C29E5" w:rsidRDefault="00BE7C67" w:rsidP="00B204B0">
            <w:pPr>
              <w:rPr>
                <w:b/>
                <w:u w:val="single"/>
              </w:rPr>
            </w:pPr>
            <w:r w:rsidRPr="005C29E5">
              <w:rPr>
                <w:b/>
                <w:u w:val="single"/>
              </w:rPr>
              <w:t>Nombre de la Clase</w:t>
            </w:r>
          </w:p>
        </w:tc>
      </w:tr>
      <w:tr w:rsidR="00BE7C67" w14:paraId="48B6C2EA" w14:textId="77777777" w:rsidTr="00B204B0">
        <w:trPr>
          <w:gridAfter w:val="1"/>
          <w:wAfter w:w="4322" w:type="dxa"/>
        </w:trPr>
        <w:tc>
          <w:tcPr>
            <w:tcW w:w="4322" w:type="dxa"/>
            <w:tcBorders>
              <w:bottom w:val="single" w:sz="4" w:space="0" w:color="000000" w:themeColor="text1"/>
            </w:tcBorders>
          </w:tcPr>
          <w:p w14:paraId="265291F9" w14:textId="77777777" w:rsidR="00BE7C67" w:rsidRDefault="00BE7C67" w:rsidP="00B204B0">
            <w:r>
              <w:t>Bot</w:t>
            </w:r>
          </w:p>
        </w:tc>
      </w:tr>
      <w:tr w:rsidR="00BE7C67" w14:paraId="5D3A3149" w14:textId="77777777" w:rsidTr="00B204B0">
        <w:tc>
          <w:tcPr>
            <w:tcW w:w="8644" w:type="dxa"/>
            <w:gridSpan w:val="2"/>
            <w:shd w:val="clear" w:color="auto" w:fill="F8F8F8" w:themeFill="background2"/>
          </w:tcPr>
          <w:p w14:paraId="26607376" w14:textId="77777777" w:rsidR="00BE7C67" w:rsidRDefault="00BE7C67" w:rsidP="00B204B0">
            <w:r>
              <w:t>Descripción</w:t>
            </w:r>
          </w:p>
        </w:tc>
      </w:tr>
      <w:tr w:rsidR="00BE7C67" w14:paraId="32D4D361" w14:textId="77777777" w:rsidTr="00B204B0">
        <w:tc>
          <w:tcPr>
            <w:tcW w:w="8644" w:type="dxa"/>
            <w:gridSpan w:val="2"/>
            <w:tcBorders>
              <w:bottom w:val="single" w:sz="4" w:space="0" w:color="000000" w:themeColor="text1"/>
            </w:tcBorders>
          </w:tcPr>
          <w:p w14:paraId="1C8198EF" w14:textId="77777777" w:rsidR="00BE7C67" w:rsidRDefault="00BE7C67" w:rsidP="00B204B0">
            <w:r>
              <w:t>Simulador de jugador que realiza acciones correctas pero aleatorias.</w:t>
            </w:r>
          </w:p>
        </w:tc>
      </w:tr>
      <w:tr w:rsidR="00BE7C67" w14:paraId="790BA4A7" w14:textId="77777777" w:rsidTr="00B204B0">
        <w:tc>
          <w:tcPr>
            <w:tcW w:w="8644" w:type="dxa"/>
            <w:gridSpan w:val="2"/>
            <w:shd w:val="clear" w:color="auto" w:fill="F8F8F8" w:themeFill="background2"/>
          </w:tcPr>
          <w:p w14:paraId="29BDFFD0" w14:textId="77777777" w:rsidR="00BE7C67" w:rsidRDefault="00BE7C67" w:rsidP="00B204B0">
            <w:r>
              <w:t>Responsabilidades</w:t>
            </w:r>
          </w:p>
        </w:tc>
      </w:tr>
      <w:tr w:rsidR="00BE7C67" w14:paraId="19682237" w14:textId="77777777" w:rsidTr="00B204B0">
        <w:tc>
          <w:tcPr>
            <w:tcW w:w="8644" w:type="dxa"/>
            <w:gridSpan w:val="2"/>
            <w:tcBorders>
              <w:bottom w:val="single" w:sz="4" w:space="0" w:color="000000" w:themeColor="text1"/>
            </w:tcBorders>
          </w:tcPr>
          <w:p w14:paraId="4EB88F8E" w14:textId="77777777" w:rsidR="00BE7C67" w:rsidRDefault="00BE7C67" w:rsidP="00B204B0">
            <w:r>
              <w:t>Responder a un tablero con una acción aleatoria</w:t>
            </w:r>
          </w:p>
        </w:tc>
      </w:tr>
      <w:tr w:rsidR="00BE7C67" w14:paraId="40902B57" w14:textId="77777777" w:rsidTr="00B204B0">
        <w:tc>
          <w:tcPr>
            <w:tcW w:w="8644" w:type="dxa"/>
            <w:gridSpan w:val="2"/>
            <w:shd w:val="clear" w:color="auto" w:fill="F8F8F8" w:themeFill="background2"/>
          </w:tcPr>
          <w:p w14:paraId="4AF55379" w14:textId="77777777" w:rsidR="00BE7C67" w:rsidRDefault="00BE7C67" w:rsidP="00B204B0">
            <w:r>
              <w:t>Atributos Propuestos</w:t>
            </w:r>
          </w:p>
        </w:tc>
      </w:tr>
      <w:tr w:rsidR="00BE7C67" w14:paraId="6A4D00C6" w14:textId="77777777" w:rsidTr="00B204B0">
        <w:tc>
          <w:tcPr>
            <w:tcW w:w="8644" w:type="dxa"/>
            <w:gridSpan w:val="2"/>
            <w:tcBorders>
              <w:bottom w:val="single" w:sz="4" w:space="0" w:color="000000" w:themeColor="text1"/>
            </w:tcBorders>
          </w:tcPr>
          <w:p w14:paraId="75DB6F09" w14:textId="77777777" w:rsidR="00BE7C67" w:rsidRDefault="00BE7C67" w:rsidP="00B204B0">
            <w:r>
              <w:rPr>
                <w:b/>
                <w:bCs/>
              </w:rPr>
              <w:t xml:space="preserve">Mi nombre: </w:t>
            </w:r>
            <w:r>
              <w:t>Atributo común a todos los jugadores que sirve para identificarlos en los logs</w:t>
            </w:r>
          </w:p>
          <w:p w14:paraId="7E3FA294" w14:textId="77777777" w:rsidR="00BE7C67" w:rsidRPr="00421803" w:rsidRDefault="00BE7C67" w:rsidP="00B204B0">
            <w:pPr>
              <w:rPr>
                <w:b/>
                <w:bCs/>
              </w:rPr>
            </w:pPr>
            <w:r>
              <w:rPr>
                <w:b/>
                <w:bCs/>
              </w:rPr>
              <w:t xml:space="preserve">Mi número: </w:t>
            </w:r>
            <w:r>
              <w:t>Atributo común a todos los jugadores que sirve para saber el orden de juego</w:t>
            </w:r>
            <w:r>
              <w:rPr>
                <w:b/>
                <w:bCs/>
              </w:rPr>
              <w:t xml:space="preserve"> </w:t>
            </w:r>
          </w:p>
        </w:tc>
      </w:tr>
      <w:tr w:rsidR="00BE7C67" w14:paraId="1AD510F6" w14:textId="77777777" w:rsidTr="00B204B0">
        <w:tc>
          <w:tcPr>
            <w:tcW w:w="8644" w:type="dxa"/>
            <w:gridSpan w:val="2"/>
            <w:shd w:val="clear" w:color="auto" w:fill="F8F8F8" w:themeFill="background2"/>
          </w:tcPr>
          <w:p w14:paraId="27239342" w14:textId="77777777" w:rsidR="00BE7C67" w:rsidRDefault="00BE7C67" w:rsidP="00B204B0">
            <w:r>
              <w:t>Métodos Propuestos</w:t>
            </w:r>
          </w:p>
        </w:tc>
      </w:tr>
      <w:tr w:rsidR="00BE7C67" w14:paraId="1B5E35F4" w14:textId="77777777" w:rsidTr="00B204B0">
        <w:tc>
          <w:tcPr>
            <w:tcW w:w="8644" w:type="dxa"/>
            <w:gridSpan w:val="2"/>
          </w:tcPr>
          <w:p w14:paraId="7AF879DE" w14:textId="77777777" w:rsidR="00BE7C67" w:rsidRDefault="00BE7C67" w:rsidP="00B204B0">
            <w:pPr>
              <w:rPr>
                <w:bCs/>
              </w:rPr>
            </w:pPr>
            <w:r>
              <w:rPr>
                <w:b/>
              </w:rPr>
              <w:t xml:space="preserve">Decidir acción: </w:t>
            </w:r>
            <w:r>
              <w:rPr>
                <w:bCs/>
              </w:rPr>
              <w:t>Dado un estado del tablero genera una acción aleatoria correcta.</w:t>
            </w:r>
          </w:p>
          <w:p w14:paraId="296824F3" w14:textId="77777777" w:rsidR="00BE7C67" w:rsidRPr="00AA2646" w:rsidRDefault="00BE7C67" w:rsidP="00B204B0">
            <w:pPr>
              <w:rPr>
                <w:bCs/>
              </w:rPr>
            </w:pPr>
            <w:r>
              <w:rPr>
                <w:b/>
              </w:rPr>
              <w:t xml:space="preserve">Decidir acción de selección: </w:t>
            </w:r>
            <w:r>
              <w:rPr>
                <w:bCs/>
              </w:rPr>
              <w:t>Dado un estado del tablero en el que hay que seleccionar una respuesta a una acción del adversario, genera dicha respuesta de manera aleatoria.</w:t>
            </w:r>
          </w:p>
        </w:tc>
      </w:tr>
    </w:tbl>
    <w:p w14:paraId="0848838C" w14:textId="77777777" w:rsidR="00BE7C67" w:rsidRDefault="00BE7C67" w:rsidP="00BE7C67"/>
    <w:tbl>
      <w:tblPr>
        <w:tblStyle w:val="Tablaconcuadrcula"/>
        <w:tblW w:w="0" w:type="auto"/>
        <w:tblLook w:val="04A0" w:firstRow="1" w:lastRow="0" w:firstColumn="1" w:lastColumn="0" w:noHBand="0" w:noVBand="1"/>
      </w:tblPr>
      <w:tblGrid>
        <w:gridCol w:w="4322"/>
        <w:gridCol w:w="4322"/>
      </w:tblGrid>
      <w:tr w:rsidR="00BE7C67" w14:paraId="3CA787BA" w14:textId="77777777" w:rsidTr="00B204B0">
        <w:trPr>
          <w:gridAfter w:val="1"/>
          <w:wAfter w:w="4322" w:type="dxa"/>
        </w:trPr>
        <w:tc>
          <w:tcPr>
            <w:tcW w:w="4322" w:type="dxa"/>
            <w:shd w:val="clear" w:color="auto" w:fill="F8F8F8" w:themeFill="background2"/>
          </w:tcPr>
          <w:p w14:paraId="60EB4449" w14:textId="77777777" w:rsidR="00BE7C67" w:rsidRPr="005C29E5" w:rsidRDefault="00BE7C67" w:rsidP="00B204B0">
            <w:pPr>
              <w:rPr>
                <w:b/>
                <w:u w:val="single"/>
              </w:rPr>
            </w:pPr>
            <w:r w:rsidRPr="005C29E5">
              <w:rPr>
                <w:b/>
                <w:u w:val="single"/>
              </w:rPr>
              <w:t>Nombre de la Clase</w:t>
            </w:r>
          </w:p>
        </w:tc>
      </w:tr>
      <w:tr w:rsidR="00BE7C67" w14:paraId="08A66372" w14:textId="77777777" w:rsidTr="00B204B0">
        <w:trPr>
          <w:gridAfter w:val="1"/>
          <w:wAfter w:w="4322" w:type="dxa"/>
        </w:trPr>
        <w:tc>
          <w:tcPr>
            <w:tcW w:w="4322" w:type="dxa"/>
            <w:tcBorders>
              <w:bottom w:val="single" w:sz="4" w:space="0" w:color="000000" w:themeColor="text1"/>
            </w:tcBorders>
          </w:tcPr>
          <w:p w14:paraId="020EB0EF" w14:textId="77777777" w:rsidR="00BE7C67" w:rsidRDefault="00BE7C67" w:rsidP="00B204B0">
            <w:r>
              <w:t>Neural Network Controller</w:t>
            </w:r>
          </w:p>
        </w:tc>
      </w:tr>
      <w:tr w:rsidR="00BE7C67" w14:paraId="5EF2BBEC" w14:textId="77777777" w:rsidTr="00B204B0">
        <w:tc>
          <w:tcPr>
            <w:tcW w:w="8644" w:type="dxa"/>
            <w:gridSpan w:val="2"/>
            <w:shd w:val="clear" w:color="auto" w:fill="F8F8F8" w:themeFill="background2"/>
          </w:tcPr>
          <w:p w14:paraId="7241BCBE" w14:textId="77777777" w:rsidR="00BE7C67" w:rsidRDefault="00BE7C67" w:rsidP="00B204B0">
            <w:r>
              <w:t>Descripción</w:t>
            </w:r>
          </w:p>
        </w:tc>
      </w:tr>
      <w:tr w:rsidR="00BE7C67" w14:paraId="6E70EDA7" w14:textId="77777777" w:rsidTr="00B204B0">
        <w:tc>
          <w:tcPr>
            <w:tcW w:w="8644" w:type="dxa"/>
            <w:gridSpan w:val="2"/>
            <w:tcBorders>
              <w:bottom w:val="single" w:sz="4" w:space="0" w:color="000000" w:themeColor="text1"/>
            </w:tcBorders>
          </w:tcPr>
          <w:p w14:paraId="212047D8" w14:textId="77777777" w:rsidR="00BE7C67" w:rsidRDefault="00BE7C67" w:rsidP="00B204B0">
            <w:r>
              <w:t>Clase controladora de la red neuronal que se encarga de realizar acciones usando la red neuronal entrenada.</w:t>
            </w:r>
          </w:p>
        </w:tc>
      </w:tr>
      <w:tr w:rsidR="00BE7C67" w14:paraId="0174EE94" w14:textId="77777777" w:rsidTr="00B204B0">
        <w:tc>
          <w:tcPr>
            <w:tcW w:w="8644" w:type="dxa"/>
            <w:gridSpan w:val="2"/>
            <w:shd w:val="clear" w:color="auto" w:fill="F8F8F8" w:themeFill="background2"/>
          </w:tcPr>
          <w:p w14:paraId="7D5A04BE" w14:textId="77777777" w:rsidR="00BE7C67" w:rsidRDefault="00BE7C67" w:rsidP="00B204B0">
            <w:r>
              <w:t>Responsabilidades</w:t>
            </w:r>
          </w:p>
        </w:tc>
      </w:tr>
      <w:tr w:rsidR="00BE7C67" w14:paraId="2F02F351" w14:textId="77777777" w:rsidTr="00B204B0">
        <w:tc>
          <w:tcPr>
            <w:tcW w:w="8644" w:type="dxa"/>
            <w:gridSpan w:val="2"/>
            <w:tcBorders>
              <w:bottom w:val="single" w:sz="4" w:space="0" w:color="000000" w:themeColor="text1"/>
            </w:tcBorders>
          </w:tcPr>
          <w:p w14:paraId="7DF1597C" w14:textId="77777777" w:rsidR="00BE7C67" w:rsidRDefault="00BE7C67" w:rsidP="00B204B0">
            <w:r>
              <w:t>Responder a un tablero con una acción generada por la red neuronal</w:t>
            </w:r>
          </w:p>
        </w:tc>
      </w:tr>
      <w:tr w:rsidR="00BE7C67" w14:paraId="0CD271FB" w14:textId="77777777" w:rsidTr="00B204B0">
        <w:tc>
          <w:tcPr>
            <w:tcW w:w="8644" w:type="dxa"/>
            <w:gridSpan w:val="2"/>
            <w:shd w:val="clear" w:color="auto" w:fill="F8F8F8" w:themeFill="background2"/>
          </w:tcPr>
          <w:p w14:paraId="1F3D46D1" w14:textId="77777777" w:rsidR="00BE7C67" w:rsidRDefault="00BE7C67" w:rsidP="00B204B0">
            <w:r>
              <w:t>Atributos Propuestos</w:t>
            </w:r>
          </w:p>
        </w:tc>
      </w:tr>
      <w:tr w:rsidR="00BE7C67" w14:paraId="0F030648" w14:textId="77777777" w:rsidTr="00B204B0">
        <w:tc>
          <w:tcPr>
            <w:tcW w:w="8644" w:type="dxa"/>
            <w:gridSpan w:val="2"/>
            <w:tcBorders>
              <w:bottom w:val="single" w:sz="4" w:space="0" w:color="000000" w:themeColor="text1"/>
            </w:tcBorders>
          </w:tcPr>
          <w:p w14:paraId="006B6A8D" w14:textId="77777777" w:rsidR="00BE7C67" w:rsidRDefault="00BE7C67" w:rsidP="00B204B0">
            <w:r>
              <w:rPr>
                <w:b/>
                <w:bCs/>
              </w:rPr>
              <w:t xml:space="preserve">Mi nombre: </w:t>
            </w:r>
            <w:r>
              <w:t>Atributo común a todos los jugadores que sirve para identificarlos en los logs</w:t>
            </w:r>
          </w:p>
          <w:p w14:paraId="33E357D3" w14:textId="77777777" w:rsidR="00BE7C67" w:rsidRDefault="00BE7C67" w:rsidP="00B204B0">
            <w:r>
              <w:rPr>
                <w:b/>
                <w:bCs/>
              </w:rPr>
              <w:t xml:space="preserve">Mi número: </w:t>
            </w:r>
            <w:r>
              <w:t>Atributo común a todos los jugadores que sirve para saber el orden de juego</w:t>
            </w:r>
          </w:p>
          <w:p w14:paraId="33AD00C3" w14:textId="77777777" w:rsidR="00BE7C67" w:rsidRPr="003416CC" w:rsidRDefault="00BE7C67" w:rsidP="00B204B0">
            <w:r>
              <w:rPr>
                <w:b/>
                <w:bCs/>
              </w:rPr>
              <w:t xml:space="preserve">Prediccion: </w:t>
            </w:r>
            <w:r>
              <w:t>Instancia de la clase predicción de la red neuronal para poder acceder a esta</w:t>
            </w:r>
          </w:p>
        </w:tc>
      </w:tr>
      <w:tr w:rsidR="00BE7C67" w14:paraId="6F553895" w14:textId="77777777" w:rsidTr="00B204B0">
        <w:tc>
          <w:tcPr>
            <w:tcW w:w="8644" w:type="dxa"/>
            <w:gridSpan w:val="2"/>
            <w:shd w:val="clear" w:color="auto" w:fill="F8F8F8" w:themeFill="background2"/>
          </w:tcPr>
          <w:p w14:paraId="0214B44A" w14:textId="77777777" w:rsidR="00BE7C67" w:rsidRDefault="00BE7C67" w:rsidP="00B204B0">
            <w:r>
              <w:lastRenderedPageBreak/>
              <w:t>Métodos Propuestos</w:t>
            </w:r>
          </w:p>
        </w:tc>
      </w:tr>
      <w:tr w:rsidR="00BE7C67" w14:paraId="1A87AF4F" w14:textId="77777777" w:rsidTr="00B204B0">
        <w:tc>
          <w:tcPr>
            <w:tcW w:w="8644" w:type="dxa"/>
            <w:gridSpan w:val="2"/>
          </w:tcPr>
          <w:p w14:paraId="3368AF72" w14:textId="77777777" w:rsidR="00BE7C67" w:rsidRDefault="00BE7C67" w:rsidP="00B204B0">
            <w:pPr>
              <w:rPr>
                <w:bCs/>
              </w:rPr>
            </w:pPr>
            <w:r>
              <w:rPr>
                <w:b/>
              </w:rPr>
              <w:t xml:space="preserve">Decidir acción: </w:t>
            </w:r>
            <w:r>
              <w:rPr>
                <w:bCs/>
              </w:rPr>
              <w:t>Dado un estado del tablero genera una acción usando la red neuronal.</w:t>
            </w:r>
          </w:p>
          <w:p w14:paraId="521F6C39" w14:textId="77777777" w:rsidR="00BE7C67" w:rsidRPr="002D64CB" w:rsidRDefault="00BE7C67" w:rsidP="00B204B0">
            <w:pPr>
              <w:rPr>
                <w:bCs/>
              </w:rPr>
            </w:pPr>
            <w:r>
              <w:rPr>
                <w:b/>
              </w:rPr>
              <w:t xml:space="preserve">Decidir acción de selección: </w:t>
            </w:r>
            <w:r>
              <w:rPr>
                <w:bCs/>
              </w:rPr>
              <w:t>Dado un estado del tablero en el que hay que seleccionar una respuesta a una acción del adversario, genera dicha respuesta usando la red neuronal.</w:t>
            </w:r>
          </w:p>
        </w:tc>
      </w:tr>
    </w:tbl>
    <w:p w14:paraId="625D330D" w14:textId="77777777" w:rsidR="00BE7C67" w:rsidRDefault="00BE7C67" w:rsidP="00BE7C67"/>
    <w:tbl>
      <w:tblPr>
        <w:tblStyle w:val="Tablaconcuadrcula"/>
        <w:tblW w:w="0" w:type="auto"/>
        <w:tblLook w:val="04A0" w:firstRow="1" w:lastRow="0" w:firstColumn="1" w:lastColumn="0" w:noHBand="0" w:noVBand="1"/>
      </w:tblPr>
      <w:tblGrid>
        <w:gridCol w:w="4322"/>
        <w:gridCol w:w="4322"/>
      </w:tblGrid>
      <w:tr w:rsidR="00BE7C67" w14:paraId="3D5E7648" w14:textId="77777777" w:rsidTr="00B204B0">
        <w:trPr>
          <w:gridAfter w:val="1"/>
          <w:wAfter w:w="4322" w:type="dxa"/>
        </w:trPr>
        <w:tc>
          <w:tcPr>
            <w:tcW w:w="4322" w:type="dxa"/>
            <w:shd w:val="clear" w:color="auto" w:fill="F8F8F8" w:themeFill="background2"/>
          </w:tcPr>
          <w:p w14:paraId="2C7C7342" w14:textId="77777777" w:rsidR="00BE7C67" w:rsidRPr="005C29E5" w:rsidRDefault="00BE7C67" w:rsidP="00B204B0">
            <w:pPr>
              <w:rPr>
                <w:b/>
                <w:u w:val="single"/>
              </w:rPr>
            </w:pPr>
            <w:r w:rsidRPr="005C29E5">
              <w:rPr>
                <w:b/>
                <w:u w:val="single"/>
              </w:rPr>
              <w:t>Nombre de la Clase</w:t>
            </w:r>
          </w:p>
        </w:tc>
      </w:tr>
      <w:tr w:rsidR="00BE7C67" w14:paraId="68ABE32E" w14:textId="77777777" w:rsidTr="00B204B0">
        <w:trPr>
          <w:gridAfter w:val="1"/>
          <w:wAfter w:w="4322" w:type="dxa"/>
        </w:trPr>
        <w:tc>
          <w:tcPr>
            <w:tcW w:w="4322" w:type="dxa"/>
            <w:tcBorders>
              <w:bottom w:val="single" w:sz="4" w:space="0" w:color="000000" w:themeColor="text1"/>
            </w:tcBorders>
          </w:tcPr>
          <w:p w14:paraId="6BEC70AF" w14:textId="77777777" w:rsidR="00BE7C67" w:rsidRDefault="00BE7C67" w:rsidP="00B204B0">
            <w:r>
              <w:t>Jugador Controller</w:t>
            </w:r>
          </w:p>
        </w:tc>
      </w:tr>
      <w:tr w:rsidR="00BE7C67" w14:paraId="56AE7E9C" w14:textId="77777777" w:rsidTr="00B204B0">
        <w:tc>
          <w:tcPr>
            <w:tcW w:w="8644" w:type="dxa"/>
            <w:gridSpan w:val="2"/>
            <w:shd w:val="clear" w:color="auto" w:fill="F8F8F8" w:themeFill="background2"/>
          </w:tcPr>
          <w:p w14:paraId="2537546C" w14:textId="77777777" w:rsidR="00BE7C67" w:rsidRDefault="00BE7C67" w:rsidP="00B204B0">
            <w:r>
              <w:t>Descripción</w:t>
            </w:r>
          </w:p>
        </w:tc>
      </w:tr>
      <w:tr w:rsidR="00BE7C67" w14:paraId="401F82E5" w14:textId="77777777" w:rsidTr="00B204B0">
        <w:tc>
          <w:tcPr>
            <w:tcW w:w="8644" w:type="dxa"/>
            <w:gridSpan w:val="2"/>
            <w:tcBorders>
              <w:bottom w:val="single" w:sz="4" w:space="0" w:color="000000" w:themeColor="text1"/>
            </w:tcBorders>
          </w:tcPr>
          <w:p w14:paraId="7F3C1C88" w14:textId="77777777" w:rsidR="00BE7C67" w:rsidRDefault="00BE7C67" w:rsidP="00B204B0">
            <w:r>
              <w:t>Clase controladora de la interfaz gráfica que se encarga de pedir acciones a esta para que el jugador las seleccione.</w:t>
            </w:r>
          </w:p>
        </w:tc>
      </w:tr>
      <w:tr w:rsidR="00BE7C67" w14:paraId="1435C1FF" w14:textId="77777777" w:rsidTr="00B204B0">
        <w:tc>
          <w:tcPr>
            <w:tcW w:w="8644" w:type="dxa"/>
            <w:gridSpan w:val="2"/>
            <w:shd w:val="clear" w:color="auto" w:fill="F8F8F8" w:themeFill="background2"/>
          </w:tcPr>
          <w:p w14:paraId="13ED5DD7" w14:textId="77777777" w:rsidR="00BE7C67" w:rsidRDefault="00BE7C67" w:rsidP="00B204B0">
            <w:r>
              <w:t>Responsabilidades</w:t>
            </w:r>
          </w:p>
        </w:tc>
      </w:tr>
      <w:tr w:rsidR="00BE7C67" w14:paraId="19B8614B" w14:textId="77777777" w:rsidTr="00B204B0">
        <w:tc>
          <w:tcPr>
            <w:tcW w:w="8644" w:type="dxa"/>
            <w:gridSpan w:val="2"/>
            <w:tcBorders>
              <w:bottom w:val="single" w:sz="4" w:space="0" w:color="000000" w:themeColor="text1"/>
            </w:tcBorders>
          </w:tcPr>
          <w:p w14:paraId="6D6012A6" w14:textId="77777777" w:rsidR="00BE7C67" w:rsidRDefault="00BE7C67" w:rsidP="00B204B0">
            <w:r>
              <w:t>Responder a un tablero con una acción seleccionada por el jugador</w:t>
            </w:r>
          </w:p>
        </w:tc>
      </w:tr>
      <w:tr w:rsidR="00BE7C67" w14:paraId="336B4665" w14:textId="77777777" w:rsidTr="00B204B0">
        <w:tc>
          <w:tcPr>
            <w:tcW w:w="8644" w:type="dxa"/>
            <w:gridSpan w:val="2"/>
            <w:shd w:val="clear" w:color="auto" w:fill="F8F8F8" w:themeFill="background2"/>
          </w:tcPr>
          <w:p w14:paraId="51793ECE" w14:textId="77777777" w:rsidR="00BE7C67" w:rsidRDefault="00BE7C67" w:rsidP="00B204B0">
            <w:r>
              <w:t>Atributos Propuestos</w:t>
            </w:r>
          </w:p>
        </w:tc>
      </w:tr>
      <w:tr w:rsidR="00BE7C67" w14:paraId="4FF0BBF1" w14:textId="77777777" w:rsidTr="00B204B0">
        <w:tc>
          <w:tcPr>
            <w:tcW w:w="8644" w:type="dxa"/>
            <w:gridSpan w:val="2"/>
            <w:tcBorders>
              <w:bottom w:val="single" w:sz="4" w:space="0" w:color="000000" w:themeColor="text1"/>
            </w:tcBorders>
          </w:tcPr>
          <w:p w14:paraId="35785733" w14:textId="77777777" w:rsidR="00BE7C67" w:rsidRDefault="00BE7C67" w:rsidP="00B204B0">
            <w:r>
              <w:rPr>
                <w:b/>
                <w:bCs/>
              </w:rPr>
              <w:t xml:space="preserve">Mi nombre: </w:t>
            </w:r>
            <w:r>
              <w:t>Atributo común a todos los jugadores que sirve para identificarlos en los logs</w:t>
            </w:r>
          </w:p>
          <w:p w14:paraId="64B61671" w14:textId="77777777" w:rsidR="00BE7C67" w:rsidRDefault="00BE7C67" w:rsidP="00B204B0">
            <w:r>
              <w:rPr>
                <w:b/>
                <w:bCs/>
              </w:rPr>
              <w:t xml:space="preserve">Mi número: </w:t>
            </w:r>
            <w:r>
              <w:t>Atributo común a todos los jugadores que sirve para saber el orden de juego</w:t>
            </w:r>
          </w:p>
          <w:p w14:paraId="3887E1DD" w14:textId="77777777" w:rsidR="00BE7C67" w:rsidRPr="003416CC" w:rsidRDefault="00BE7C67" w:rsidP="00B204B0">
            <w:r>
              <w:rPr>
                <w:b/>
                <w:bCs/>
              </w:rPr>
              <w:t xml:space="preserve">GUI: </w:t>
            </w:r>
            <w:r>
              <w:t>Instancia de la interfaz gráfica para poder acceder a esta.</w:t>
            </w:r>
          </w:p>
        </w:tc>
      </w:tr>
      <w:tr w:rsidR="00BE7C67" w14:paraId="4573070D" w14:textId="77777777" w:rsidTr="00B204B0">
        <w:tc>
          <w:tcPr>
            <w:tcW w:w="8644" w:type="dxa"/>
            <w:gridSpan w:val="2"/>
            <w:shd w:val="clear" w:color="auto" w:fill="F8F8F8" w:themeFill="background2"/>
          </w:tcPr>
          <w:p w14:paraId="6166F287" w14:textId="77777777" w:rsidR="00BE7C67" w:rsidRDefault="00BE7C67" w:rsidP="00B204B0">
            <w:r>
              <w:t>Métodos Propuestos</w:t>
            </w:r>
          </w:p>
        </w:tc>
      </w:tr>
      <w:tr w:rsidR="00BE7C67" w14:paraId="677F066D" w14:textId="77777777" w:rsidTr="00B204B0">
        <w:tc>
          <w:tcPr>
            <w:tcW w:w="8644" w:type="dxa"/>
            <w:gridSpan w:val="2"/>
          </w:tcPr>
          <w:p w14:paraId="68E247AD" w14:textId="77777777" w:rsidR="00BE7C67" w:rsidRDefault="00BE7C67" w:rsidP="00B204B0">
            <w:pPr>
              <w:rPr>
                <w:bCs/>
              </w:rPr>
            </w:pPr>
            <w:r>
              <w:rPr>
                <w:b/>
              </w:rPr>
              <w:t xml:space="preserve">Decidir acción: </w:t>
            </w:r>
            <w:r>
              <w:rPr>
                <w:bCs/>
              </w:rPr>
              <w:t>Dado un estado del tablero pide una acción a la interfaz de usuario para que el jugador la seleccione.</w:t>
            </w:r>
          </w:p>
          <w:p w14:paraId="4BE49C67" w14:textId="77777777" w:rsidR="00BE7C67" w:rsidRDefault="00BE7C67" w:rsidP="00B204B0">
            <w:pPr>
              <w:rPr>
                <w:bCs/>
              </w:rPr>
            </w:pPr>
            <w:r>
              <w:rPr>
                <w:b/>
              </w:rPr>
              <w:t xml:space="preserve">Decidir acción de selección: </w:t>
            </w:r>
            <w:r>
              <w:rPr>
                <w:bCs/>
              </w:rPr>
              <w:t>Dado un estado del tablero en el que hay que seleccionar una respuesta a una acción del adversario, pide dicha acción a la interfaz de usuario para que el jugador la seleccione.</w:t>
            </w:r>
          </w:p>
          <w:p w14:paraId="1C50EC1E" w14:textId="77777777" w:rsidR="00BE7C67" w:rsidRPr="003416CC" w:rsidRDefault="00BE7C67" w:rsidP="00B204B0">
            <w:pPr>
              <w:rPr>
                <w:bCs/>
              </w:rPr>
            </w:pPr>
            <w:r>
              <w:rPr>
                <w:b/>
              </w:rPr>
              <w:t xml:space="preserve">Finish: </w:t>
            </w:r>
            <w:r>
              <w:rPr>
                <w:bCs/>
              </w:rPr>
              <w:t>Termina el proceso que mantiene la ventana de la interfaz gráfica abierta.</w:t>
            </w:r>
          </w:p>
        </w:tc>
      </w:tr>
    </w:tbl>
    <w:p w14:paraId="0F266109" w14:textId="77777777" w:rsidR="00BE7C67" w:rsidRDefault="00BE7C67" w:rsidP="00BE7C67"/>
    <w:p w14:paraId="4E655D27" w14:textId="77777777" w:rsidR="00BE7C67" w:rsidRDefault="00BE7C67" w:rsidP="00BE7C67">
      <w:pPr>
        <w:pStyle w:val="Ttulo4"/>
      </w:pPr>
      <w:r>
        <w:t>Módulo de Interfaz Gráfica</w:t>
      </w:r>
    </w:p>
    <w:tbl>
      <w:tblPr>
        <w:tblStyle w:val="Tablaconcuadrcula"/>
        <w:tblW w:w="0" w:type="auto"/>
        <w:tblLook w:val="04A0" w:firstRow="1" w:lastRow="0" w:firstColumn="1" w:lastColumn="0" w:noHBand="0" w:noVBand="1"/>
      </w:tblPr>
      <w:tblGrid>
        <w:gridCol w:w="4322"/>
        <w:gridCol w:w="4322"/>
      </w:tblGrid>
      <w:tr w:rsidR="00BE7C67" w14:paraId="7C8B9884" w14:textId="77777777" w:rsidTr="00B204B0">
        <w:trPr>
          <w:gridAfter w:val="1"/>
          <w:wAfter w:w="4322" w:type="dxa"/>
        </w:trPr>
        <w:tc>
          <w:tcPr>
            <w:tcW w:w="4322" w:type="dxa"/>
            <w:shd w:val="clear" w:color="auto" w:fill="F8F8F8" w:themeFill="background2"/>
          </w:tcPr>
          <w:p w14:paraId="21B37491" w14:textId="77777777" w:rsidR="00BE7C67" w:rsidRPr="005C29E5" w:rsidRDefault="00BE7C67" w:rsidP="00B204B0">
            <w:pPr>
              <w:rPr>
                <w:b/>
                <w:u w:val="single"/>
              </w:rPr>
            </w:pPr>
            <w:r w:rsidRPr="005C29E5">
              <w:rPr>
                <w:b/>
                <w:u w:val="single"/>
              </w:rPr>
              <w:t>Nombre de la Clase</w:t>
            </w:r>
          </w:p>
        </w:tc>
      </w:tr>
      <w:tr w:rsidR="00BE7C67" w14:paraId="15CB4147" w14:textId="77777777" w:rsidTr="00B204B0">
        <w:trPr>
          <w:gridAfter w:val="1"/>
          <w:wAfter w:w="4322" w:type="dxa"/>
        </w:trPr>
        <w:tc>
          <w:tcPr>
            <w:tcW w:w="4322" w:type="dxa"/>
            <w:tcBorders>
              <w:bottom w:val="single" w:sz="4" w:space="0" w:color="000000" w:themeColor="text1"/>
            </w:tcBorders>
          </w:tcPr>
          <w:p w14:paraId="126708DA" w14:textId="77777777" w:rsidR="00BE7C67" w:rsidRDefault="00BE7C67" w:rsidP="00B204B0">
            <w:r>
              <w:t>GUI</w:t>
            </w:r>
          </w:p>
        </w:tc>
      </w:tr>
      <w:tr w:rsidR="00BE7C67" w14:paraId="18223DCC" w14:textId="77777777" w:rsidTr="00B204B0">
        <w:tc>
          <w:tcPr>
            <w:tcW w:w="8644" w:type="dxa"/>
            <w:gridSpan w:val="2"/>
            <w:shd w:val="clear" w:color="auto" w:fill="F8F8F8" w:themeFill="background2"/>
          </w:tcPr>
          <w:p w14:paraId="31940F78" w14:textId="77777777" w:rsidR="00BE7C67" w:rsidRDefault="00BE7C67" w:rsidP="00B204B0">
            <w:r>
              <w:t>Descripción</w:t>
            </w:r>
          </w:p>
        </w:tc>
      </w:tr>
      <w:tr w:rsidR="00BE7C67" w14:paraId="22FBA28E" w14:textId="77777777" w:rsidTr="00B204B0">
        <w:tc>
          <w:tcPr>
            <w:tcW w:w="8644" w:type="dxa"/>
            <w:gridSpan w:val="2"/>
            <w:tcBorders>
              <w:bottom w:val="single" w:sz="4" w:space="0" w:color="000000" w:themeColor="text1"/>
            </w:tcBorders>
          </w:tcPr>
          <w:p w14:paraId="74A96E5C" w14:textId="77777777" w:rsidR="00BE7C67" w:rsidRDefault="00BE7C67" w:rsidP="00B204B0">
            <w:r>
              <w:t>Es la clase encargada de gestionar la interfaz con el usuario usando la librería Tk</w:t>
            </w:r>
            <w:r w:rsidRPr="008F553C">
              <w:t>inter</w:t>
            </w:r>
          </w:p>
        </w:tc>
      </w:tr>
      <w:tr w:rsidR="00BE7C67" w14:paraId="1FA183CB" w14:textId="77777777" w:rsidTr="00B204B0">
        <w:tc>
          <w:tcPr>
            <w:tcW w:w="8644" w:type="dxa"/>
            <w:gridSpan w:val="2"/>
            <w:shd w:val="clear" w:color="auto" w:fill="F8F8F8" w:themeFill="background2"/>
          </w:tcPr>
          <w:p w14:paraId="2A97E10D" w14:textId="77777777" w:rsidR="00BE7C67" w:rsidRDefault="00BE7C67" w:rsidP="00B204B0">
            <w:r>
              <w:t>Responsabilidades</w:t>
            </w:r>
          </w:p>
        </w:tc>
      </w:tr>
      <w:tr w:rsidR="00BE7C67" w14:paraId="357B055B" w14:textId="77777777" w:rsidTr="00B204B0">
        <w:tc>
          <w:tcPr>
            <w:tcW w:w="8644" w:type="dxa"/>
            <w:gridSpan w:val="2"/>
            <w:tcBorders>
              <w:bottom w:val="single" w:sz="4" w:space="0" w:color="000000" w:themeColor="text1"/>
            </w:tcBorders>
          </w:tcPr>
          <w:p w14:paraId="1249D4F2" w14:textId="77777777" w:rsidR="00BE7C67" w:rsidRDefault="00BE7C67" w:rsidP="00B204B0">
            <w:r>
              <w:t>Mostrar todos los elementos necesarios para que el usuario visualice su tablero y le permita generar una acción correcta.</w:t>
            </w:r>
          </w:p>
        </w:tc>
      </w:tr>
      <w:tr w:rsidR="00BE7C67" w14:paraId="6D2DC5D8" w14:textId="77777777" w:rsidTr="00B204B0">
        <w:tc>
          <w:tcPr>
            <w:tcW w:w="8644" w:type="dxa"/>
            <w:gridSpan w:val="2"/>
            <w:shd w:val="clear" w:color="auto" w:fill="F8F8F8" w:themeFill="background2"/>
          </w:tcPr>
          <w:p w14:paraId="4B894BCD" w14:textId="77777777" w:rsidR="00BE7C67" w:rsidRDefault="00BE7C67" w:rsidP="00B204B0">
            <w:r>
              <w:t>Atributos Propuestos</w:t>
            </w:r>
          </w:p>
        </w:tc>
      </w:tr>
      <w:tr w:rsidR="00BE7C67" w14:paraId="690BCF95" w14:textId="77777777" w:rsidTr="00B204B0">
        <w:tc>
          <w:tcPr>
            <w:tcW w:w="8644" w:type="dxa"/>
            <w:gridSpan w:val="2"/>
            <w:tcBorders>
              <w:bottom w:val="single" w:sz="4" w:space="0" w:color="000000" w:themeColor="text1"/>
            </w:tcBorders>
          </w:tcPr>
          <w:p w14:paraId="100BEF86" w14:textId="77777777" w:rsidR="00BE7C67" w:rsidRDefault="00BE7C67" w:rsidP="00B204B0">
            <w:r>
              <w:rPr>
                <w:b/>
                <w:bCs/>
              </w:rPr>
              <w:t xml:space="preserve">Window: </w:t>
            </w:r>
            <w:r>
              <w:t>Instancia de la clase Tk de Tkinter en la se se van a pintar los elementos</w:t>
            </w:r>
          </w:p>
          <w:p w14:paraId="34F0AB7E" w14:textId="77777777" w:rsidR="00BE7C67" w:rsidRDefault="00BE7C67" w:rsidP="00B204B0">
            <w:r>
              <w:rPr>
                <w:b/>
                <w:bCs/>
              </w:rPr>
              <w:t xml:space="preserve">Acción guardada: </w:t>
            </w:r>
            <w:r>
              <w:t>Array con los elementos de la acción que el usuario va seleccionando</w:t>
            </w:r>
          </w:p>
          <w:p w14:paraId="0FEFC303" w14:textId="77777777" w:rsidR="00BE7C67" w:rsidRDefault="00BE7C67" w:rsidP="00B204B0">
            <w:r>
              <w:rPr>
                <w:b/>
                <w:bCs/>
              </w:rPr>
              <w:t xml:space="preserve">Cartas restantes: </w:t>
            </w:r>
            <w:r>
              <w:t>Numero de cartas que faltan para completar la acción seleccionada</w:t>
            </w:r>
          </w:p>
          <w:p w14:paraId="7C191371" w14:textId="77777777" w:rsidR="00BE7C67" w:rsidRPr="00340D26" w:rsidRDefault="00BE7C67" w:rsidP="00B204B0">
            <w:r>
              <w:rPr>
                <w:b/>
                <w:bCs/>
              </w:rPr>
              <w:t xml:space="preserve">Acción pendiente: </w:t>
            </w:r>
            <w:r>
              <w:t>Numero de la acción pendiente de seleccionar cuando el usuario tiene que elegir cartas de la acción del adversario.</w:t>
            </w:r>
          </w:p>
        </w:tc>
      </w:tr>
      <w:tr w:rsidR="00BE7C67" w14:paraId="5657B261" w14:textId="77777777" w:rsidTr="00B204B0">
        <w:tc>
          <w:tcPr>
            <w:tcW w:w="8644" w:type="dxa"/>
            <w:gridSpan w:val="2"/>
            <w:shd w:val="clear" w:color="auto" w:fill="F8F8F8" w:themeFill="background2"/>
          </w:tcPr>
          <w:p w14:paraId="052778F3" w14:textId="77777777" w:rsidR="00BE7C67" w:rsidRDefault="00BE7C67" w:rsidP="00B204B0">
            <w:r>
              <w:t>Métodos Propuestos</w:t>
            </w:r>
          </w:p>
        </w:tc>
      </w:tr>
      <w:tr w:rsidR="00BE7C67" w14:paraId="063D31E5" w14:textId="77777777" w:rsidTr="00B204B0">
        <w:tc>
          <w:tcPr>
            <w:tcW w:w="8644" w:type="dxa"/>
            <w:gridSpan w:val="2"/>
          </w:tcPr>
          <w:p w14:paraId="7D63249A" w14:textId="77777777" w:rsidR="00BE7C67" w:rsidRPr="004E7940" w:rsidRDefault="00BE7C67" w:rsidP="00B204B0">
            <w:pPr>
              <w:rPr>
                <w:bCs/>
              </w:rPr>
            </w:pPr>
            <w:r>
              <w:rPr>
                <w:b/>
              </w:rPr>
              <w:t xml:space="preserve">Start: </w:t>
            </w:r>
            <w:r>
              <w:rPr>
                <w:bCs/>
              </w:rPr>
              <w:t>Inicia el bucle de Tkinter</w:t>
            </w:r>
          </w:p>
          <w:p w14:paraId="5F802154" w14:textId="77777777" w:rsidR="00BE7C67" w:rsidRDefault="00BE7C67" w:rsidP="00B204B0">
            <w:pPr>
              <w:rPr>
                <w:bCs/>
              </w:rPr>
            </w:pPr>
            <w:r>
              <w:rPr>
                <w:b/>
              </w:rPr>
              <w:t xml:space="preserve">Print tabla: </w:t>
            </w:r>
            <w:r>
              <w:rPr>
                <w:bCs/>
              </w:rPr>
              <w:t>Muestra por pantalla la situación actual del tablero</w:t>
            </w:r>
          </w:p>
          <w:p w14:paraId="518B773F" w14:textId="77777777" w:rsidR="00BE7C67" w:rsidRDefault="00BE7C67" w:rsidP="00B204B0">
            <w:pPr>
              <w:rPr>
                <w:bCs/>
              </w:rPr>
            </w:pPr>
            <w:r>
              <w:rPr>
                <w:b/>
              </w:rPr>
              <w:t xml:space="preserve">Obtener accion: </w:t>
            </w:r>
            <w:r>
              <w:rPr>
                <w:bCs/>
              </w:rPr>
              <w:t>Devuelve la acción seleccionada por el usuario</w:t>
            </w:r>
          </w:p>
          <w:p w14:paraId="6E6A7CA8" w14:textId="77777777" w:rsidR="00BE7C67" w:rsidRPr="004E7940" w:rsidRDefault="00BE7C67" w:rsidP="00B204B0">
            <w:pPr>
              <w:rPr>
                <w:bCs/>
              </w:rPr>
            </w:pPr>
            <w:r>
              <w:rPr>
                <w:b/>
              </w:rPr>
              <w:t xml:space="preserve">Cerrar: </w:t>
            </w:r>
            <w:r>
              <w:rPr>
                <w:bCs/>
              </w:rPr>
              <w:t>Termina el bucle de Tkinter y cierra la ventana</w:t>
            </w:r>
          </w:p>
        </w:tc>
      </w:tr>
    </w:tbl>
    <w:p w14:paraId="74AFD137" w14:textId="77777777" w:rsidR="00BE7C67" w:rsidRDefault="00BE7C67" w:rsidP="00BE7C67"/>
    <w:p w14:paraId="17FA1F92" w14:textId="77777777" w:rsidR="00BE7C67" w:rsidRDefault="00BE7C67" w:rsidP="00BE7C67">
      <w:pPr>
        <w:jc w:val="left"/>
        <w:rPr>
          <w:b/>
          <w:bCs/>
          <w:color w:val="DDDDDD" w:themeColor="accent1"/>
          <w:sz w:val="40"/>
          <w:szCs w:val="26"/>
        </w:rPr>
      </w:pPr>
      <w:bookmarkStart w:id="68" w:name="_Toc427771293"/>
      <w:r>
        <w:br w:type="page"/>
      </w:r>
    </w:p>
    <w:p w14:paraId="7199EFCA" w14:textId="77777777" w:rsidR="00BE7C67" w:rsidRDefault="00BE7C67" w:rsidP="00BE7C67">
      <w:pPr>
        <w:pStyle w:val="Ttulo2"/>
      </w:pPr>
      <w:bookmarkStart w:id="69" w:name="_Toc100405924"/>
      <w:r>
        <w:lastRenderedPageBreak/>
        <w:t>Análisis de Interfaces de Usuario</w:t>
      </w:r>
      <w:bookmarkEnd w:id="68"/>
      <w:bookmarkEnd w:id="69"/>
    </w:p>
    <w:p w14:paraId="39910AB9" w14:textId="77777777" w:rsidR="00BE7C67" w:rsidRDefault="00BE7C67" w:rsidP="00BE7C67">
      <w:r>
        <w:t>Para realizar la interfaz de usuario se ha decidido usar diseño minimalista, de manera que toda la información esté en una única pantalla, simulando lo que sería una mesa de juego en la realidad.</w:t>
      </w:r>
    </w:p>
    <w:p w14:paraId="0C553C3E" w14:textId="77777777" w:rsidR="00BE7C67" w:rsidRDefault="00BE7C67" w:rsidP="00BE7C67">
      <w:pPr>
        <w:pStyle w:val="Ttulo3"/>
        <w:numPr>
          <w:ilvl w:val="2"/>
          <w:numId w:val="4"/>
        </w:numPr>
        <w:tabs>
          <w:tab w:val="num" w:pos="360"/>
        </w:tabs>
      </w:pPr>
      <w:bookmarkStart w:id="70" w:name="_Toc427771294"/>
      <w:bookmarkStart w:id="71" w:name="_Toc100405925"/>
      <w:r>
        <w:t>Descripción de la Interfaz</w:t>
      </w:r>
      <w:bookmarkEnd w:id="70"/>
      <w:bookmarkEnd w:id="71"/>
    </w:p>
    <w:p w14:paraId="3CF4D29E" w14:textId="77777777" w:rsidR="00BE7C67" w:rsidRDefault="00BE7C67" w:rsidP="00BE7C67">
      <w:r>
        <w:rPr>
          <w:noProof/>
        </w:rPr>
        <w:drawing>
          <wp:inline distT="0" distB="0" distL="0" distR="0" wp14:anchorId="7E170F52" wp14:editId="55B3C575">
            <wp:extent cx="5394960" cy="3909060"/>
            <wp:effectExtent l="152400" t="152400" r="339090" b="33909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390906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40C4CD" w14:textId="77777777" w:rsidR="00BE7C67" w:rsidRDefault="00BE7C67" w:rsidP="00BE7C67">
      <w:r>
        <w:t>La pantalla del tablero constará de 3 partes.</w:t>
      </w:r>
    </w:p>
    <w:p w14:paraId="2ACAB84D" w14:textId="77777777" w:rsidR="00BE7C67" w:rsidRDefault="00BE7C67" w:rsidP="00BE7C67">
      <w:r>
        <w:t>La parte superior corresponde a la información de la situación del adversario, en la que se mostrarán las acciones utilizadas por el adversario y las acciones disponibles.</w:t>
      </w:r>
    </w:p>
    <w:p w14:paraId="3E0D34EB" w14:textId="77777777" w:rsidR="00BE7C67" w:rsidRDefault="00BE7C67" w:rsidP="00BE7C67">
      <w:r>
        <w:t>En la parte central se dará información del estado del favor actual que tienen cada una de las guerreras. Sobre las cartas de las guerreras se mostrará a quien deben su favor actualmente, mientras que en la parte superior e inferior se mostrará con un contador que cantidad de armas ha ofrecido cada jugador a cada guerrera, que servirá para el cuenteo de final de ronda.</w:t>
      </w:r>
    </w:p>
    <w:p w14:paraId="1BB3F823" w14:textId="77777777" w:rsidR="00BE7C67" w:rsidRDefault="00BE7C67" w:rsidP="00BE7C67">
      <w:r>
        <w:t>En la parte inferior se muestra la información del jugador, en la se que informará sobre las acciones utilizadas, las cartas utilizadas en dichas acciones y las cartas actuales que tiene en la mano.</w:t>
      </w:r>
    </w:p>
    <w:p w14:paraId="6243053E" w14:textId="77777777" w:rsidR="00BE7C67" w:rsidRDefault="00BE7C67" w:rsidP="00BE7C67">
      <w:pPr>
        <w:pStyle w:val="Ttulo3"/>
        <w:numPr>
          <w:ilvl w:val="2"/>
          <w:numId w:val="4"/>
        </w:numPr>
        <w:tabs>
          <w:tab w:val="num" w:pos="360"/>
        </w:tabs>
      </w:pPr>
      <w:bookmarkStart w:id="72" w:name="_Toc427771295"/>
      <w:bookmarkStart w:id="73" w:name="_Toc100405926"/>
      <w:r>
        <w:lastRenderedPageBreak/>
        <w:t>Descripción del Comportamiento de la Interfaz</w:t>
      </w:r>
      <w:bookmarkEnd w:id="72"/>
      <w:bookmarkEnd w:id="73"/>
    </w:p>
    <w:p w14:paraId="402D1402" w14:textId="77777777" w:rsidR="00BE7C67" w:rsidRDefault="00BE7C67" w:rsidP="00BE7C67">
      <w:r>
        <w:t>Además de mostrar la información actual del tablero tal y como se describe en el apartado anterior, la interfaz de usuario también se encargará de facilitar al mismo la creación de una acción válida para poder seguir la partida.</w:t>
      </w:r>
    </w:p>
    <w:p w14:paraId="1C656D91" w14:textId="77777777" w:rsidR="00BE7C67" w:rsidRDefault="00BE7C67" w:rsidP="00BE7C67">
      <w:pPr>
        <w:pStyle w:val="Ttulo4"/>
      </w:pPr>
      <w:r>
        <w:t>Acción normal</w:t>
      </w:r>
    </w:p>
    <w:p w14:paraId="7A29092C" w14:textId="77777777" w:rsidR="00BE7C67" w:rsidRDefault="00BE7C67" w:rsidP="00BE7C67">
      <w:r>
        <w:t xml:space="preserve">En la parte inferior el usuario podrá seleccionar una de las acciones que le aparezcan como acciones no usadas o disponibles. </w:t>
      </w:r>
    </w:p>
    <w:p w14:paraId="1351D15A" w14:textId="77777777" w:rsidR="00BE7C67" w:rsidRDefault="00BE7C67" w:rsidP="00BE7C67">
      <w:r>
        <w:t>Una vez seleccionada una acción el usuario podrá cambiar de acción siempre que lo desee antes de enviar la acción completa.</w:t>
      </w:r>
    </w:p>
    <w:p w14:paraId="44D9209E" w14:textId="77777777" w:rsidR="00BE7C67" w:rsidRDefault="00BE7C67" w:rsidP="00BE7C67">
      <w:r>
        <w:t xml:space="preserve">Para completar una acción el usuario seleccionará las cartas necesarias para completarlas, estas cartas las podrá seleccionar desde el conjunto de cartas que tenga en la mano. </w:t>
      </w:r>
    </w:p>
    <w:p w14:paraId="58C52CB5" w14:textId="77777777" w:rsidR="00BE7C67" w:rsidRDefault="00BE7C67" w:rsidP="00BE7C67">
      <w:r>
        <w:t>Las cartas seleccionadas se marcarán como desactivadas y aparecerán en la interfaz en la parte de la acción seleccionada.</w:t>
      </w:r>
    </w:p>
    <w:p w14:paraId="1F50F765" w14:textId="77777777" w:rsidR="00BE7C67" w:rsidRDefault="00BE7C67" w:rsidP="00BE7C67">
      <w:r>
        <w:t>Para reiniciar las cartas seleccionadas el usuario marcará de nuevo la misma acción, lo que hará que se eliminen todas las cartas de la parte de acción seleccionada y aparecerán como disponibles de nuevo.</w:t>
      </w:r>
    </w:p>
    <w:p w14:paraId="002F96CA" w14:textId="77777777" w:rsidR="00BE7C67" w:rsidRDefault="00BE7C67" w:rsidP="00BE7C67">
      <w:r>
        <w:t>Una vez el usuario haya seleccionado una acción y sus correspondientes cartas le aparecerá un botón de envío de acción. Al pulsarlo el se le enviará dicha acción al controlador de la partida para que la ejecute y siga la ronda.</w:t>
      </w:r>
    </w:p>
    <w:p w14:paraId="3CB88698" w14:textId="77777777" w:rsidR="00BE7C67" w:rsidRDefault="00BE7C67" w:rsidP="00BE7C67">
      <w:pPr>
        <w:pStyle w:val="Ttulo4"/>
      </w:pPr>
      <w:r>
        <w:t>Acción de selección</w:t>
      </w:r>
    </w:p>
    <w:p w14:paraId="0E104C71" w14:textId="77777777" w:rsidR="00BE7C67" w:rsidRDefault="00BE7C67" w:rsidP="00BE7C67">
      <w:r>
        <w:t xml:space="preserve">Además de la selección de una acción normal la interfaz mostrará en el lugar de la acción una acción de selección cuando el usuario tenga que elegir cartas de la acción del adversario. Para esta opción el usuario únicamente podrá seleccionar un grupo de entre los dos grupos de dos cartas para la acción de tipo competición y una de las tres cartas cuando tenga que elegir para una acción de tipo regalo. </w:t>
      </w:r>
    </w:p>
    <w:p w14:paraId="22513709" w14:textId="77777777" w:rsidR="00BE7C67" w:rsidRDefault="00BE7C67" w:rsidP="00BE7C67">
      <w:r>
        <w:t>El usuario podrá cambiar la elección siempre que lo desee antes de enviar la acción.</w:t>
      </w:r>
    </w:p>
    <w:p w14:paraId="7B64FC06" w14:textId="20B91FA6" w:rsidR="00BE7C67" w:rsidRPr="00BE7C67" w:rsidRDefault="00BE7C67" w:rsidP="00BE7C67">
      <w:r>
        <w:t>Al igual que en la acción normal, una vez haya seleccionado la acción que desea, aparecerá un botón de envío para poder continuar con la ronda al ser pulsado.</w:t>
      </w:r>
    </w:p>
    <w:p w14:paraId="4287DB50" w14:textId="292C0D8B" w:rsidR="00B71895" w:rsidRDefault="00B71895">
      <w:pPr>
        <w:jc w:val="left"/>
        <w:rPr>
          <w:rFonts w:asciiTheme="majorHAnsi" w:eastAsiaTheme="majorEastAsia" w:hAnsiTheme="majorHAnsi" w:cstheme="majorBidi"/>
          <w:b/>
          <w:bCs/>
          <w:color w:val="A5A5A5" w:themeColor="accent1" w:themeShade="BF"/>
          <w:sz w:val="48"/>
          <w:szCs w:val="28"/>
        </w:rPr>
      </w:pPr>
      <w:r>
        <w:rPr>
          <w:rFonts w:asciiTheme="majorHAnsi" w:eastAsiaTheme="majorEastAsia" w:hAnsiTheme="majorHAnsi" w:cstheme="majorBidi"/>
          <w:b/>
          <w:bCs/>
          <w:color w:val="A5A5A5" w:themeColor="accent1" w:themeShade="BF"/>
          <w:sz w:val="48"/>
          <w:szCs w:val="28"/>
        </w:rPr>
        <w:br w:type="page"/>
      </w:r>
    </w:p>
    <w:p w14:paraId="1C1E7A4C" w14:textId="1BC8EA35" w:rsidR="005F0A11" w:rsidRDefault="005C0ACA" w:rsidP="005F0A11">
      <w:pPr>
        <w:pStyle w:val="Ttulo1"/>
      </w:pPr>
      <w:bookmarkStart w:id="74" w:name="_Toc104634630"/>
      <w:r>
        <w:lastRenderedPageBreak/>
        <w:t>Diseño del Sistema</w:t>
      </w:r>
      <w:bookmarkEnd w:id="74"/>
    </w:p>
    <w:p w14:paraId="314AFDDA" w14:textId="77777777" w:rsidR="00BE7C67" w:rsidRPr="00C36EBB" w:rsidRDefault="00BE7C67" w:rsidP="00BE7C67">
      <w:r>
        <w:t>En este apartado se describe el diseño final del sistema.</w:t>
      </w:r>
    </w:p>
    <w:p w14:paraId="24F959F5" w14:textId="77777777" w:rsidR="00BE7C67" w:rsidRDefault="00BE7C67" w:rsidP="00BE7C67">
      <w:pPr>
        <w:pStyle w:val="Ttulo2"/>
      </w:pPr>
      <w:bookmarkStart w:id="75" w:name="_Toc73995318"/>
      <w:bookmarkStart w:id="76" w:name="_Toc74120107"/>
      <w:bookmarkStart w:id="77" w:name="_Ref102730975"/>
      <w:bookmarkStart w:id="78" w:name="_Ref102730980"/>
      <w:bookmarkStart w:id="79" w:name="_Ref102730987"/>
      <w:bookmarkStart w:id="80" w:name="_Ref102731007"/>
      <w:bookmarkStart w:id="81" w:name="_Ref102731017"/>
      <w:bookmarkStart w:id="82" w:name="_Toc103973401"/>
      <w:r w:rsidRPr="008214B1">
        <w:t>A</w:t>
      </w:r>
      <w:r>
        <w:t xml:space="preserve">rquitectura del sistema: </w:t>
      </w:r>
      <w:r w:rsidRPr="00F06F10">
        <w:t>Vista</w:t>
      </w:r>
      <w:r w:rsidRPr="006B73AA">
        <w:t xml:space="preserve"> de bloques de construcción</w:t>
      </w:r>
      <w:bookmarkEnd w:id="75"/>
      <w:bookmarkEnd w:id="76"/>
      <w:bookmarkEnd w:id="77"/>
      <w:bookmarkEnd w:id="78"/>
      <w:bookmarkEnd w:id="79"/>
      <w:bookmarkEnd w:id="80"/>
      <w:bookmarkEnd w:id="81"/>
      <w:bookmarkEnd w:id="82"/>
    </w:p>
    <w:p w14:paraId="0CFCC39B" w14:textId="77777777" w:rsidR="00BE7C67" w:rsidRPr="00D507C4" w:rsidRDefault="00BE7C67" w:rsidP="00BE7C67">
      <w:r w:rsidRPr="00D507C4">
        <w:t>En la siguiente imagen (</w:t>
      </w:r>
      <w:r w:rsidRPr="00B772CA">
        <w:rPr>
          <w:i/>
        </w:rPr>
        <w:t xml:space="preserve">Imagen </w:t>
      </w:r>
      <w:r>
        <w:rPr>
          <w:i/>
        </w:rPr>
        <w:t>6</w:t>
      </w:r>
      <w:r w:rsidRPr="00B772CA">
        <w:rPr>
          <w:i/>
        </w:rPr>
        <w:t>.2.a</w:t>
      </w:r>
      <w:r w:rsidRPr="00D507C4">
        <w:t>)</w:t>
      </w:r>
      <w:r>
        <w:t xml:space="preserve"> podemos ver una v</w:t>
      </w:r>
      <w:r w:rsidRPr="00D507C4">
        <w:t>ista general de los bloques de construcción</w:t>
      </w:r>
      <w:r>
        <w:t xml:space="preserve"> que se describirán en los siguientes puntos. La leyenda de la imagen se comparte con la de todos los puntos de esta sección de la documentación. </w:t>
      </w:r>
    </w:p>
    <w:p w14:paraId="57E8BC3E" w14:textId="77777777" w:rsidR="00BE7C67" w:rsidRDefault="00BE7C67" w:rsidP="00BE7C67">
      <w:pPr>
        <w:jc w:val="center"/>
      </w:pPr>
      <w:r>
        <w:rPr>
          <w:noProof/>
        </w:rPr>
        <w:drawing>
          <wp:inline distT="0" distB="0" distL="0" distR="0" wp14:anchorId="4349F999" wp14:editId="07F928CB">
            <wp:extent cx="5400040" cy="4001770"/>
            <wp:effectExtent l="0" t="0" r="0" b="0"/>
            <wp:docPr id="40" name="Imagen 40"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 Dibujo de ingenierí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4001770"/>
                    </a:xfrm>
                    <a:prstGeom prst="rect">
                      <a:avLst/>
                    </a:prstGeom>
                    <a:noFill/>
                    <a:ln>
                      <a:noFill/>
                    </a:ln>
                  </pic:spPr>
                </pic:pic>
              </a:graphicData>
            </a:graphic>
          </wp:inline>
        </w:drawing>
      </w:r>
    </w:p>
    <w:p w14:paraId="168A7370" w14:textId="77777777" w:rsidR="00BE7C67" w:rsidRPr="00B772CA" w:rsidRDefault="00BE7C67" w:rsidP="00BE7C67">
      <w:pPr>
        <w:pStyle w:val="Descripcin"/>
      </w:pPr>
      <w:r w:rsidRPr="00B772CA">
        <w:t xml:space="preserve">Imagen </w:t>
      </w:r>
      <w:r>
        <w:t>6</w:t>
      </w:r>
      <w:r w:rsidRPr="00B772CA">
        <w:t>.2.a</w:t>
      </w:r>
      <w:r>
        <w:t xml:space="preserve"> – Vista en bloques completa</w:t>
      </w:r>
    </w:p>
    <w:p w14:paraId="587B4C27" w14:textId="77777777" w:rsidR="00BE7C67" w:rsidRDefault="00BE7C67" w:rsidP="00BE7C67">
      <w:r>
        <w:t>Leyenda:</w:t>
      </w:r>
    </w:p>
    <w:tbl>
      <w:tblPr>
        <w:tblStyle w:val="Tablaconcuadrcula"/>
        <w:tblW w:w="0" w:type="auto"/>
        <w:tblLook w:val="04A0" w:firstRow="1" w:lastRow="0" w:firstColumn="1" w:lastColumn="0" w:noHBand="0" w:noVBand="1"/>
      </w:tblPr>
      <w:tblGrid>
        <w:gridCol w:w="1806"/>
        <w:gridCol w:w="3859"/>
      </w:tblGrid>
      <w:tr w:rsidR="00BE7C67" w14:paraId="0D4757AA" w14:textId="77777777" w:rsidTr="00B204B0">
        <w:trPr>
          <w:trHeight w:val="753"/>
        </w:trPr>
        <w:tc>
          <w:tcPr>
            <w:tcW w:w="1806" w:type="dxa"/>
          </w:tcPr>
          <w:p w14:paraId="0D25646A" w14:textId="77777777" w:rsidR="00BE7C67" w:rsidRDefault="00BE7C67" w:rsidP="00B204B0">
            <w:pPr>
              <w:jc w:val="center"/>
              <w:rPr>
                <w:noProof/>
              </w:rPr>
            </w:pPr>
            <w:r w:rsidRPr="009B3C36">
              <w:rPr>
                <w:noProof/>
              </w:rPr>
              <w:drawing>
                <wp:inline distT="0" distB="0" distL="0" distR="0" wp14:anchorId="7C9EAEC9" wp14:editId="6EA45A50">
                  <wp:extent cx="374351" cy="473504"/>
                  <wp:effectExtent l="0" t="0" r="6985" b="3175"/>
                  <wp:docPr id="26"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cono&#10;&#10;Descripción generada automáticamente"/>
                          <pic:cNvPicPr/>
                        </pic:nvPicPr>
                        <pic:blipFill>
                          <a:blip r:embed="rId30"/>
                          <a:stretch>
                            <a:fillRect/>
                          </a:stretch>
                        </pic:blipFill>
                        <pic:spPr>
                          <a:xfrm>
                            <a:off x="0" y="0"/>
                            <a:ext cx="384661" cy="486545"/>
                          </a:xfrm>
                          <a:prstGeom prst="rect">
                            <a:avLst/>
                          </a:prstGeom>
                        </pic:spPr>
                      </pic:pic>
                    </a:graphicData>
                  </a:graphic>
                </wp:inline>
              </w:drawing>
            </w:r>
          </w:p>
        </w:tc>
        <w:tc>
          <w:tcPr>
            <w:tcW w:w="3859" w:type="dxa"/>
          </w:tcPr>
          <w:p w14:paraId="6E89EDBA" w14:textId="77777777" w:rsidR="00BE7C67" w:rsidRPr="009B3C36" w:rsidRDefault="00BE7C67" w:rsidP="00B204B0">
            <w:pPr>
              <w:rPr>
                <w:noProof/>
                <w:sz w:val="20"/>
                <w:szCs w:val="20"/>
              </w:rPr>
            </w:pPr>
          </w:p>
          <w:p w14:paraId="3C71F3C1" w14:textId="77777777" w:rsidR="00BE7C67" w:rsidRPr="009B3C36" w:rsidRDefault="00BE7C67" w:rsidP="00B204B0">
            <w:pPr>
              <w:rPr>
                <w:noProof/>
                <w:sz w:val="20"/>
                <w:szCs w:val="20"/>
              </w:rPr>
            </w:pPr>
            <w:r w:rsidRPr="009B3C36">
              <w:rPr>
                <w:noProof/>
                <w:sz w:val="20"/>
                <w:szCs w:val="20"/>
              </w:rPr>
              <w:t>Persona que interactua con la aplicación</w:t>
            </w:r>
          </w:p>
          <w:p w14:paraId="7AA0FE43" w14:textId="77777777" w:rsidR="00BE7C67" w:rsidRPr="009B3C36" w:rsidRDefault="00BE7C67" w:rsidP="00B204B0">
            <w:pPr>
              <w:rPr>
                <w:noProof/>
                <w:sz w:val="20"/>
                <w:szCs w:val="20"/>
              </w:rPr>
            </w:pPr>
          </w:p>
        </w:tc>
      </w:tr>
      <w:tr w:rsidR="00BE7C67" w14:paraId="7C361C89" w14:textId="77777777" w:rsidTr="00B204B0">
        <w:trPr>
          <w:trHeight w:val="762"/>
        </w:trPr>
        <w:tc>
          <w:tcPr>
            <w:tcW w:w="1806" w:type="dxa"/>
          </w:tcPr>
          <w:p w14:paraId="04FACA09" w14:textId="77777777" w:rsidR="00BE7C67" w:rsidRDefault="00BE7C67" w:rsidP="00B204B0">
            <w:pPr>
              <w:jc w:val="center"/>
              <w:rPr>
                <w:noProof/>
              </w:rPr>
            </w:pPr>
            <w:r w:rsidRPr="009B3C36">
              <w:rPr>
                <w:noProof/>
              </w:rPr>
              <w:drawing>
                <wp:inline distT="0" distB="0" distL="0" distR="0" wp14:anchorId="3229B4A9" wp14:editId="05048C24">
                  <wp:extent cx="711881" cy="497124"/>
                  <wp:effectExtent l="0" t="0" r="0" b="0"/>
                  <wp:docPr id="36" name="Imagen 36"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PowerPoint&#10;&#10;Descripción generada automáticamente"/>
                          <pic:cNvPicPr/>
                        </pic:nvPicPr>
                        <pic:blipFill>
                          <a:blip r:embed="rId31"/>
                          <a:stretch>
                            <a:fillRect/>
                          </a:stretch>
                        </pic:blipFill>
                        <pic:spPr>
                          <a:xfrm>
                            <a:off x="0" y="0"/>
                            <a:ext cx="731289" cy="510677"/>
                          </a:xfrm>
                          <a:prstGeom prst="rect">
                            <a:avLst/>
                          </a:prstGeom>
                        </pic:spPr>
                      </pic:pic>
                    </a:graphicData>
                  </a:graphic>
                </wp:inline>
              </w:drawing>
            </w:r>
          </w:p>
        </w:tc>
        <w:tc>
          <w:tcPr>
            <w:tcW w:w="3859" w:type="dxa"/>
          </w:tcPr>
          <w:p w14:paraId="2425745E" w14:textId="77777777" w:rsidR="00BE7C67" w:rsidRPr="009B3C36" w:rsidRDefault="00BE7C67" w:rsidP="00B204B0">
            <w:pPr>
              <w:rPr>
                <w:noProof/>
                <w:sz w:val="20"/>
                <w:szCs w:val="20"/>
              </w:rPr>
            </w:pPr>
          </w:p>
          <w:p w14:paraId="4BEDFD5C" w14:textId="77777777" w:rsidR="00BE7C67" w:rsidRPr="009B3C36" w:rsidRDefault="00BE7C67" w:rsidP="00B204B0">
            <w:pPr>
              <w:rPr>
                <w:noProof/>
                <w:sz w:val="20"/>
                <w:szCs w:val="20"/>
              </w:rPr>
            </w:pPr>
            <w:r w:rsidRPr="009B3C36">
              <w:rPr>
                <w:noProof/>
                <w:sz w:val="20"/>
                <w:szCs w:val="20"/>
              </w:rPr>
              <w:t>Bloque de caja negra</w:t>
            </w:r>
          </w:p>
          <w:p w14:paraId="041D89A4" w14:textId="77777777" w:rsidR="00BE7C67" w:rsidRPr="009B3C36" w:rsidRDefault="00BE7C67" w:rsidP="00B204B0">
            <w:pPr>
              <w:rPr>
                <w:noProof/>
                <w:sz w:val="20"/>
                <w:szCs w:val="20"/>
              </w:rPr>
            </w:pPr>
          </w:p>
        </w:tc>
      </w:tr>
      <w:tr w:rsidR="00BE7C67" w14:paraId="0A3D85CB" w14:textId="77777777" w:rsidTr="00B204B0">
        <w:trPr>
          <w:trHeight w:val="753"/>
        </w:trPr>
        <w:tc>
          <w:tcPr>
            <w:tcW w:w="1806" w:type="dxa"/>
          </w:tcPr>
          <w:p w14:paraId="42F1AA4E" w14:textId="77777777" w:rsidR="00BE7C67" w:rsidRDefault="00BE7C67" w:rsidP="00B204B0">
            <w:pPr>
              <w:jc w:val="center"/>
              <w:rPr>
                <w:noProof/>
              </w:rPr>
            </w:pPr>
            <w:r w:rsidRPr="009B3C36">
              <w:rPr>
                <w:noProof/>
              </w:rPr>
              <w:lastRenderedPageBreak/>
              <w:drawing>
                <wp:inline distT="0" distB="0" distL="0" distR="0" wp14:anchorId="1A810544" wp14:editId="62B3C06B">
                  <wp:extent cx="625966" cy="467365"/>
                  <wp:effectExtent l="0" t="0" r="3175" b="8890"/>
                  <wp:docPr id="39" name="Imagen 39"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Forma&#10;&#10;Descripción generada automáticamente con confianza media"/>
                          <pic:cNvPicPr/>
                        </pic:nvPicPr>
                        <pic:blipFill>
                          <a:blip r:embed="rId32"/>
                          <a:stretch>
                            <a:fillRect/>
                          </a:stretch>
                        </pic:blipFill>
                        <pic:spPr>
                          <a:xfrm>
                            <a:off x="0" y="0"/>
                            <a:ext cx="649394" cy="484857"/>
                          </a:xfrm>
                          <a:prstGeom prst="rect">
                            <a:avLst/>
                          </a:prstGeom>
                        </pic:spPr>
                      </pic:pic>
                    </a:graphicData>
                  </a:graphic>
                </wp:inline>
              </w:drawing>
            </w:r>
          </w:p>
        </w:tc>
        <w:tc>
          <w:tcPr>
            <w:tcW w:w="3859" w:type="dxa"/>
          </w:tcPr>
          <w:p w14:paraId="4C1F59F6" w14:textId="77777777" w:rsidR="00BE7C67" w:rsidRPr="009B3C36" w:rsidRDefault="00BE7C67" w:rsidP="00B204B0">
            <w:pPr>
              <w:rPr>
                <w:noProof/>
                <w:sz w:val="20"/>
                <w:szCs w:val="20"/>
              </w:rPr>
            </w:pPr>
          </w:p>
          <w:p w14:paraId="69CB1439" w14:textId="77777777" w:rsidR="00BE7C67" w:rsidRPr="009B3C36" w:rsidRDefault="00BE7C67" w:rsidP="00B204B0">
            <w:pPr>
              <w:rPr>
                <w:noProof/>
                <w:sz w:val="20"/>
                <w:szCs w:val="20"/>
              </w:rPr>
            </w:pPr>
            <w:r w:rsidRPr="009B3C36">
              <w:rPr>
                <w:noProof/>
                <w:sz w:val="20"/>
                <w:szCs w:val="20"/>
              </w:rPr>
              <w:t>Bloque de caja blanca</w:t>
            </w:r>
          </w:p>
          <w:p w14:paraId="2ED3B117" w14:textId="77777777" w:rsidR="00BE7C67" w:rsidRPr="009B3C36" w:rsidRDefault="00BE7C67" w:rsidP="00B204B0">
            <w:pPr>
              <w:rPr>
                <w:noProof/>
                <w:sz w:val="20"/>
                <w:szCs w:val="20"/>
              </w:rPr>
            </w:pPr>
          </w:p>
        </w:tc>
      </w:tr>
      <w:tr w:rsidR="00BE7C67" w14:paraId="03F6A376" w14:textId="77777777" w:rsidTr="00B204B0">
        <w:trPr>
          <w:trHeight w:val="762"/>
        </w:trPr>
        <w:tc>
          <w:tcPr>
            <w:tcW w:w="1806" w:type="dxa"/>
          </w:tcPr>
          <w:p w14:paraId="75426654" w14:textId="77777777" w:rsidR="00BE7C67" w:rsidRDefault="00BE7C67" w:rsidP="00B204B0">
            <w:pPr>
              <w:jc w:val="center"/>
              <w:rPr>
                <w:noProof/>
              </w:rPr>
            </w:pPr>
            <w:r w:rsidRPr="009B3C36">
              <w:rPr>
                <w:noProof/>
              </w:rPr>
              <w:drawing>
                <wp:inline distT="0" distB="0" distL="0" distR="0" wp14:anchorId="24E9A3FC" wp14:editId="3244CF97">
                  <wp:extent cx="632102" cy="453205"/>
                  <wp:effectExtent l="0" t="0" r="0" b="444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3"/>
                          <a:stretch>
                            <a:fillRect/>
                          </a:stretch>
                        </pic:blipFill>
                        <pic:spPr>
                          <a:xfrm>
                            <a:off x="0" y="0"/>
                            <a:ext cx="657038" cy="471084"/>
                          </a:xfrm>
                          <a:prstGeom prst="rect">
                            <a:avLst/>
                          </a:prstGeom>
                        </pic:spPr>
                      </pic:pic>
                    </a:graphicData>
                  </a:graphic>
                </wp:inline>
              </w:drawing>
            </w:r>
          </w:p>
        </w:tc>
        <w:tc>
          <w:tcPr>
            <w:tcW w:w="3859" w:type="dxa"/>
          </w:tcPr>
          <w:p w14:paraId="0F5C9D74" w14:textId="77777777" w:rsidR="00BE7C67" w:rsidRPr="009B3C36" w:rsidRDefault="00BE7C67" w:rsidP="00B204B0">
            <w:pPr>
              <w:rPr>
                <w:noProof/>
                <w:sz w:val="20"/>
                <w:szCs w:val="20"/>
              </w:rPr>
            </w:pPr>
          </w:p>
          <w:p w14:paraId="6F112535" w14:textId="77777777" w:rsidR="00BE7C67" w:rsidRPr="009B3C36" w:rsidRDefault="00BE7C67" w:rsidP="00B204B0">
            <w:pPr>
              <w:rPr>
                <w:noProof/>
                <w:sz w:val="20"/>
                <w:szCs w:val="20"/>
              </w:rPr>
            </w:pPr>
            <w:r w:rsidRPr="009B3C36">
              <w:rPr>
                <w:noProof/>
                <w:sz w:val="20"/>
                <w:szCs w:val="20"/>
              </w:rPr>
              <w:t>Ficheros de caja negra</w:t>
            </w:r>
          </w:p>
          <w:p w14:paraId="7FCD59B0" w14:textId="77777777" w:rsidR="00BE7C67" w:rsidRPr="009B3C36" w:rsidRDefault="00BE7C67" w:rsidP="00B204B0">
            <w:pPr>
              <w:rPr>
                <w:noProof/>
                <w:sz w:val="20"/>
                <w:szCs w:val="20"/>
              </w:rPr>
            </w:pPr>
          </w:p>
        </w:tc>
      </w:tr>
      <w:tr w:rsidR="00BE7C67" w14:paraId="409B40C8" w14:textId="77777777" w:rsidTr="00B204B0">
        <w:trPr>
          <w:trHeight w:val="753"/>
        </w:trPr>
        <w:tc>
          <w:tcPr>
            <w:tcW w:w="1806" w:type="dxa"/>
          </w:tcPr>
          <w:p w14:paraId="27E99659" w14:textId="77777777" w:rsidR="00BE7C67" w:rsidRDefault="00BE7C67" w:rsidP="00B204B0">
            <w:pPr>
              <w:jc w:val="center"/>
              <w:rPr>
                <w:noProof/>
              </w:rPr>
            </w:pPr>
            <w:r w:rsidRPr="009B3C36">
              <w:rPr>
                <w:noProof/>
              </w:rPr>
              <w:drawing>
                <wp:inline distT="0" distB="0" distL="0" distR="0" wp14:anchorId="14DCB3EB" wp14:editId="71EEEC99">
                  <wp:extent cx="767067" cy="453267"/>
                  <wp:effectExtent l="0" t="0" r="0" b="444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4"/>
                          <a:stretch>
                            <a:fillRect/>
                          </a:stretch>
                        </pic:blipFill>
                        <pic:spPr>
                          <a:xfrm>
                            <a:off x="0" y="0"/>
                            <a:ext cx="777093" cy="459192"/>
                          </a:xfrm>
                          <a:prstGeom prst="rect">
                            <a:avLst/>
                          </a:prstGeom>
                        </pic:spPr>
                      </pic:pic>
                    </a:graphicData>
                  </a:graphic>
                </wp:inline>
              </w:drawing>
            </w:r>
          </w:p>
        </w:tc>
        <w:tc>
          <w:tcPr>
            <w:tcW w:w="3859" w:type="dxa"/>
          </w:tcPr>
          <w:p w14:paraId="47399BD0" w14:textId="77777777" w:rsidR="00BE7C67" w:rsidRPr="009B3C36" w:rsidRDefault="00BE7C67" w:rsidP="00B204B0">
            <w:pPr>
              <w:rPr>
                <w:noProof/>
                <w:sz w:val="20"/>
                <w:szCs w:val="20"/>
              </w:rPr>
            </w:pPr>
          </w:p>
          <w:p w14:paraId="081B5F58" w14:textId="77777777" w:rsidR="00BE7C67" w:rsidRPr="009B3C36" w:rsidRDefault="00BE7C67" w:rsidP="00B204B0">
            <w:pPr>
              <w:rPr>
                <w:noProof/>
                <w:sz w:val="20"/>
                <w:szCs w:val="20"/>
              </w:rPr>
            </w:pPr>
            <w:r w:rsidRPr="009B3C36">
              <w:rPr>
                <w:noProof/>
                <w:sz w:val="20"/>
                <w:szCs w:val="20"/>
              </w:rPr>
              <w:t>Ficheros de caja blanca</w:t>
            </w:r>
          </w:p>
          <w:p w14:paraId="1D257236" w14:textId="77777777" w:rsidR="00BE7C67" w:rsidRPr="009B3C36" w:rsidRDefault="00BE7C67" w:rsidP="00B204B0">
            <w:pPr>
              <w:rPr>
                <w:noProof/>
                <w:sz w:val="20"/>
                <w:szCs w:val="20"/>
              </w:rPr>
            </w:pPr>
          </w:p>
        </w:tc>
      </w:tr>
      <w:tr w:rsidR="00BE7C67" w14:paraId="74AA81A0" w14:textId="77777777" w:rsidTr="00B204B0">
        <w:trPr>
          <w:trHeight w:val="753"/>
        </w:trPr>
        <w:tc>
          <w:tcPr>
            <w:tcW w:w="1806" w:type="dxa"/>
          </w:tcPr>
          <w:p w14:paraId="1F111738" w14:textId="77777777" w:rsidR="00BE7C67" w:rsidRDefault="00BE7C67" w:rsidP="00B204B0">
            <w:pPr>
              <w:jc w:val="center"/>
              <w:rPr>
                <w:noProof/>
              </w:rPr>
            </w:pPr>
            <w:r w:rsidRPr="009B3C36">
              <w:rPr>
                <w:noProof/>
              </w:rPr>
              <w:drawing>
                <wp:inline distT="0" distB="0" distL="0" distR="0" wp14:anchorId="75F7AC8E" wp14:editId="39A3B0E8">
                  <wp:extent cx="718019" cy="378521"/>
                  <wp:effectExtent l="0" t="0" r="6350" b="2540"/>
                  <wp:docPr id="21" name="Imagen 2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con confianza baja"/>
                          <pic:cNvPicPr/>
                        </pic:nvPicPr>
                        <pic:blipFill>
                          <a:blip r:embed="rId35"/>
                          <a:stretch>
                            <a:fillRect/>
                          </a:stretch>
                        </pic:blipFill>
                        <pic:spPr>
                          <a:xfrm>
                            <a:off x="0" y="0"/>
                            <a:ext cx="731785" cy="385778"/>
                          </a:xfrm>
                          <a:prstGeom prst="rect">
                            <a:avLst/>
                          </a:prstGeom>
                        </pic:spPr>
                      </pic:pic>
                    </a:graphicData>
                  </a:graphic>
                </wp:inline>
              </w:drawing>
            </w:r>
          </w:p>
        </w:tc>
        <w:tc>
          <w:tcPr>
            <w:tcW w:w="3859" w:type="dxa"/>
          </w:tcPr>
          <w:p w14:paraId="6DB47BA9" w14:textId="77777777" w:rsidR="00BE7C67" w:rsidRPr="009B3C36" w:rsidRDefault="00BE7C67" w:rsidP="00B204B0">
            <w:pPr>
              <w:rPr>
                <w:noProof/>
                <w:sz w:val="20"/>
                <w:szCs w:val="20"/>
              </w:rPr>
            </w:pPr>
          </w:p>
          <w:p w14:paraId="3FF8E4B3" w14:textId="77777777" w:rsidR="00BE7C67" w:rsidRPr="009B3C36" w:rsidRDefault="00BE7C67" w:rsidP="00B204B0">
            <w:pPr>
              <w:rPr>
                <w:noProof/>
                <w:sz w:val="20"/>
                <w:szCs w:val="20"/>
              </w:rPr>
            </w:pPr>
            <w:r w:rsidRPr="009B3C36">
              <w:rPr>
                <w:noProof/>
                <w:sz w:val="20"/>
                <w:szCs w:val="20"/>
              </w:rPr>
              <w:t>Clase o archivo de funciones</w:t>
            </w:r>
          </w:p>
          <w:p w14:paraId="4A6A8CDB" w14:textId="77777777" w:rsidR="00BE7C67" w:rsidRPr="009B3C36" w:rsidRDefault="00BE7C67" w:rsidP="00B204B0">
            <w:pPr>
              <w:rPr>
                <w:noProof/>
                <w:sz w:val="20"/>
                <w:szCs w:val="20"/>
              </w:rPr>
            </w:pPr>
          </w:p>
        </w:tc>
      </w:tr>
      <w:tr w:rsidR="00BE7C67" w14:paraId="3FDE2CAF" w14:textId="77777777" w:rsidTr="00B204B0">
        <w:trPr>
          <w:trHeight w:val="762"/>
        </w:trPr>
        <w:tc>
          <w:tcPr>
            <w:tcW w:w="1806" w:type="dxa"/>
          </w:tcPr>
          <w:p w14:paraId="4C3BCFAF" w14:textId="77777777" w:rsidR="00BE7C67" w:rsidRPr="009B3C36" w:rsidRDefault="00BE7C67" w:rsidP="00B204B0">
            <w:pPr>
              <w:jc w:val="center"/>
              <w:rPr>
                <w:noProof/>
                <w:sz w:val="18"/>
                <w:szCs w:val="18"/>
              </w:rPr>
            </w:pPr>
          </w:p>
          <w:p w14:paraId="2D9B5075" w14:textId="77777777" w:rsidR="00BE7C67" w:rsidRDefault="00BE7C67" w:rsidP="00B204B0">
            <w:pPr>
              <w:jc w:val="center"/>
              <w:rPr>
                <w:noProof/>
              </w:rPr>
            </w:pPr>
            <w:r w:rsidRPr="009B3C36">
              <w:rPr>
                <w:noProof/>
              </w:rPr>
              <w:drawing>
                <wp:inline distT="0" distB="0" distL="0" distR="0" wp14:anchorId="57C68EB8" wp14:editId="775E0BE5">
                  <wp:extent cx="978540" cy="198031"/>
                  <wp:effectExtent l="0" t="0" r="0" b="0"/>
                  <wp:docPr id="22" name="Imagen 22"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en blanco y negro&#10;&#10;Descripción generada automáticamente con confianza media"/>
                          <pic:cNvPicPr/>
                        </pic:nvPicPr>
                        <pic:blipFill>
                          <a:blip r:embed="rId36"/>
                          <a:stretch>
                            <a:fillRect/>
                          </a:stretch>
                        </pic:blipFill>
                        <pic:spPr>
                          <a:xfrm flipV="1">
                            <a:off x="0" y="0"/>
                            <a:ext cx="1100949" cy="222803"/>
                          </a:xfrm>
                          <a:prstGeom prst="rect">
                            <a:avLst/>
                          </a:prstGeom>
                        </pic:spPr>
                      </pic:pic>
                    </a:graphicData>
                  </a:graphic>
                </wp:inline>
              </w:drawing>
            </w:r>
          </w:p>
        </w:tc>
        <w:tc>
          <w:tcPr>
            <w:tcW w:w="3859" w:type="dxa"/>
          </w:tcPr>
          <w:p w14:paraId="3A6A50DA" w14:textId="77777777" w:rsidR="00BE7C67" w:rsidRPr="009B3C36" w:rsidRDefault="00BE7C67" w:rsidP="00B204B0">
            <w:pPr>
              <w:rPr>
                <w:noProof/>
                <w:sz w:val="20"/>
                <w:szCs w:val="20"/>
              </w:rPr>
            </w:pPr>
          </w:p>
          <w:p w14:paraId="1BAC8574" w14:textId="77777777" w:rsidR="00BE7C67" w:rsidRPr="009B3C36" w:rsidRDefault="00BE7C67" w:rsidP="00B204B0">
            <w:pPr>
              <w:rPr>
                <w:noProof/>
                <w:sz w:val="20"/>
                <w:szCs w:val="20"/>
              </w:rPr>
            </w:pPr>
            <w:r>
              <w:rPr>
                <w:noProof/>
                <w:sz w:val="20"/>
                <w:szCs w:val="20"/>
              </w:rPr>
              <w:t>Llamada a función sin paso de datos</w:t>
            </w:r>
          </w:p>
          <w:p w14:paraId="448866D7" w14:textId="77777777" w:rsidR="00BE7C67" w:rsidRPr="009B3C36" w:rsidRDefault="00BE7C67" w:rsidP="00B204B0">
            <w:pPr>
              <w:rPr>
                <w:noProof/>
                <w:sz w:val="20"/>
                <w:szCs w:val="20"/>
              </w:rPr>
            </w:pPr>
          </w:p>
        </w:tc>
      </w:tr>
      <w:tr w:rsidR="00BE7C67" w14:paraId="0EFD4103" w14:textId="77777777" w:rsidTr="00B204B0">
        <w:trPr>
          <w:trHeight w:val="753"/>
        </w:trPr>
        <w:tc>
          <w:tcPr>
            <w:tcW w:w="1806" w:type="dxa"/>
          </w:tcPr>
          <w:p w14:paraId="4965029A" w14:textId="77777777" w:rsidR="00BE7C67" w:rsidRDefault="00BE7C67" w:rsidP="00B204B0">
            <w:pPr>
              <w:jc w:val="center"/>
              <w:rPr>
                <w:noProof/>
              </w:rPr>
            </w:pPr>
          </w:p>
          <w:p w14:paraId="43219D4B" w14:textId="77777777" w:rsidR="00BE7C67" w:rsidRDefault="00BE7C67" w:rsidP="00B204B0">
            <w:pPr>
              <w:jc w:val="center"/>
              <w:rPr>
                <w:noProof/>
              </w:rPr>
            </w:pPr>
            <w:r w:rsidRPr="009B3C36">
              <w:rPr>
                <w:noProof/>
              </w:rPr>
              <w:drawing>
                <wp:inline distT="0" distB="0" distL="0" distR="0" wp14:anchorId="6DFB5556" wp14:editId="5E05BBE7">
                  <wp:extent cx="1005271" cy="190245"/>
                  <wp:effectExtent l="0" t="0" r="4445" b="0"/>
                  <wp:docPr id="23" name="Imagen 23"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en blanco y negro&#10;&#10;Descripción generada automáticamente con confianza baja"/>
                          <pic:cNvPicPr/>
                        </pic:nvPicPr>
                        <pic:blipFill>
                          <a:blip r:embed="rId37"/>
                          <a:stretch>
                            <a:fillRect/>
                          </a:stretch>
                        </pic:blipFill>
                        <pic:spPr>
                          <a:xfrm flipV="1">
                            <a:off x="0" y="0"/>
                            <a:ext cx="1114770" cy="210967"/>
                          </a:xfrm>
                          <a:prstGeom prst="rect">
                            <a:avLst/>
                          </a:prstGeom>
                        </pic:spPr>
                      </pic:pic>
                    </a:graphicData>
                  </a:graphic>
                </wp:inline>
              </w:drawing>
            </w:r>
          </w:p>
        </w:tc>
        <w:tc>
          <w:tcPr>
            <w:tcW w:w="3859" w:type="dxa"/>
          </w:tcPr>
          <w:p w14:paraId="7B9C2DCB" w14:textId="77777777" w:rsidR="00BE7C67" w:rsidRPr="009B3C36" w:rsidRDefault="00BE7C67" w:rsidP="00B204B0">
            <w:pPr>
              <w:rPr>
                <w:noProof/>
                <w:sz w:val="20"/>
                <w:szCs w:val="20"/>
              </w:rPr>
            </w:pPr>
          </w:p>
          <w:p w14:paraId="3195C600" w14:textId="77777777" w:rsidR="00BE7C67" w:rsidRPr="009B3C36" w:rsidRDefault="00BE7C67" w:rsidP="00B204B0">
            <w:pPr>
              <w:rPr>
                <w:noProof/>
                <w:sz w:val="20"/>
                <w:szCs w:val="20"/>
              </w:rPr>
            </w:pPr>
            <w:r>
              <w:rPr>
                <w:noProof/>
                <w:sz w:val="20"/>
                <w:szCs w:val="20"/>
              </w:rPr>
              <w:t>Llamada a función con paso de datos</w:t>
            </w:r>
          </w:p>
          <w:p w14:paraId="59D9AE36" w14:textId="77777777" w:rsidR="00BE7C67" w:rsidRPr="009B3C36" w:rsidRDefault="00BE7C67" w:rsidP="00B204B0">
            <w:pPr>
              <w:rPr>
                <w:noProof/>
                <w:sz w:val="20"/>
                <w:szCs w:val="20"/>
              </w:rPr>
            </w:pPr>
          </w:p>
        </w:tc>
      </w:tr>
    </w:tbl>
    <w:p w14:paraId="24B3B914" w14:textId="77777777" w:rsidR="00BE7C67" w:rsidRDefault="00BE7C67" w:rsidP="00BE7C67">
      <w:pPr>
        <w:rPr>
          <w:noProof/>
        </w:rPr>
      </w:pPr>
    </w:p>
    <w:p w14:paraId="1DCFF575" w14:textId="77777777" w:rsidR="00BE7C67" w:rsidRDefault="00BE7C67" w:rsidP="00BE7C67">
      <w:pPr>
        <w:pStyle w:val="Ttulo3"/>
      </w:pPr>
      <w:bookmarkStart w:id="83" w:name="_Toc73995319"/>
      <w:bookmarkStart w:id="84" w:name="_Toc74120108"/>
      <w:bookmarkStart w:id="85" w:name="_Toc103973402"/>
      <w:r w:rsidRPr="00F06F10">
        <w:t>Nivel</w:t>
      </w:r>
      <w:r>
        <w:t xml:space="preserve"> 1</w:t>
      </w:r>
      <w:bookmarkEnd w:id="83"/>
      <w:bookmarkEnd w:id="84"/>
      <w:bookmarkEnd w:id="85"/>
    </w:p>
    <w:p w14:paraId="4E083E07" w14:textId="77777777" w:rsidR="00BE7C67" w:rsidRDefault="00BE7C67" w:rsidP="00BE7C67">
      <w:pPr>
        <w:jc w:val="center"/>
      </w:pPr>
      <w:r>
        <w:rPr>
          <w:noProof/>
        </w:rPr>
        <w:drawing>
          <wp:inline distT="0" distB="0" distL="0" distR="0" wp14:anchorId="1D0669E8" wp14:editId="1A19ACB8">
            <wp:extent cx="5397500" cy="1238250"/>
            <wp:effectExtent l="0" t="0" r="0" b="0"/>
            <wp:docPr id="31" name="Imagen 3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con confianza baj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7500" cy="1238250"/>
                    </a:xfrm>
                    <a:prstGeom prst="rect">
                      <a:avLst/>
                    </a:prstGeom>
                    <a:noFill/>
                    <a:ln>
                      <a:noFill/>
                    </a:ln>
                  </pic:spPr>
                </pic:pic>
              </a:graphicData>
            </a:graphic>
          </wp:inline>
        </w:drawing>
      </w:r>
    </w:p>
    <w:p w14:paraId="2D40790C" w14:textId="77777777" w:rsidR="00BE7C67" w:rsidRPr="00B772CA" w:rsidRDefault="00BE7C67" w:rsidP="00BE7C67">
      <w:pPr>
        <w:pStyle w:val="Descripcin"/>
      </w:pPr>
      <w:r w:rsidRPr="00B772CA">
        <w:t xml:space="preserve">Imagen </w:t>
      </w:r>
      <w:r>
        <w:t>6</w:t>
      </w:r>
      <w:r w:rsidRPr="00B772CA">
        <w:t>.2.</w:t>
      </w:r>
      <w:r>
        <w:t>1.</w:t>
      </w:r>
      <w:r w:rsidRPr="00B772CA">
        <w:t>a</w:t>
      </w:r>
      <w:r>
        <w:t xml:space="preserve"> – Vista en bloques de nivel 1</w:t>
      </w:r>
    </w:p>
    <w:p w14:paraId="1D70876B" w14:textId="77777777" w:rsidR="00BE7C67" w:rsidRDefault="00BE7C67" w:rsidP="00BE7C67">
      <w:r>
        <w:t>En el nivel 1 podemos ver como la aplicación puede comunicarse y recibir la información del usuario que la esté ejecutando. Cabe destacar que en caso de que se esté ejecutando en modo generación de datos o entrenamiento de la red neuronal el usuario no interactúa con la aplicación, esta comunicación se produce únicamente cuando se ejecuta en modo jugar.</w:t>
      </w:r>
    </w:p>
    <w:p w14:paraId="0107E758" w14:textId="77777777" w:rsidR="00BE7C67" w:rsidRDefault="00BE7C67" w:rsidP="00BE7C67">
      <w:r>
        <w:t>También podemos ver como la aplicación se comunica con ficheros externos. Esta comunicación sí se realiza para los 3 modos de ejecución como veremos más adelante.</w:t>
      </w:r>
    </w:p>
    <w:p w14:paraId="2742DBC9" w14:textId="77777777" w:rsidR="00BE7C67" w:rsidRDefault="00BE7C67" w:rsidP="00BE7C67">
      <w:pPr>
        <w:pStyle w:val="Ttulo3"/>
      </w:pPr>
      <w:bookmarkStart w:id="86" w:name="_Toc73995320"/>
      <w:bookmarkStart w:id="87" w:name="_Toc74120109"/>
      <w:bookmarkStart w:id="88" w:name="_Toc103973403"/>
      <w:r>
        <w:lastRenderedPageBreak/>
        <w:t>Nivel 2</w:t>
      </w:r>
      <w:bookmarkEnd w:id="86"/>
      <w:bookmarkEnd w:id="87"/>
      <w:bookmarkEnd w:id="88"/>
    </w:p>
    <w:p w14:paraId="4AF66611" w14:textId="77777777" w:rsidR="00BE7C67" w:rsidRDefault="00BE7C67" w:rsidP="00BE7C67">
      <w:pPr>
        <w:jc w:val="center"/>
      </w:pPr>
      <w:r>
        <w:rPr>
          <w:noProof/>
        </w:rPr>
        <w:drawing>
          <wp:inline distT="0" distB="0" distL="0" distR="0" wp14:anchorId="6603D49A" wp14:editId="3BFFF5E8">
            <wp:extent cx="5400040" cy="204851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2048510"/>
                    </a:xfrm>
                    <a:prstGeom prst="rect">
                      <a:avLst/>
                    </a:prstGeom>
                    <a:noFill/>
                    <a:ln>
                      <a:noFill/>
                    </a:ln>
                  </pic:spPr>
                </pic:pic>
              </a:graphicData>
            </a:graphic>
          </wp:inline>
        </w:drawing>
      </w:r>
    </w:p>
    <w:p w14:paraId="69B67A6B" w14:textId="77777777" w:rsidR="00BE7C67" w:rsidRDefault="00BE7C67" w:rsidP="00BE7C67">
      <w:pPr>
        <w:pStyle w:val="Descripcin"/>
      </w:pPr>
      <w:r w:rsidRPr="00B772CA">
        <w:t xml:space="preserve">Imagen </w:t>
      </w:r>
      <w:r>
        <w:t>6</w:t>
      </w:r>
      <w:r w:rsidRPr="00B772CA">
        <w:t>.2.</w:t>
      </w:r>
      <w:r>
        <w:t>2.</w:t>
      </w:r>
      <w:r w:rsidRPr="00B772CA">
        <w:t>a</w:t>
      </w:r>
      <w:r>
        <w:t xml:space="preserve"> – Vista en bloques de nivel 2</w:t>
      </w:r>
    </w:p>
    <w:p w14:paraId="1883541C" w14:textId="77777777" w:rsidR="00BE7C67" w:rsidRDefault="00BE7C67" w:rsidP="00BE7C67">
      <w:r>
        <w:t xml:space="preserve">En el nivel 2 podemos ver como la aplicación tiene 3 módulos principales. </w:t>
      </w:r>
    </w:p>
    <w:p w14:paraId="013E659B" w14:textId="77777777" w:rsidR="00BE7C67" w:rsidRDefault="00BE7C67" w:rsidP="00BE7C67">
      <w:r>
        <w:t>El módulo de controladores está en el centro de ellos porque es el encargado de gestionar el resto, este se comunica con el paquete de la red neuronal tanto para pedir datos como para recibirlos, así como con el de la interfaz gráfica. También puede generar información que se guarda en ficheros.</w:t>
      </w:r>
    </w:p>
    <w:p w14:paraId="51CC9DF6" w14:textId="77777777" w:rsidR="00BE7C67" w:rsidRDefault="00BE7C67" w:rsidP="00BE7C67">
      <w:r>
        <w:t>El módulo de la red neuronal es el encargado de gestionar la parte de entrenamiento y predicción de esta. Hace uso y guarda archivos, además de comunicase con el módulo de controladores.</w:t>
      </w:r>
    </w:p>
    <w:p w14:paraId="31D4B81E" w14:textId="77777777" w:rsidR="00BE7C67" w:rsidRDefault="00BE7C67" w:rsidP="00BE7C67">
      <w:r>
        <w:t>El paquete de interfaz gráfica es el encargado de comunicar el módulo de controladores con el del usuario.</w:t>
      </w:r>
    </w:p>
    <w:p w14:paraId="48A81C5B" w14:textId="77777777" w:rsidR="00BE7C67" w:rsidRDefault="00BE7C67" w:rsidP="00BE7C67">
      <w:pPr>
        <w:pStyle w:val="Ttulo3"/>
      </w:pPr>
      <w:bookmarkStart w:id="89" w:name="_Toc73995321"/>
      <w:bookmarkStart w:id="90" w:name="_Toc74120110"/>
      <w:bookmarkStart w:id="91" w:name="_Toc103973404"/>
      <w:r w:rsidRPr="00F06F10">
        <w:t>Nivel</w:t>
      </w:r>
      <w:r>
        <w:t xml:space="preserve"> 3</w:t>
      </w:r>
      <w:bookmarkEnd w:id="89"/>
      <w:bookmarkEnd w:id="90"/>
      <w:bookmarkEnd w:id="91"/>
    </w:p>
    <w:p w14:paraId="7454B781" w14:textId="77777777" w:rsidR="00BE7C67" w:rsidRDefault="00BE7C67" w:rsidP="00BE7C67">
      <w:pPr>
        <w:jc w:val="center"/>
      </w:pPr>
      <w:r>
        <w:rPr>
          <w:noProof/>
        </w:rPr>
        <w:drawing>
          <wp:inline distT="0" distB="0" distL="0" distR="0" wp14:anchorId="65899694" wp14:editId="6A6288AD">
            <wp:extent cx="5400040" cy="2044700"/>
            <wp:effectExtent l="0" t="0" r="0" b="0"/>
            <wp:docPr id="41" name="Imagen 4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 Dibujo de ingenierí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2044700"/>
                    </a:xfrm>
                    <a:prstGeom prst="rect">
                      <a:avLst/>
                    </a:prstGeom>
                    <a:noFill/>
                    <a:ln>
                      <a:noFill/>
                    </a:ln>
                  </pic:spPr>
                </pic:pic>
              </a:graphicData>
            </a:graphic>
          </wp:inline>
        </w:drawing>
      </w:r>
    </w:p>
    <w:p w14:paraId="7110D801" w14:textId="77777777" w:rsidR="00BE7C67" w:rsidRDefault="00BE7C67" w:rsidP="00BE7C67">
      <w:pPr>
        <w:pStyle w:val="Descripcin"/>
      </w:pPr>
      <w:r w:rsidRPr="00B772CA">
        <w:t xml:space="preserve">Imagen </w:t>
      </w:r>
      <w:r>
        <w:t>6</w:t>
      </w:r>
      <w:r w:rsidRPr="00B772CA">
        <w:t>.2.</w:t>
      </w:r>
      <w:r>
        <w:t>3.</w:t>
      </w:r>
      <w:r w:rsidRPr="00B772CA">
        <w:t>a</w:t>
      </w:r>
      <w:r>
        <w:t xml:space="preserve"> – Vista en bloques de nivel 3</w:t>
      </w:r>
    </w:p>
    <w:p w14:paraId="2E3BA037" w14:textId="77777777" w:rsidR="00BE7C67" w:rsidRDefault="00BE7C67" w:rsidP="00BE7C67">
      <w:r>
        <w:t>En este nivel podemos ver todas las clases de la aplicación y la relación entre ellas.</w:t>
      </w:r>
    </w:p>
    <w:p w14:paraId="407E2F94" w14:textId="77777777" w:rsidR="00BE7C67" w:rsidRDefault="00BE7C67" w:rsidP="00BE7C67">
      <w:r>
        <w:lastRenderedPageBreak/>
        <w:t xml:space="preserve">Desde el </w:t>
      </w:r>
      <w:r w:rsidRPr="00D475D7">
        <w:rPr>
          <w:i/>
          <w:iCs/>
        </w:rPr>
        <w:t>main</w:t>
      </w:r>
      <w:r>
        <w:t xml:space="preserve"> se puede llamar a 3 clases dependiendo del modo de ejecución en el que estemos. Para el modo de generación de datos se llama la clase </w:t>
      </w:r>
      <w:r w:rsidRPr="00D475D7">
        <w:rPr>
          <w:i/>
          <w:iCs/>
        </w:rPr>
        <w:t>ControladorGeneradorDatos</w:t>
      </w:r>
      <w:r>
        <w:t xml:space="preserve">, para el modo de entrenamiento de la red neuronal se llama a la clase </w:t>
      </w:r>
      <w:r w:rsidRPr="00D475D7">
        <w:rPr>
          <w:i/>
          <w:iCs/>
        </w:rPr>
        <w:t>Entrenamiento</w:t>
      </w:r>
      <w:r>
        <w:t xml:space="preserve"> y para el modo jugar se llama a la clase </w:t>
      </w:r>
      <w:r w:rsidRPr="00D475D7">
        <w:rPr>
          <w:i/>
          <w:iCs/>
        </w:rPr>
        <w:t>ControladorPartida</w:t>
      </w:r>
      <w:r>
        <w:t>.</w:t>
      </w:r>
    </w:p>
    <w:p w14:paraId="43F41330" w14:textId="77777777" w:rsidR="00BE7C67" w:rsidRDefault="00BE7C67" w:rsidP="00BE7C67">
      <w:pPr>
        <w:pStyle w:val="Ttulo4"/>
      </w:pPr>
      <w:r w:rsidRPr="00F06F10">
        <w:t>Controladores</w:t>
      </w:r>
    </w:p>
    <w:p w14:paraId="0590EACA" w14:textId="77777777" w:rsidR="00BE7C67" w:rsidRDefault="00BE7C67" w:rsidP="00BE7C67">
      <w:pPr>
        <w:jc w:val="center"/>
      </w:pPr>
      <w:r>
        <w:rPr>
          <w:noProof/>
        </w:rPr>
        <w:drawing>
          <wp:inline distT="0" distB="0" distL="0" distR="0" wp14:anchorId="612237AD" wp14:editId="78BED816">
            <wp:extent cx="5400040" cy="3825875"/>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3825875"/>
                    </a:xfrm>
                    <a:prstGeom prst="rect">
                      <a:avLst/>
                    </a:prstGeom>
                    <a:noFill/>
                    <a:ln>
                      <a:noFill/>
                    </a:ln>
                  </pic:spPr>
                </pic:pic>
              </a:graphicData>
            </a:graphic>
          </wp:inline>
        </w:drawing>
      </w:r>
    </w:p>
    <w:p w14:paraId="238BEC66" w14:textId="77777777" w:rsidR="00BE7C67" w:rsidRPr="00A93C94" w:rsidRDefault="00BE7C67" w:rsidP="00BE7C67">
      <w:pPr>
        <w:pStyle w:val="Descripcin"/>
      </w:pPr>
      <w:r w:rsidRPr="00A93C94">
        <w:t xml:space="preserve">Imagen </w:t>
      </w:r>
      <w:r>
        <w:t>6</w:t>
      </w:r>
      <w:r w:rsidRPr="00A93C94">
        <w:t>.2.3.1.a</w:t>
      </w:r>
      <w:r>
        <w:t xml:space="preserve"> – Detalle del módulo de controladores de la vista en bloques de nivel 3</w:t>
      </w:r>
    </w:p>
    <w:p w14:paraId="49F8D48E" w14:textId="77777777" w:rsidR="00BE7C67" w:rsidRPr="00A93C94" w:rsidRDefault="00BE7C67" w:rsidP="00BE7C67"/>
    <w:p w14:paraId="69FF1AB5" w14:textId="77777777" w:rsidR="00BE7C67" w:rsidRDefault="00BE7C67" w:rsidP="00BE7C67">
      <w:r>
        <w:t xml:space="preserve">En el módulo de controladores tenemos 2 clases que se llaman desde el </w:t>
      </w:r>
      <w:r w:rsidRPr="00D475D7">
        <w:rPr>
          <w:i/>
          <w:iCs/>
        </w:rPr>
        <w:t>main</w:t>
      </w:r>
      <w:r>
        <w:t>.</w:t>
      </w:r>
    </w:p>
    <w:p w14:paraId="7AB08AC3" w14:textId="77777777" w:rsidR="00BE7C67" w:rsidRDefault="00BE7C67" w:rsidP="00BE7C67">
      <w:r>
        <w:t xml:space="preserve">La clase </w:t>
      </w:r>
      <w:r w:rsidRPr="00D475D7">
        <w:rPr>
          <w:i/>
          <w:iCs/>
        </w:rPr>
        <w:t>ControladorGeneradorDatos</w:t>
      </w:r>
      <w:r>
        <w:t xml:space="preserve"> sirve para llamar a la clase </w:t>
      </w:r>
      <w:r w:rsidRPr="00D475D7">
        <w:rPr>
          <w:i/>
          <w:iCs/>
        </w:rPr>
        <w:t>ControladorPartida</w:t>
      </w:r>
      <w:r>
        <w:t xml:space="preserve"> el número de veces que se establezcan en la parametrización, de esta clase recibe los datos de los tableros y acciones que se han realizado en cada partida y se guardan en los ficheros de datos generados.</w:t>
      </w:r>
    </w:p>
    <w:p w14:paraId="61C84217" w14:textId="77777777" w:rsidR="00BE7C67" w:rsidRDefault="00BE7C67" w:rsidP="00BE7C67">
      <w:r>
        <w:t xml:space="preserve">La clase </w:t>
      </w:r>
      <w:r w:rsidRPr="00D475D7">
        <w:rPr>
          <w:i/>
          <w:iCs/>
        </w:rPr>
        <w:t>ControladorPartida</w:t>
      </w:r>
      <w:r>
        <w:t xml:space="preserve"> es el centro de la aplicación, ya que es la que se encarga de gestionar y comunicar entre sí gran parte del resto de clases. En el caso de que la aplicación se ejecute en modo de generación de datos, la </w:t>
      </w:r>
      <w:r w:rsidRPr="00D475D7">
        <w:rPr>
          <w:i/>
          <w:iCs/>
        </w:rPr>
        <w:t>ControladorPartida</w:t>
      </w:r>
      <w:r>
        <w:t xml:space="preserve"> será llamada un numero parametrizado de veces, pero en todas ellas hará lo mismo que si fuera una ejecución en modo jugar, como podemos ver en el apartado </w:t>
      </w:r>
      <w:r>
        <w:fldChar w:fldCharType="begin"/>
      </w:r>
      <w:r>
        <w:instrText xml:space="preserve"> REF _Ref102747152 \r \h </w:instrText>
      </w:r>
      <w:r>
        <w:fldChar w:fldCharType="separate"/>
      </w:r>
      <w:r>
        <w:t>6.3.2</w:t>
      </w:r>
      <w:r>
        <w:fldChar w:fldCharType="end"/>
      </w:r>
      <w:r>
        <w:t xml:space="preserve"> de la documentación. Recibe el tablero de la clase </w:t>
      </w:r>
      <w:r w:rsidRPr="00D475D7">
        <w:rPr>
          <w:i/>
          <w:iCs/>
        </w:rPr>
        <w:t>ControladorTablero</w:t>
      </w:r>
      <w:r w:rsidRPr="00693F29">
        <w:t xml:space="preserve"> </w:t>
      </w:r>
      <w:r>
        <w:t>y se la envía a la clase Red Neuronal (</w:t>
      </w:r>
      <w:r w:rsidRPr="00D475D7">
        <w:rPr>
          <w:i/>
          <w:iCs/>
        </w:rPr>
        <w:t>ControladorRedNeuronal</w:t>
      </w:r>
      <w:r>
        <w:t xml:space="preserve">), </w:t>
      </w:r>
      <w:r w:rsidRPr="00D475D7">
        <w:rPr>
          <w:i/>
          <w:iCs/>
        </w:rPr>
        <w:t>ControladorJugador</w:t>
      </w:r>
      <w:r w:rsidRPr="00693F29">
        <w:t xml:space="preserve"> </w:t>
      </w:r>
      <w:r>
        <w:t xml:space="preserve">o </w:t>
      </w:r>
      <w:r w:rsidRPr="00D475D7">
        <w:rPr>
          <w:i/>
          <w:iCs/>
        </w:rPr>
        <w:t>ControladorBot</w:t>
      </w:r>
      <w:r w:rsidRPr="00693F29">
        <w:t xml:space="preserve"> </w:t>
      </w:r>
      <w:r>
        <w:t xml:space="preserve">dependiendo de que jugadores estén jugando esa partida. De esas clases recibirá la acción realizada y se la pasará a clase </w:t>
      </w:r>
      <w:r w:rsidRPr="00D475D7">
        <w:rPr>
          <w:i/>
          <w:iCs/>
        </w:rPr>
        <w:t>ControladorTablero</w:t>
      </w:r>
      <w:r>
        <w:t>.</w:t>
      </w:r>
    </w:p>
    <w:p w14:paraId="5A9C51E2" w14:textId="77777777" w:rsidR="00BE7C67" w:rsidRDefault="00BE7C67" w:rsidP="00BE7C67">
      <w:r>
        <w:lastRenderedPageBreak/>
        <w:t xml:space="preserve">La clase </w:t>
      </w:r>
      <w:r w:rsidRPr="00D475D7">
        <w:rPr>
          <w:i/>
          <w:iCs/>
        </w:rPr>
        <w:t>ControladorJugador</w:t>
      </w:r>
      <w:r w:rsidRPr="00693F29">
        <w:t xml:space="preserve"> </w:t>
      </w:r>
      <w:r>
        <w:t xml:space="preserve">sirve de interfaz intermediaria entre la clase </w:t>
      </w:r>
      <w:r>
        <w:rPr>
          <w:i/>
          <w:iCs/>
        </w:rPr>
        <w:t xml:space="preserve">ControladorPartida </w:t>
      </w:r>
      <w:r>
        <w:t>y la interfaz gráfica de usuario.</w:t>
      </w:r>
    </w:p>
    <w:p w14:paraId="39FE29A9" w14:textId="77777777" w:rsidR="00BE7C67" w:rsidRDefault="00BE7C67" w:rsidP="00BE7C67">
      <w:r>
        <w:t>La clase Red Neuronal (</w:t>
      </w:r>
      <w:r w:rsidRPr="001A4970">
        <w:rPr>
          <w:i/>
          <w:iCs/>
        </w:rPr>
        <w:t>ControladorRedNeuronal</w:t>
      </w:r>
      <w:r>
        <w:t xml:space="preserve">) sirve de intermediaria entre la clase </w:t>
      </w:r>
      <w:r w:rsidRPr="001A4970">
        <w:rPr>
          <w:i/>
          <w:iCs/>
        </w:rPr>
        <w:t>ControladorPartida</w:t>
      </w:r>
      <w:r w:rsidRPr="00693F29">
        <w:t xml:space="preserve"> </w:t>
      </w:r>
      <w:r>
        <w:t xml:space="preserve">y la clase de </w:t>
      </w:r>
      <w:r w:rsidRPr="001A4970">
        <w:rPr>
          <w:i/>
          <w:iCs/>
        </w:rPr>
        <w:t>Predicción</w:t>
      </w:r>
      <w:r>
        <w:t xml:space="preserve"> que forma parte del módulo de la red neuronal.</w:t>
      </w:r>
    </w:p>
    <w:p w14:paraId="66911B13" w14:textId="77777777" w:rsidR="00BE7C67" w:rsidRDefault="00BE7C67" w:rsidP="00BE7C67">
      <w:r>
        <w:t xml:space="preserve">La clase </w:t>
      </w:r>
      <w:r w:rsidRPr="001A4970">
        <w:rPr>
          <w:i/>
          <w:iCs/>
        </w:rPr>
        <w:t>ControladorTablero</w:t>
      </w:r>
      <w:r w:rsidRPr="00693F29">
        <w:t xml:space="preserve"> </w:t>
      </w:r>
      <w:r>
        <w:t xml:space="preserve">es la que se encarga de toda la gestión del tablero, lo inicializa al inicio de cada turno para enviárselo a la clase </w:t>
      </w:r>
      <w:r w:rsidRPr="001A4970">
        <w:rPr>
          <w:i/>
          <w:iCs/>
        </w:rPr>
        <w:t>ControladorPartida</w:t>
      </w:r>
      <w:r>
        <w:t xml:space="preserve">, luego recibe las acciones que realicen los diferentes jugadores desde la clase </w:t>
      </w:r>
      <w:r w:rsidRPr="001A4970">
        <w:rPr>
          <w:i/>
          <w:iCs/>
        </w:rPr>
        <w:t>ControladorPartida</w:t>
      </w:r>
      <w:r w:rsidRPr="00693F29">
        <w:t xml:space="preserve"> </w:t>
      </w:r>
      <w:r>
        <w:t>y guarda los cambios que realizan esas acciones en el tablero, devolviéndoselo de nuevo para la siguiente acción.</w:t>
      </w:r>
    </w:p>
    <w:p w14:paraId="67C88A35" w14:textId="77777777" w:rsidR="00BE7C67" w:rsidRDefault="00BE7C67" w:rsidP="00BE7C67">
      <w:r>
        <w:t xml:space="preserve">La clase </w:t>
      </w:r>
      <w:r w:rsidRPr="001A4970">
        <w:rPr>
          <w:i/>
          <w:iCs/>
        </w:rPr>
        <w:t>ControladorBot</w:t>
      </w:r>
      <w:r>
        <w:t xml:space="preserve"> sirve como jugador aleatorio. Esta clase recibe un tablero y realiza una acción completamente aleatoria dentro de las acciones posibles y con unas cartas aleatorias suficientes para realizar esa acción que estén disponibles en la mano de este jugador. Sirve como jugador inicial para el entrenamiento y como jugador de dificultad baja para el modo jugar si así se define en el archivo de parametrización.</w:t>
      </w:r>
    </w:p>
    <w:p w14:paraId="136AF916" w14:textId="77777777" w:rsidR="00BE7C67" w:rsidRDefault="00BE7C67" w:rsidP="00BE7C67">
      <w:r>
        <w:t>Hay que destacar que todas las clases que sirven como jugadores de la partida tienen un patrón de métodos públicos definido. Este patrón se compone de los métodos:</w:t>
      </w:r>
    </w:p>
    <w:p w14:paraId="09E26EB4" w14:textId="77777777" w:rsidR="00BE7C67" w:rsidRPr="002E4A7E" w:rsidRDefault="00BE7C67" w:rsidP="00BE7C67">
      <w:pPr>
        <w:pStyle w:val="CdigoFuente"/>
        <w:numPr>
          <w:ilvl w:val="0"/>
          <w:numId w:val="6"/>
        </w:numPr>
      </w:pPr>
      <w:r w:rsidRPr="002E4A7E">
        <w:t>__init__(miNombre, miNumero)</w:t>
      </w:r>
    </w:p>
    <w:p w14:paraId="4EBD9B39" w14:textId="77777777" w:rsidR="00BE7C67" w:rsidRPr="002E4A7E" w:rsidRDefault="00BE7C67" w:rsidP="00BE7C67">
      <w:pPr>
        <w:pStyle w:val="CdigoFuente"/>
        <w:numPr>
          <w:ilvl w:val="0"/>
          <w:numId w:val="6"/>
        </w:numPr>
      </w:pPr>
      <w:r w:rsidRPr="002E4A7E">
        <w:t>decidirAccion(tablero)</w:t>
      </w:r>
    </w:p>
    <w:p w14:paraId="5AF8BD83" w14:textId="77777777" w:rsidR="00BE7C67" w:rsidRPr="002E4A7E" w:rsidRDefault="00BE7C67" w:rsidP="00BE7C67">
      <w:pPr>
        <w:pStyle w:val="CdigoFuente"/>
        <w:numPr>
          <w:ilvl w:val="0"/>
          <w:numId w:val="6"/>
        </w:numPr>
      </w:pPr>
      <w:r w:rsidRPr="002E4A7E">
        <w:t>decidirAccionDeSeleccion(tablero)</w:t>
      </w:r>
    </w:p>
    <w:p w14:paraId="138B2255" w14:textId="77777777" w:rsidR="00BE7C67" w:rsidRDefault="00BE7C67" w:rsidP="00BE7C67">
      <w:pPr>
        <w:pStyle w:val="CdigoFuente"/>
        <w:numPr>
          <w:ilvl w:val="0"/>
          <w:numId w:val="6"/>
        </w:numPr>
      </w:pPr>
      <w:r w:rsidRPr="002E4A7E">
        <w:t>finish()</w:t>
      </w:r>
    </w:p>
    <w:p w14:paraId="5BB0E541" w14:textId="77777777" w:rsidR="00BE7C67" w:rsidRDefault="00BE7C67" w:rsidP="00BE7C67">
      <w:pPr>
        <w:pStyle w:val="Sinespaciado"/>
      </w:pPr>
    </w:p>
    <w:p w14:paraId="2C57C84E" w14:textId="77777777" w:rsidR="00BE7C67" w:rsidRPr="002E4A7E" w:rsidRDefault="00BE7C67" w:rsidP="00BE7C67">
      <w:r>
        <w:t>Estos métodos serán descritos en su correspondiente clase más adelante.</w:t>
      </w:r>
    </w:p>
    <w:p w14:paraId="3EAC1C12" w14:textId="77777777" w:rsidR="00BE7C67" w:rsidRDefault="00BE7C67" w:rsidP="00BE7C67">
      <w:pPr>
        <w:pStyle w:val="Ttulo4"/>
      </w:pPr>
      <w:r>
        <w:t>Red Neuronal</w:t>
      </w:r>
    </w:p>
    <w:p w14:paraId="6BBDC02B" w14:textId="77777777" w:rsidR="00BE7C67" w:rsidRDefault="00BE7C67" w:rsidP="00BE7C67">
      <w:pPr>
        <w:jc w:val="center"/>
      </w:pPr>
      <w:r>
        <w:rPr>
          <w:noProof/>
        </w:rPr>
        <w:drawing>
          <wp:inline distT="0" distB="0" distL="0" distR="0" wp14:anchorId="4C74C7F1" wp14:editId="37273D72">
            <wp:extent cx="2506980" cy="2560044"/>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9549" cy="2562667"/>
                    </a:xfrm>
                    <a:prstGeom prst="rect">
                      <a:avLst/>
                    </a:prstGeom>
                    <a:noFill/>
                    <a:ln>
                      <a:noFill/>
                    </a:ln>
                  </pic:spPr>
                </pic:pic>
              </a:graphicData>
            </a:graphic>
          </wp:inline>
        </w:drawing>
      </w:r>
    </w:p>
    <w:p w14:paraId="69822575" w14:textId="77777777" w:rsidR="00BE7C67" w:rsidRDefault="00BE7C67" w:rsidP="00BE7C67">
      <w:pPr>
        <w:pStyle w:val="Descripcin"/>
      </w:pPr>
      <w:r>
        <w:t>Imagen 6.2.3.2</w:t>
      </w:r>
      <w:r w:rsidRPr="00A93C94">
        <w:t>.a</w:t>
      </w:r>
      <w:r>
        <w:t xml:space="preserve"> - Detalle del módulo de la red neuronal de la vista en bloques de nivel 3</w:t>
      </w:r>
    </w:p>
    <w:p w14:paraId="40E3F2D0" w14:textId="77777777" w:rsidR="00BE7C67" w:rsidRDefault="00BE7C67" w:rsidP="00BE7C67">
      <w:pPr>
        <w:jc w:val="center"/>
        <w:rPr>
          <w:i/>
          <w:iCs/>
        </w:rPr>
      </w:pPr>
    </w:p>
    <w:p w14:paraId="03E6F254" w14:textId="77777777" w:rsidR="00BE7C67" w:rsidRDefault="00BE7C67" w:rsidP="00BE7C67">
      <w:r>
        <w:lastRenderedPageBreak/>
        <w:t xml:space="preserve">En el módulo de la red neuronal hay únicamente 2 clases, la clase de </w:t>
      </w:r>
      <w:r w:rsidRPr="001A4970">
        <w:rPr>
          <w:i/>
          <w:iCs/>
        </w:rPr>
        <w:t>Entrenamiento</w:t>
      </w:r>
      <w:r>
        <w:t xml:space="preserve"> y la de </w:t>
      </w:r>
      <w:r w:rsidRPr="001A4970">
        <w:rPr>
          <w:i/>
          <w:iCs/>
        </w:rPr>
        <w:t>Predicción</w:t>
      </w:r>
      <w:r>
        <w:t>.</w:t>
      </w:r>
    </w:p>
    <w:p w14:paraId="4DEB2F0C" w14:textId="77777777" w:rsidR="00BE7C67" w:rsidRDefault="00BE7C67" w:rsidP="00BE7C67">
      <w:r>
        <w:t xml:space="preserve">La clase de </w:t>
      </w:r>
      <w:r w:rsidRPr="001A4970">
        <w:rPr>
          <w:i/>
          <w:iCs/>
        </w:rPr>
        <w:t>Entrenamiento</w:t>
      </w:r>
      <w:r>
        <w:t xml:space="preserve"> se ejecuta directamente desde el main, lee los archivos de datos y genera los archivos del modelo.</w:t>
      </w:r>
    </w:p>
    <w:p w14:paraId="5278B17B" w14:textId="77777777" w:rsidR="00BE7C67" w:rsidRPr="0051605D" w:rsidRDefault="00BE7C67" w:rsidP="00BE7C67">
      <w:r>
        <w:t xml:space="preserve">La clase de </w:t>
      </w:r>
      <w:r w:rsidRPr="001A4970">
        <w:rPr>
          <w:i/>
          <w:iCs/>
        </w:rPr>
        <w:t>Predicción</w:t>
      </w:r>
      <w:r>
        <w:t xml:space="preserve"> carga los archivos del modelo, recibe el tablero de la clase de red neuronal y le devuelve una predicción de una acción que será la que realice como jugador.</w:t>
      </w:r>
    </w:p>
    <w:p w14:paraId="7B3D9884" w14:textId="77777777" w:rsidR="00BE7C67" w:rsidRDefault="00BE7C67" w:rsidP="00BE7C67">
      <w:pPr>
        <w:pStyle w:val="Ttulo4"/>
      </w:pPr>
      <w:r w:rsidRPr="00F06F10">
        <w:t>Interfaz</w:t>
      </w:r>
      <w:r>
        <w:t xml:space="preserve"> grafica</w:t>
      </w:r>
    </w:p>
    <w:p w14:paraId="0511022F" w14:textId="77777777" w:rsidR="00BE7C67" w:rsidRDefault="00BE7C67" w:rsidP="00BE7C67">
      <w:pPr>
        <w:jc w:val="center"/>
      </w:pPr>
      <w:r>
        <w:rPr>
          <w:noProof/>
        </w:rPr>
        <w:drawing>
          <wp:inline distT="0" distB="0" distL="0" distR="0" wp14:anchorId="776D1088" wp14:editId="2E20349B">
            <wp:extent cx="3825240" cy="2617933"/>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36755" cy="2625813"/>
                    </a:xfrm>
                    <a:prstGeom prst="rect">
                      <a:avLst/>
                    </a:prstGeom>
                    <a:noFill/>
                    <a:ln>
                      <a:noFill/>
                    </a:ln>
                  </pic:spPr>
                </pic:pic>
              </a:graphicData>
            </a:graphic>
          </wp:inline>
        </w:drawing>
      </w:r>
      <w:r w:rsidRPr="00B03CF2">
        <w:t xml:space="preserve"> </w:t>
      </w:r>
    </w:p>
    <w:p w14:paraId="788D6CDC" w14:textId="77777777" w:rsidR="00BE7C67" w:rsidRDefault="00BE7C67" w:rsidP="00BE7C67">
      <w:pPr>
        <w:pStyle w:val="Descripcin"/>
      </w:pPr>
      <w:r>
        <w:t>Imagen 6.2.3.2</w:t>
      </w:r>
      <w:r w:rsidRPr="00A93C94">
        <w:t>.a</w:t>
      </w:r>
      <w:r>
        <w:t xml:space="preserve"> - Detalle del módulo de la interfaz gráfica de la vista en bloques de nivel 3</w:t>
      </w:r>
    </w:p>
    <w:p w14:paraId="64961F11" w14:textId="77777777" w:rsidR="00BE7C67" w:rsidRDefault="00BE7C67" w:rsidP="00BE7C67">
      <w:r>
        <w:t xml:space="preserve">En la interfaz gráfica tenemos dos clases que utilizan Tkinter, la clase </w:t>
      </w:r>
      <w:r w:rsidRPr="001A4970">
        <w:rPr>
          <w:i/>
          <w:iCs/>
        </w:rPr>
        <w:t>GUI_Tkinter</w:t>
      </w:r>
      <w:r>
        <w:t xml:space="preserve"> lo utiliza para hacer la ventana gráfica donde el usuario interactuará como jugador con la aplicación, de manera que esta clase pinta el tablero y ofrece al usuario las posibles acciones que puede realizar. Una vez seleccionada la acción esta vuelve a los controladores para seguir la partida.</w:t>
      </w:r>
    </w:p>
    <w:p w14:paraId="6E32C5C9" w14:textId="77777777" w:rsidR="00BE7C67" w:rsidRDefault="00BE7C67" w:rsidP="00BE7C67">
      <w:r>
        <w:t xml:space="preserve">En este módulo también existe la clase auxiliar </w:t>
      </w:r>
      <w:r w:rsidRPr="00A642AD">
        <w:rPr>
          <w:i/>
          <w:iCs/>
        </w:rPr>
        <w:t>Popup_Tkinter</w:t>
      </w:r>
      <w:r>
        <w:t xml:space="preserve"> sirve para informar al usuario de la finalización del programa.</w:t>
      </w:r>
    </w:p>
    <w:p w14:paraId="2CDA9E77" w14:textId="77777777" w:rsidR="00BE7C67" w:rsidRDefault="00BE7C67" w:rsidP="00BE7C67">
      <w:pPr>
        <w:jc w:val="left"/>
      </w:pPr>
      <w:r>
        <w:br w:type="page"/>
      </w:r>
    </w:p>
    <w:p w14:paraId="59FE0B2D" w14:textId="77777777" w:rsidR="00BE7C67" w:rsidRDefault="00BE7C67" w:rsidP="00BE7C67">
      <w:pPr>
        <w:pStyle w:val="Ttulo2"/>
      </w:pPr>
      <w:bookmarkStart w:id="92" w:name="_Toc103973405"/>
      <w:bookmarkStart w:id="93" w:name="_Toc73995322"/>
      <w:bookmarkStart w:id="94" w:name="_Toc74120111"/>
      <w:r>
        <w:lastRenderedPageBreak/>
        <w:t>Descripción detallada de las clases</w:t>
      </w:r>
      <w:bookmarkEnd w:id="92"/>
    </w:p>
    <w:p w14:paraId="01FFB649" w14:textId="77777777" w:rsidR="00BE7C67" w:rsidRPr="00AB5718" w:rsidRDefault="00BE7C67" w:rsidP="00BE7C67">
      <w:r>
        <w:t>A continuación, se va a hacer una descripción de las clases con sus de la aplicación separadas por los paquetes que se han explicado en el punto anterior (</w:t>
      </w:r>
      <w:r w:rsidRPr="002A54D8">
        <w:rPr>
          <w:rStyle w:val="CitaCar"/>
        </w:rPr>
        <w:fldChar w:fldCharType="begin"/>
      </w:r>
      <w:r w:rsidRPr="002A54D8">
        <w:rPr>
          <w:rStyle w:val="CitaCar"/>
        </w:rPr>
        <w:instrText xml:space="preserve"> REF _Ref102731017 \h  \* MERGEFORMAT </w:instrText>
      </w:r>
      <w:r w:rsidRPr="002A54D8">
        <w:rPr>
          <w:rStyle w:val="CitaCar"/>
        </w:rPr>
      </w:r>
      <w:r w:rsidRPr="002A54D8">
        <w:rPr>
          <w:rStyle w:val="CitaCar"/>
        </w:rPr>
        <w:fldChar w:fldCharType="separate"/>
      </w:r>
      <w:r w:rsidRPr="002A54D8">
        <w:rPr>
          <w:rStyle w:val="CitaCar"/>
        </w:rPr>
        <w:t>Arquitectura del sistema: Vista de bloques de construcción</w:t>
      </w:r>
      <w:r w:rsidRPr="002A54D8">
        <w:rPr>
          <w:rStyle w:val="CitaCar"/>
        </w:rPr>
        <w:fldChar w:fldCharType="end"/>
      </w:r>
      <w:r>
        <w:t>).</w:t>
      </w:r>
    </w:p>
    <w:p w14:paraId="4A00C870" w14:textId="77777777" w:rsidR="00BE7C67" w:rsidRDefault="00BE7C67" w:rsidP="00BE7C67">
      <w:pPr>
        <w:pStyle w:val="Ttulo3"/>
      </w:pPr>
      <w:bookmarkStart w:id="95" w:name="_Toc103973406"/>
      <w:r>
        <w:t>Controladores</w:t>
      </w:r>
      <w:bookmarkEnd w:id="95"/>
    </w:p>
    <w:tbl>
      <w:tblPr>
        <w:tblStyle w:val="Tablaconcuadrcula"/>
        <w:tblW w:w="0" w:type="auto"/>
        <w:tblLook w:val="04A0" w:firstRow="1" w:lastRow="0" w:firstColumn="1" w:lastColumn="0" w:noHBand="0" w:noVBand="1"/>
      </w:tblPr>
      <w:tblGrid>
        <w:gridCol w:w="2376"/>
        <w:gridCol w:w="6268"/>
      </w:tblGrid>
      <w:tr w:rsidR="00BE7C67" w14:paraId="438ECAB0" w14:textId="77777777" w:rsidTr="00B204B0">
        <w:trPr>
          <w:gridAfter w:val="1"/>
          <w:wAfter w:w="6268" w:type="dxa"/>
        </w:trPr>
        <w:tc>
          <w:tcPr>
            <w:tcW w:w="2376" w:type="dxa"/>
            <w:shd w:val="clear" w:color="auto" w:fill="F8F8F8" w:themeFill="background2"/>
          </w:tcPr>
          <w:p w14:paraId="1B165A31" w14:textId="77777777" w:rsidR="00BE7C67" w:rsidRPr="005C29E5" w:rsidRDefault="00BE7C67" w:rsidP="00B204B0">
            <w:pPr>
              <w:rPr>
                <w:b/>
                <w:u w:val="single"/>
              </w:rPr>
            </w:pPr>
            <w:r w:rsidRPr="005C29E5">
              <w:rPr>
                <w:b/>
                <w:u w:val="single"/>
              </w:rPr>
              <w:t>Nombre de la Clase</w:t>
            </w:r>
          </w:p>
        </w:tc>
      </w:tr>
      <w:tr w:rsidR="00BE7C67" w14:paraId="78D99F0C" w14:textId="77777777" w:rsidTr="00B204B0">
        <w:trPr>
          <w:gridAfter w:val="1"/>
          <w:wAfter w:w="6268" w:type="dxa"/>
        </w:trPr>
        <w:tc>
          <w:tcPr>
            <w:tcW w:w="2376" w:type="dxa"/>
            <w:tcBorders>
              <w:bottom w:val="single" w:sz="4" w:space="0" w:color="000000" w:themeColor="text1"/>
            </w:tcBorders>
          </w:tcPr>
          <w:p w14:paraId="5802A750" w14:textId="77777777" w:rsidR="00BE7C67" w:rsidRDefault="00BE7C67" w:rsidP="00B204B0">
            <w:r w:rsidRPr="001F3060">
              <w:t>ControladorPartida</w:t>
            </w:r>
          </w:p>
        </w:tc>
      </w:tr>
      <w:tr w:rsidR="00BE7C67" w14:paraId="4CDAFDCA" w14:textId="77777777" w:rsidTr="00B204B0">
        <w:tc>
          <w:tcPr>
            <w:tcW w:w="8644" w:type="dxa"/>
            <w:gridSpan w:val="2"/>
            <w:shd w:val="clear" w:color="auto" w:fill="F8F8F8" w:themeFill="background2"/>
          </w:tcPr>
          <w:p w14:paraId="4FB77A48" w14:textId="77777777" w:rsidR="00BE7C67" w:rsidRPr="001F3060" w:rsidRDefault="00BE7C67" w:rsidP="00B204B0">
            <w:pPr>
              <w:rPr>
                <w:b/>
                <w:bCs/>
              </w:rPr>
            </w:pPr>
            <w:r>
              <w:rPr>
                <w:b/>
                <w:bCs/>
              </w:rPr>
              <w:t>Descripción de la clase</w:t>
            </w:r>
          </w:p>
        </w:tc>
      </w:tr>
      <w:tr w:rsidR="00BE7C67" w14:paraId="2638F9B8" w14:textId="77777777" w:rsidTr="00B204B0">
        <w:tc>
          <w:tcPr>
            <w:tcW w:w="8644" w:type="dxa"/>
            <w:gridSpan w:val="2"/>
            <w:shd w:val="clear" w:color="auto" w:fill="auto"/>
          </w:tcPr>
          <w:p w14:paraId="0846FBDD" w14:textId="77777777" w:rsidR="00BE7C67" w:rsidRPr="002433CE" w:rsidRDefault="00BE7C67" w:rsidP="00B204B0">
            <w:r w:rsidRPr="002433CE">
              <w:t>Clase controladora de la partida, se encarga de los turnos y las rondas además de guardar las acciones que han llevado a cabo los jugadores</w:t>
            </w:r>
            <w:r>
              <w:t>.</w:t>
            </w:r>
          </w:p>
        </w:tc>
      </w:tr>
      <w:tr w:rsidR="00BE7C67" w14:paraId="50C83B42" w14:textId="77777777" w:rsidTr="00B204B0">
        <w:tc>
          <w:tcPr>
            <w:tcW w:w="8644" w:type="dxa"/>
            <w:gridSpan w:val="2"/>
            <w:shd w:val="clear" w:color="auto" w:fill="F8F8F8" w:themeFill="background2"/>
          </w:tcPr>
          <w:p w14:paraId="72D0D6AA" w14:textId="77777777" w:rsidR="00BE7C67" w:rsidRPr="001F3060" w:rsidRDefault="00BE7C67" w:rsidP="00B204B0">
            <w:pPr>
              <w:rPr>
                <w:b/>
                <w:bCs/>
              </w:rPr>
            </w:pPr>
            <w:r w:rsidRPr="001F3060">
              <w:rPr>
                <w:b/>
                <w:bCs/>
              </w:rPr>
              <w:t>Atributos</w:t>
            </w:r>
          </w:p>
        </w:tc>
      </w:tr>
      <w:tr w:rsidR="00BE7C67" w14:paraId="7CF4B637" w14:textId="77777777" w:rsidTr="00B204B0">
        <w:trPr>
          <w:trHeight w:val="71"/>
        </w:trPr>
        <w:tc>
          <w:tcPr>
            <w:tcW w:w="2376" w:type="dxa"/>
            <w:tcBorders>
              <w:bottom w:val="single" w:sz="4" w:space="0" w:color="000000" w:themeColor="text1"/>
            </w:tcBorders>
            <w:shd w:val="clear" w:color="auto" w:fill="F8F8F8" w:themeFill="background2"/>
          </w:tcPr>
          <w:p w14:paraId="2C96246D" w14:textId="77777777" w:rsidR="00BE7C67" w:rsidRPr="001F3060" w:rsidRDefault="00BE7C67" w:rsidP="00B204B0">
            <w:pPr>
              <w:rPr>
                <w:b/>
                <w:bCs/>
              </w:rPr>
            </w:pPr>
            <w:r w:rsidRPr="001F3060">
              <w:rPr>
                <w:b/>
                <w:bCs/>
              </w:rPr>
              <w:t>Nombre</w:t>
            </w:r>
          </w:p>
        </w:tc>
        <w:tc>
          <w:tcPr>
            <w:tcW w:w="6268" w:type="dxa"/>
            <w:tcBorders>
              <w:bottom w:val="single" w:sz="4" w:space="0" w:color="000000" w:themeColor="text1"/>
            </w:tcBorders>
            <w:shd w:val="clear" w:color="auto" w:fill="F8F8F8" w:themeFill="background2"/>
          </w:tcPr>
          <w:p w14:paraId="17002E16" w14:textId="77777777" w:rsidR="00BE7C67" w:rsidRPr="001F3060" w:rsidRDefault="00BE7C67" w:rsidP="00B204B0">
            <w:pPr>
              <w:rPr>
                <w:b/>
                <w:bCs/>
              </w:rPr>
            </w:pPr>
            <w:r w:rsidRPr="001F3060">
              <w:rPr>
                <w:b/>
                <w:bCs/>
              </w:rPr>
              <w:t>Descripción</w:t>
            </w:r>
          </w:p>
        </w:tc>
      </w:tr>
      <w:tr w:rsidR="00BE7C67" w14:paraId="479DA8F9" w14:textId="77777777" w:rsidTr="00B204B0">
        <w:trPr>
          <w:trHeight w:val="67"/>
        </w:trPr>
        <w:tc>
          <w:tcPr>
            <w:tcW w:w="2376" w:type="dxa"/>
            <w:tcBorders>
              <w:bottom w:val="single" w:sz="4" w:space="0" w:color="000000" w:themeColor="text1"/>
            </w:tcBorders>
          </w:tcPr>
          <w:p w14:paraId="52FF4CF9" w14:textId="77777777" w:rsidR="00BE7C67" w:rsidRPr="001F3060" w:rsidRDefault="00BE7C67" w:rsidP="00B204B0">
            <w:pPr>
              <w:rPr>
                <w:bCs/>
              </w:rPr>
            </w:pPr>
            <w:r w:rsidRPr="002433CE">
              <w:rPr>
                <w:bCs/>
              </w:rPr>
              <w:t>__controladorTablero</w:t>
            </w:r>
          </w:p>
        </w:tc>
        <w:tc>
          <w:tcPr>
            <w:tcW w:w="6268" w:type="dxa"/>
            <w:tcBorders>
              <w:bottom w:val="single" w:sz="4" w:space="0" w:color="000000" w:themeColor="text1"/>
            </w:tcBorders>
          </w:tcPr>
          <w:p w14:paraId="2738C300" w14:textId="77777777" w:rsidR="00BE7C67" w:rsidRPr="001F3060" w:rsidRDefault="00BE7C67" w:rsidP="00B204B0">
            <w:pPr>
              <w:rPr>
                <w:bCs/>
              </w:rPr>
            </w:pPr>
            <w:r>
              <w:rPr>
                <w:bCs/>
              </w:rPr>
              <w:t>I</w:t>
            </w:r>
            <w:r w:rsidRPr="002433CE">
              <w:rPr>
                <w:bCs/>
              </w:rPr>
              <w:t>nstancia del controlador del tablero</w:t>
            </w:r>
            <w:r>
              <w:rPr>
                <w:bCs/>
              </w:rPr>
              <w:t xml:space="preserve"> </w:t>
            </w:r>
            <w:r w:rsidRPr="002433CE">
              <w:rPr>
                <w:bCs/>
              </w:rPr>
              <w:t>en el que se guarda el estado del tablero y se ejecutan las acciones</w:t>
            </w:r>
            <w:r>
              <w:rPr>
                <w:bCs/>
              </w:rPr>
              <w:t>.</w:t>
            </w:r>
          </w:p>
        </w:tc>
      </w:tr>
      <w:tr w:rsidR="00BE7C67" w14:paraId="6951C282" w14:textId="77777777" w:rsidTr="00B204B0">
        <w:trPr>
          <w:trHeight w:val="67"/>
        </w:trPr>
        <w:tc>
          <w:tcPr>
            <w:tcW w:w="2376" w:type="dxa"/>
            <w:tcBorders>
              <w:bottom w:val="single" w:sz="4" w:space="0" w:color="000000" w:themeColor="text1"/>
            </w:tcBorders>
          </w:tcPr>
          <w:p w14:paraId="0668275C" w14:textId="77777777" w:rsidR="00BE7C67" w:rsidRPr="001F3060" w:rsidRDefault="00BE7C67" w:rsidP="00B204B0">
            <w:pPr>
              <w:rPr>
                <w:bCs/>
              </w:rPr>
            </w:pPr>
            <w:r w:rsidRPr="002433CE">
              <w:rPr>
                <w:bCs/>
              </w:rPr>
              <w:t>__accionesJ1</w:t>
            </w:r>
          </w:p>
        </w:tc>
        <w:tc>
          <w:tcPr>
            <w:tcW w:w="6268" w:type="dxa"/>
            <w:tcBorders>
              <w:bottom w:val="single" w:sz="4" w:space="0" w:color="000000" w:themeColor="text1"/>
            </w:tcBorders>
          </w:tcPr>
          <w:p w14:paraId="64BAB229" w14:textId="77777777" w:rsidR="00BE7C67" w:rsidRPr="001F3060" w:rsidRDefault="00BE7C67" w:rsidP="00B204B0">
            <w:pPr>
              <w:rPr>
                <w:bCs/>
              </w:rPr>
            </w:pPr>
            <w:r>
              <w:rPr>
                <w:bCs/>
              </w:rPr>
              <w:t>Cadena de texto</w:t>
            </w:r>
            <w:r w:rsidRPr="002433CE">
              <w:rPr>
                <w:bCs/>
              </w:rPr>
              <w:t xml:space="preserve"> en </w:t>
            </w:r>
            <w:r>
              <w:rPr>
                <w:bCs/>
              </w:rPr>
              <w:t>la</w:t>
            </w:r>
            <w:r w:rsidRPr="002433CE">
              <w:rPr>
                <w:bCs/>
              </w:rPr>
              <w:t xml:space="preserve"> que se guardan las acciones que</w:t>
            </w:r>
            <w:r>
              <w:rPr>
                <w:bCs/>
              </w:rPr>
              <w:t xml:space="preserve"> </w:t>
            </w:r>
            <w:r w:rsidRPr="002433CE">
              <w:rPr>
                <w:bCs/>
              </w:rPr>
              <w:t>ha ejecutado el jugador 1 para su futuro guardado</w:t>
            </w:r>
            <w:r>
              <w:rPr>
                <w:bCs/>
              </w:rPr>
              <w:t>.</w:t>
            </w:r>
          </w:p>
        </w:tc>
      </w:tr>
      <w:tr w:rsidR="00BE7C67" w14:paraId="02182D07" w14:textId="77777777" w:rsidTr="00B204B0">
        <w:trPr>
          <w:trHeight w:val="67"/>
        </w:trPr>
        <w:tc>
          <w:tcPr>
            <w:tcW w:w="2376" w:type="dxa"/>
            <w:tcBorders>
              <w:bottom w:val="single" w:sz="4" w:space="0" w:color="000000" w:themeColor="text1"/>
            </w:tcBorders>
          </w:tcPr>
          <w:p w14:paraId="009FD97C" w14:textId="77777777" w:rsidR="00BE7C67" w:rsidRPr="001F3060" w:rsidRDefault="00BE7C67" w:rsidP="00B204B0">
            <w:pPr>
              <w:rPr>
                <w:bCs/>
              </w:rPr>
            </w:pPr>
            <w:r w:rsidRPr="002433CE">
              <w:rPr>
                <w:bCs/>
              </w:rPr>
              <w:t>__accionesJ2</w:t>
            </w:r>
          </w:p>
        </w:tc>
        <w:tc>
          <w:tcPr>
            <w:tcW w:w="6268" w:type="dxa"/>
            <w:tcBorders>
              <w:bottom w:val="single" w:sz="4" w:space="0" w:color="000000" w:themeColor="text1"/>
            </w:tcBorders>
          </w:tcPr>
          <w:p w14:paraId="0F671EE0" w14:textId="77777777" w:rsidR="00BE7C67" w:rsidRPr="001F3060" w:rsidRDefault="00BE7C67" w:rsidP="00B204B0">
            <w:pPr>
              <w:rPr>
                <w:bCs/>
              </w:rPr>
            </w:pPr>
            <w:r>
              <w:rPr>
                <w:bCs/>
              </w:rPr>
              <w:t>Cadena de texto</w:t>
            </w:r>
            <w:r w:rsidRPr="002433CE">
              <w:rPr>
                <w:bCs/>
              </w:rPr>
              <w:t xml:space="preserve"> en </w:t>
            </w:r>
            <w:r>
              <w:rPr>
                <w:bCs/>
              </w:rPr>
              <w:t>la</w:t>
            </w:r>
            <w:r w:rsidRPr="002433CE">
              <w:rPr>
                <w:bCs/>
              </w:rPr>
              <w:t xml:space="preserve"> que se guardan las acciones que ha ejecutado el jugador 2 para su futuro guardado</w:t>
            </w:r>
            <w:r>
              <w:rPr>
                <w:bCs/>
              </w:rPr>
              <w:t>.</w:t>
            </w:r>
          </w:p>
        </w:tc>
      </w:tr>
      <w:tr w:rsidR="00BE7C67" w14:paraId="4AAC0D12" w14:textId="77777777" w:rsidTr="00B204B0">
        <w:trPr>
          <w:trHeight w:val="67"/>
        </w:trPr>
        <w:tc>
          <w:tcPr>
            <w:tcW w:w="2376" w:type="dxa"/>
            <w:tcBorders>
              <w:bottom w:val="single" w:sz="4" w:space="0" w:color="000000" w:themeColor="text1"/>
            </w:tcBorders>
          </w:tcPr>
          <w:p w14:paraId="7484269E" w14:textId="77777777" w:rsidR="00BE7C67" w:rsidRPr="001F3060" w:rsidRDefault="00BE7C67" w:rsidP="00B204B0">
            <w:pPr>
              <w:rPr>
                <w:bCs/>
              </w:rPr>
            </w:pPr>
            <w:r w:rsidRPr="007945A9">
              <w:rPr>
                <w:bCs/>
              </w:rPr>
              <w:t>__tableroJ1</w:t>
            </w:r>
          </w:p>
        </w:tc>
        <w:tc>
          <w:tcPr>
            <w:tcW w:w="6268" w:type="dxa"/>
            <w:tcBorders>
              <w:bottom w:val="single" w:sz="4" w:space="0" w:color="000000" w:themeColor="text1"/>
            </w:tcBorders>
          </w:tcPr>
          <w:p w14:paraId="0CCA5F05" w14:textId="77777777" w:rsidR="00BE7C67" w:rsidRPr="001F3060" w:rsidRDefault="00BE7C67" w:rsidP="00B204B0">
            <w:pPr>
              <w:rPr>
                <w:bCs/>
              </w:rPr>
            </w:pPr>
            <w:r w:rsidRPr="007945A9">
              <w:rPr>
                <w:bCs/>
              </w:rPr>
              <w:t xml:space="preserve">Cadena de texto en la que se guardan los tableros que le llegaron </w:t>
            </w:r>
            <w:r>
              <w:rPr>
                <w:bCs/>
              </w:rPr>
              <w:t>al</w:t>
            </w:r>
            <w:r w:rsidRPr="007945A9">
              <w:rPr>
                <w:bCs/>
              </w:rPr>
              <w:t xml:space="preserve"> jugador 1 y sobre los cuales formo la acción correspondiente.</w:t>
            </w:r>
          </w:p>
        </w:tc>
      </w:tr>
      <w:tr w:rsidR="00BE7C67" w14:paraId="1263E0B6" w14:textId="77777777" w:rsidTr="00B204B0">
        <w:trPr>
          <w:trHeight w:val="67"/>
        </w:trPr>
        <w:tc>
          <w:tcPr>
            <w:tcW w:w="2376" w:type="dxa"/>
            <w:tcBorders>
              <w:bottom w:val="single" w:sz="4" w:space="0" w:color="000000" w:themeColor="text1"/>
            </w:tcBorders>
          </w:tcPr>
          <w:p w14:paraId="457E459A" w14:textId="77777777" w:rsidR="00BE7C67" w:rsidRPr="001F3060" w:rsidRDefault="00BE7C67" w:rsidP="00B204B0">
            <w:pPr>
              <w:rPr>
                <w:bCs/>
              </w:rPr>
            </w:pPr>
            <w:r w:rsidRPr="007945A9">
              <w:rPr>
                <w:bCs/>
              </w:rPr>
              <w:t>__tableroJ2</w:t>
            </w:r>
          </w:p>
        </w:tc>
        <w:tc>
          <w:tcPr>
            <w:tcW w:w="6268" w:type="dxa"/>
            <w:tcBorders>
              <w:bottom w:val="single" w:sz="4" w:space="0" w:color="000000" w:themeColor="text1"/>
            </w:tcBorders>
          </w:tcPr>
          <w:p w14:paraId="18410B86" w14:textId="77777777" w:rsidR="00BE7C67" w:rsidRPr="001F3060" w:rsidRDefault="00BE7C67" w:rsidP="00B204B0">
            <w:pPr>
              <w:rPr>
                <w:bCs/>
              </w:rPr>
            </w:pPr>
            <w:r w:rsidRPr="007945A9">
              <w:rPr>
                <w:bCs/>
              </w:rPr>
              <w:t xml:space="preserve">Cadena de texto en la que se guardan los tableros que le llegaron </w:t>
            </w:r>
            <w:r>
              <w:rPr>
                <w:bCs/>
              </w:rPr>
              <w:t>al</w:t>
            </w:r>
            <w:r w:rsidRPr="007945A9">
              <w:rPr>
                <w:bCs/>
              </w:rPr>
              <w:t xml:space="preserve"> jugador </w:t>
            </w:r>
            <w:r>
              <w:rPr>
                <w:bCs/>
              </w:rPr>
              <w:t>2</w:t>
            </w:r>
            <w:r w:rsidRPr="007945A9">
              <w:rPr>
                <w:bCs/>
              </w:rPr>
              <w:t xml:space="preserve"> y sobre los cuales formo la acción correspondiente.</w:t>
            </w:r>
          </w:p>
        </w:tc>
      </w:tr>
      <w:tr w:rsidR="00BE7C67" w14:paraId="10563487" w14:textId="77777777" w:rsidTr="00B204B0">
        <w:trPr>
          <w:trHeight w:val="67"/>
        </w:trPr>
        <w:tc>
          <w:tcPr>
            <w:tcW w:w="2376" w:type="dxa"/>
            <w:tcBorders>
              <w:bottom w:val="single" w:sz="4" w:space="0" w:color="000000" w:themeColor="text1"/>
            </w:tcBorders>
          </w:tcPr>
          <w:p w14:paraId="1CB04F1B" w14:textId="77777777" w:rsidR="00BE7C67" w:rsidRPr="001F3060" w:rsidRDefault="00BE7C67" w:rsidP="00B204B0">
            <w:pPr>
              <w:jc w:val="left"/>
              <w:rPr>
                <w:bCs/>
              </w:rPr>
            </w:pPr>
            <w:r w:rsidRPr="007945A9">
              <w:rPr>
                <w:bCs/>
              </w:rPr>
              <w:t>__winnnerNumero</w:t>
            </w:r>
          </w:p>
        </w:tc>
        <w:tc>
          <w:tcPr>
            <w:tcW w:w="6268" w:type="dxa"/>
            <w:tcBorders>
              <w:bottom w:val="single" w:sz="4" w:space="0" w:color="000000" w:themeColor="text1"/>
            </w:tcBorders>
          </w:tcPr>
          <w:p w14:paraId="32D77FFF" w14:textId="77777777" w:rsidR="00BE7C67" w:rsidRPr="001F3060" w:rsidRDefault="00BE7C67" w:rsidP="00B204B0">
            <w:pPr>
              <w:rPr>
                <w:bCs/>
              </w:rPr>
            </w:pPr>
            <w:r w:rsidRPr="007945A9">
              <w:rPr>
                <w:bCs/>
              </w:rPr>
              <w:t>Guarda el número del ganador al final de cada ronda para poder saber si se ha terminado la partida.</w:t>
            </w:r>
          </w:p>
        </w:tc>
      </w:tr>
      <w:tr w:rsidR="00BE7C67" w14:paraId="53CDEFD2" w14:textId="77777777" w:rsidTr="00B204B0">
        <w:trPr>
          <w:trHeight w:val="67"/>
        </w:trPr>
        <w:tc>
          <w:tcPr>
            <w:tcW w:w="2376" w:type="dxa"/>
            <w:tcBorders>
              <w:bottom w:val="single" w:sz="4" w:space="0" w:color="000000" w:themeColor="text1"/>
            </w:tcBorders>
          </w:tcPr>
          <w:p w14:paraId="5629DF2E" w14:textId="77777777" w:rsidR="00BE7C67" w:rsidRPr="001F3060" w:rsidRDefault="00BE7C67" w:rsidP="00B204B0">
            <w:pPr>
              <w:jc w:val="left"/>
              <w:rPr>
                <w:bCs/>
              </w:rPr>
            </w:pPr>
            <w:r w:rsidRPr="007945A9">
              <w:rPr>
                <w:bCs/>
              </w:rPr>
              <w:t>__winner</w:t>
            </w:r>
          </w:p>
        </w:tc>
        <w:tc>
          <w:tcPr>
            <w:tcW w:w="6268" w:type="dxa"/>
            <w:tcBorders>
              <w:bottom w:val="single" w:sz="4" w:space="0" w:color="000000" w:themeColor="text1"/>
            </w:tcBorders>
          </w:tcPr>
          <w:p w14:paraId="1F63D422" w14:textId="77777777" w:rsidR="00BE7C67" w:rsidRPr="001F3060" w:rsidRDefault="00BE7C67" w:rsidP="00B204B0">
            <w:pPr>
              <w:rPr>
                <w:bCs/>
              </w:rPr>
            </w:pPr>
            <w:r>
              <w:t>Copia de la instancia del jugador que ha ganado la partida.</w:t>
            </w:r>
          </w:p>
        </w:tc>
      </w:tr>
      <w:tr w:rsidR="00BE7C67" w14:paraId="7F95B152" w14:textId="77777777" w:rsidTr="00B204B0">
        <w:trPr>
          <w:trHeight w:val="67"/>
        </w:trPr>
        <w:tc>
          <w:tcPr>
            <w:tcW w:w="2376" w:type="dxa"/>
            <w:tcBorders>
              <w:bottom w:val="single" w:sz="4" w:space="0" w:color="000000" w:themeColor="text1"/>
            </w:tcBorders>
          </w:tcPr>
          <w:p w14:paraId="1E763278" w14:textId="77777777" w:rsidR="00BE7C67" w:rsidRPr="001F3060" w:rsidRDefault="00BE7C67" w:rsidP="00B204B0">
            <w:pPr>
              <w:rPr>
                <w:bCs/>
              </w:rPr>
            </w:pPr>
            <w:r w:rsidRPr="007945A9">
              <w:rPr>
                <w:bCs/>
              </w:rPr>
              <w:t>__jugador1</w:t>
            </w:r>
          </w:p>
        </w:tc>
        <w:tc>
          <w:tcPr>
            <w:tcW w:w="6268" w:type="dxa"/>
            <w:tcBorders>
              <w:bottom w:val="single" w:sz="4" w:space="0" w:color="000000" w:themeColor="text1"/>
            </w:tcBorders>
          </w:tcPr>
          <w:p w14:paraId="377ADDA4" w14:textId="77777777" w:rsidR="00BE7C67" w:rsidRPr="001F3060" w:rsidRDefault="00BE7C67" w:rsidP="00B204B0">
            <w:pPr>
              <w:rPr>
                <w:bCs/>
              </w:rPr>
            </w:pPr>
            <w:r w:rsidRPr="007945A9">
              <w:rPr>
                <w:bCs/>
              </w:rPr>
              <w:t>Instancia del jugador correspondiente al orden 1.</w:t>
            </w:r>
          </w:p>
        </w:tc>
      </w:tr>
      <w:tr w:rsidR="00BE7C67" w14:paraId="488ED5A5" w14:textId="77777777" w:rsidTr="00B204B0">
        <w:trPr>
          <w:trHeight w:val="67"/>
        </w:trPr>
        <w:tc>
          <w:tcPr>
            <w:tcW w:w="2376" w:type="dxa"/>
            <w:tcBorders>
              <w:bottom w:val="single" w:sz="4" w:space="0" w:color="000000" w:themeColor="text1"/>
            </w:tcBorders>
          </w:tcPr>
          <w:p w14:paraId="2CC08157" w14:textId="77777777" w:rsidR="00BE7C67" w:rsidRPr="001F3060" w:rsidRDefault="00BE7C67" w:rsidP="00B204B0">
            <w:pPr>
              <w:rPr>
                <w:bCs/>
              </w:rPr>
            </w:pPr>
            <w:r w:rsidRPr="007945A9">
              <w:rPr>
                <w:bCs/>
              </w:rPr>
              <w:t>__jugador2</w:t>
            </w:r>
          </w:p>
        </w:tc>
        <w:tc>
          <w:tcPr>
            <w:tcW w:w="6268" w:type="dxa"/>
            <w:tcBorders>
              <w:bottom w:val="single" w:sz="4" w:space="0" w:color="000000" w:themeColor="text1"/>
            </w:tcBorders>
          </w:tcPr>
          <w:p w14:paraId="702EA578" w14:textId="77777777" w:rsidR="00BE7C67" w:rsidRPr="001F3060" w:rsidRDefault="00BE7C67" w:rsidP="00B204B0">
            <w:pPr>
              <w:rPr>
                <w:bCs/>
              </w:rPr>
            </w:pPr>
            <w:r w:rsidRPr="007945A9">
              <w:rPr>
                <w:bCs/>
              </w:rPr>
              <w:t xml:space="preserve">Instancia del jugador correspondiente al orden </w:t>
            </w:r>
            <w:r>
              <w:rPr>
                <w:bCs/>
              </w:rPr>
              <w:t>2</w:t>
            </w:r>
            <w:r w:rsidRPr="007945A9">
              <w:rPr>
                <w:bCs/>
              </w:rPr>
              <w:t>.</w:t>
            </w:r>
          </w:p>
        </w:tc>
      </w:tr>
      <w:tr w:rsidR="00BE7C67" w14:paraId="078B40B7" w14:textId="77777777" w:rsidTr="00B204B0">
        <w:trPr>
          <w:trHeight w:val="67"/>
        </w:trPr>
        <w:tc>
          <w:tcPr>
            <w:tcW w:w="2376" w:type="dxa"/>
            <w:tcBorders>
              <w:bottom w:val="single" w:sz="4" w:space="0" w:color="000000" w:themeColor="text1"/>
            </w:tcBorders>
          </w:tcPr>
          <w:p w14:paraId="2AA6E7E5" w14:textId="77777777" w:rsidR="00BE7C67" w:rsidRPr="001F3060" w:rsidRDefault="00BE7C67" w:rsidP="00B204B0">
            <w:pPr>
              <w:rPr>
                <w:bCs/>
              </w:rPr>
            </w:pPr>
            <w:r w:rsidRPr="007945A9">
              <w:rPr>
                <w:bCs/>
              </w:rPr>
              <w:t>__jugador1Inicio</w:t>
            </w:r>
          </w:p>
        </w:tc>
        <w:tc>
          <w:tcPr>
            <w:tcW w:w="6268" w:type="dxa"/>
            <w:tcBorders>
              <w:bottom w:val="single" w:sz="4" w:space="0" w:color="000000" w:themeColor="text1"/>
            </w:tcBorders>
          </w:tcPr>
          <w:p w14:paraId="601B0492" w14:textId="77777777" w:rsidR="00BE7C67" w:rsidRPr="001F3060" w:rsidRDefault="00BE7C67" w:rsidP="00B204B0">
            <w:pPr>
              <w:rPr>
                <w:bCs/>
              </w:rPr>
            </w:pPr>
            <w:r>
              <w:rPr>
                <w:bCs/>
              </w:rPr>
              <w:t>I</w:t>
            </w:r>
            <w:r w:rsidRPr="007945A9">
              <w:rPr>
                <w:bCs/>
              </w:rPr>
              <w:t>nstancia del jugador copia de jugador 1, pero que no cambia a lo largo de la partida dependiendo del turno, se usa para declarar el ganador</w:t>
            </w:r>
            <w:r>
              <w:rPr>
                <w:bCs/>
              </w:rPr>
              <w:t>.</w:t>
            </w:r>
          </w:p>
        </w:tc>
      </w:tr>
      <w:tr w:rsidR="00BE7C67" w14:paraId="78EA7E40" w14:textId="77777777" w:rsidTr="00B204B0">
        <w:trPr>
          <w:trHeight w:val="67"/>
        </w:trPr>
        <w:tc>
          <w:tcPr>
            <w:tcW w:w="2376" w:type="dxa"/>
            <w:tcBorders>
              <w:bottom w:val="single" w:sz="4" w:space="0" w:color="000000" w:themeColor="text1"/>
            </w:tcBorders>
          </w:tcPr>
          <w:p w14:paraId="043E60A2" w14:textId="77777777" w:rsidR="00BE7C67" w:rsidRPr="001F3060" w:rsidRDefault="00BE7C67" w:rsidP="00B204B0">
            <w:pPr>
              <w:rPr>
                <w:bCs/>
              </w:rPr>
            </w:pPr>
            <w:r w:rsidRPr="007945A9">
              <w:rPr>
                <w:bCs/>
              </w:rPr>
              <w:t>__jugador2Inicio</w:t>
            </w:r>
          </w:p>
        </w:tc>
        <w:tc>
          <w:tcPr>
            <w:tcW w:w="6268" w:type="dxa"/>
            <w:tcBorders>
              <w:bottom w:val="single" w:sz="4" w:space="0" w:color="000000" w:themeColor="text1"/>
            </w:tcBorders>
          </w:tcPr>
          <w:p w14:paraId="680DEA82" w14:textId="77777777" w:rsidR="00BE7C67" w:rsidRPr="001F3060" w:rsidRDefault="00BE7C67" w:rsidP="00B204B0">
            <w:pPr>
              <w:rPr>
                <w:bCs/>
              </w:rPr>
            </w:pPr>
            <w:r>
              <w:rPr>
                <w:bCs/>
              </w:rPr>
              <w:t>I</w:t>
            </w:r>
            <w:r w:rsidRPr="007945A9">
              <w:rPr>
                <w:bCs/>
              </w:rPr>
              <w:t>nstancia del jugador copia de jugador 1, pero que no cambia a lo largo de la partida dependiendo del turno, se usa para declarar el ganador</w:t>
            </w:r>
            <w:r>
              <w:rPr>
                <w:bCs/>
              </w:rPr>
              <w:t>.</w:t>
            </w:r>
          </w:p>
        </w:tc>
      </w:tr>
      <w:tr w:rsidR="00BE7C67" w14:paraId="5CA3CB1D" w14:textId="77777777" w:rsidTr="00B204B0">
        <w:tc>
          <w:tcPr>
            <w:tcW w:w="8644" w:type="dxa"/>
            <w:gridSpan w:val="2"/>
            <w:shd w:val="clear" w:color="auto" w:fill="F8F8F8" w:themeFill="background2"/>
          </w:tcPr>
          <w:p w14:paraId="56FA5536" w14:textId="77777777" w:rsidR="00BE7C67" w:rsidRPr="001F3060" w:rsidRDefault="00BE7C67" w:rsidP="00B204B0">
            <w:pPr>
              <w:rPr>
                <w:b/>
              </w:rPr>
            </w:pPr>
            <w:r w:rsidRPr="001F3060">
              <w:rPr>
                <w:b/>
              </w:rPr>
              <w:t>Métodos</w:t>
            </w:r>
          </w:p>
        </w:tc>
      </w:tr>
      <w:tr w:rsidR="00BE7C67" w14:paraId="51040C03" w14:textId="77777777" w:rsidTr="00B204B0">
        <w:trPr>
          <w:trHeight w:val="33"/>
        </w:trPr>
        <w:tc>
          <w:tcPr>
            <w:tcW w:w="2376" w:type="dxa"/>
            <w:shd w:val="clear" w:color="auto" w:fill="F8F8F8" w:themeFill="background2"/>
          </w:tcPr>
          <w:p w14:paraId="12B3F0DA" w14:textId="77777777" w:rsidR="00BE7C67" w:rsidRPr="001F3060" w:rsidRDefault="00BE7C67" w:rsidP="00B204B0">
            <w:pPr>
              <w:rPr>
                <w:b/>
              </w:rPr>
            </w:pPr>
            <w:r w:rsidRPr="001F3060">
              <w:rPr>
                <w:b/>
              </w:rPr>
              <w:t>Nombre</w:t>
            </w:r>
          </w:p>
        </w:tc>
        <w:tc>
          <w:tcPr>
            <w:tcW w:w="6268" w:type="dxa"/>
            <w:shd w:val="clear" w:color="auto" w:fill="F8F8F8" w:themeFill="background2"/>
          </w:tcPr>
          <w:p w14:paraId="1C2BA274" w14:textId="77777777" w:rsidR="00BE7C67" w:rsidRPr="001F3060" w:rsidRDefault="00BE7C67" w:rsidP="00B204B0">
            <w:pPr>
              <w:rPr>
                <w:b/>
              </w:rPr>
            </w:pPr>
            <w:r w:rsidRPr="001F3060">
              <w:rPr>
                <w:b/>
              </w:rPr>
              <w:t>Parámetros y descripción</w:t>
            </w:r>
          </w:p>
        </w:tc>
      </w:tr>
      <w:tr w:rsidR="00BE7C67" w14:paraId="47A91689" w14:textId="77777777" w:rsidTr="00B204B0">
        <w:trPr>
          <w:trHeight w:val="33"/>
        </w:trPr>
        <w:tc>
          <w:tcPr>
            <w:tcW w:w="2376" w:type="dxa"/>
          </w:tcPr>
          <w:p w14:paraId="234DC10F" w14:textId="77777777" w:rsidR="00BE7C67" w:rsidRPr="001F3060" w:rsidRDefault="00BE7C67" w:rsidP="00B204B0">
            <w:pPr>
              <w:rPr>
                <w:bCs/>
              </w:rPr>
            </w:pPr>
            <w:r w:rsidRPr="007945A9">
              <w:rPr>
                <w:bCs/>
              </w:rPr>
              <w:t>__init__</w:t>
            </w:r>
          </w:p>
        </w:tc>
        <w:tc>
          <w:tcPr>
            <w:tcW w:w="6268" w:type="dxa"/>
          </w:tcPr>
          <w:p w14:paraId="78F41A7D" w14:textId="77777777" w:rsidR="00BE7C67" w:rsidRPr="001F3060" w:rsidRDefault="00BE7C67" w:rsidP="00B204B0">
            <w:pPr>
              <w:rPr>
                <w:bCs/>
              </w:rPr>
            </w:pPr>
            <w:r w:rsidRPr="007945A9">
              <w:rPr>
                <w:bCs/>
              </w:rPr>
              <w:t>Método</w:t>
            </w:r>
            <w:r>
              <w:rPr>
                <w:bCs/>
              </w:rPr>
              <w:t xml:space="preserve"> </w:t>
            </w:r>
            <w:r w:rsidRPr="007945A9">
              <w:rPr>
                <w:bCs/>
              </w:rPr>
              <w:t>constructor de la clase ControladorPartida, se definen todos los</w:t>
            </w:r>
            <w:r>
              <w:rPr>
                <w:bCs/>
              </w:rPr>
              <w:t xml:space="preserve"> </w:t>
            </w:r>
            <w:r w:rsidRPr="007945A9">
              <w:rPr>
                <w:bCs/>
              </w:rPr>
              <w:t>atributos privados de la misma.</w:t>
            </w:r>
          </w:p>
        </w:tc>
      </w:tr>
      <w:tr w:rsidR="00BE7C67" w14:paraId="52FAB31B" w14:textId="77777777" w:rsidTr="00B204B0">
        <w:trPr>
          <w:trHeight w:val="33"/>
        </w:trPr>
        <w:tc>
          <w:tcPr>
            <w:tcW w:w="2376" w:type="dxa"/>
          </w:tcPr>
          <w:p w14:paraId="3CD2599D" w14:textId="77777777" w:rsidR="00BE7C67" w:rsidRPr="001F3060" w:rsidRDefault="00BE7C67" w:rsidP="00B204B0">
            <w:pPr>
              <w:rPr>
                <w:bCs/>
              </w:rPr>
            </w:pPr>
            <w:r w:rsidRPr="007945A9">
              <w:rPr>
                <w:bCs/>
              </w:rPr>
              <w:t>run</w:t>
            </w:r>
          </w:p>
        </w:tc>
        <w:tc>
          <w:tcPr>
            <w:tcW w:w="6268" w:type="dxa"/>
          </w:tcPr>
          <w:p w14:paraId="6CC4BFB0" w14:textId="77777777" w:rsidR="00BE7C67" w:rsidRPr="001F3060" w:rsidRDefault="00BE7C67" w:rsidP="00B204B0">
            <w:pPr>
              <w:rPr>
                <w:bCs/>
              </w:rPr>
            </w:pPr>
            <w:r w:rsidRPr="00A247C2">
              <w:rPr>
                <w:bCs/>
              </w:rPr>
              <w:t>Método ejecutor de la clase ControladorPartida, inicializa los jugadores y</w:t>
            </w:r>
            <w:r>
              <w:rPr>
                <w:bCs/>
              </w:rPr>
              <w:t xml:space="preserve"> </w:t>
            </w:r>
            <w:r w:rsidRPr="00A247C2">
              <w:rPr>
                <w:bCs/>
              </w:rPr>
              <w:t>ejecuta el método __start con una captura de posibles errores que se</w:t>
            </w:r>
            <w:r>
              <w:rPr>
                <w:bCs/>
              </w:rPr>
              <w:t xml:space="preserve"> </w:t>
            </w:r>
            <w:r w:rsidRPr="00A247C2">
              <w:rPr>
                <w:bCs/>
              </w:rPr>
              <w:t>mostraran en un popup</w:t>
            </w:r>
            <w:r>
              <w:rPr>
                <w:bCs/>
              </w:rPr>
              <w:t>.</w:t>
            </w:r>
          </w:p>
        </w:tc>
      </w:tr>
      <w:tr w:rsidR="00BE7C67" w14:paraId="10AE89CE" w14:textId="77777777" w:rsidTr="00B204B0">
        <w:trPr>
          <w:trHeight w:val="33"/>
        </w:trPr>
        <w:tc>
          <w:tcPr>
            <w:tcW w:w="2376" w:type="dxa"/>
          </w:tcPr>
          <w:p w14:paraId="76B5E97F" w14:textId="77777777" w:rsidR="00BE7C67" w:rsidRPr="001F3060" w:rsidRDefault="00BE7C67" w:rsidP="00B204B0">
            <w:pPr>
              <w:rPr>
                <w:bCs/>
              </w:rPr>
            </w:pPr>
            <w:r w:rsidRPr="00A247C2">
              <w:rPr>
                <w:bCs/>
              </w:rPr>
              <w:t>__initJugadores</w:t>
            </w:r>
          </w:p>
        </w:tc>
        <w:tc>
          <w:tcPr>
            <w:tcW w:w="6268" w:type="dxa"/>
          </w:tcPr>
          <w:p w14:paraId="3BCBB369" w14:textId="77777777" w:rsidR="00BE7C67" w:rsidRPr="001F3060" w:rsidRDefault="00BE7C67" w:rsidP="00B204B0">
            <w:pPr>
              <w:rPr>
                <w:bCs/>
              </w:rPr>
            </w:pPr>
            <w:r w:rsidRPr="00A247C2">
              <w:rPr>
                <w:bCs/>
              </w:rPr>
              <w:t>Método que instancia los atributos de jugador1 y jugador2 dependiendo del modo y nivel seleccionados en la parametrización</w:t>
            </w:r>
            <w:r>
              <w:rPr>
                <w:bCs/>
              </w:rPr>
              <w:t>.</w:t>
            </w:r>
          </w:p>
        </w:tc>
      </w:tr>
      <w:tr w:rsidR="00BE7C67" w14:paraId="7B9EF89C" w14:textId="77777777" w:rsidTr="00B204B0">
        <w:trPr>
          <w:trHeight w:val="33"/>
        </w:trPr>
        <w:tc>
          <w:tcPr>
            <w:tcW w:w="2376" w:type="dxa"/>
          </w:tcPr>
          <w:p w14:paraId="12E96254" w14:textId="77777777" w:rsidR="00BE7C67" w:rsidRPr="001F3060" w:rsidRDefault="00BE7C67" w:rsidP="00B204B0">
            <w:pPr>
              <w:rPr>
                <w:bCs/>
              </w:rPr>
            </w:pPr>
            <w:r w:rsidRPr="00A247C2">
              <w:rPr>
                <w:bCs/>
              </w:rPr>
              <w:t>__start</w:t>
            </w:r>
          </w:p>
        </w:tc>
        <w:tc>
          <w:tcPr>
            <w:tcW w:w="6268" w:type="dxa"/>
          </w:tcPr>
          <w:p w14:paraId="1E6DF6BA" w14:textId="77777777" w:rsidR="00BE7C67" w:rsidRPr="001F3060" w:rsidRDefault="00BE7C67" w:rsidP="00B204B0">
            <w:pPr>
              <w:rPr>
                <w:bCs/>
              </w:rPr>
            </w:pPr>
            <w:r w:rsidRPr="00A247C2">
              <w:rPr>
                <w:bCs/>
              </w:rPr>
              <w:t>Método encargado de realizar el bucle de rondas hasta que en una de ellas haya un ganador.</w:t>
            </w:r>
          </w:p>
        </w:tc>
      </w:tr>
      <w:tr w:rsidR="00BE7C67" w14:paraId="769BD52E" w14:textId="77777777" w:rsidTr="00B204B0">
        <w:trPr>
          <w:trHeight w:val="33"/>
        </w:trPr>
        <w:tc>
          <w:tcPr>
            <w:tcW w:w="2376" w:type="dxa"/>
          </w:tcPr>
          <w:p w14:paraId="1CB47DF9" w14:textId="77777777" w:rsidR="00BE7C67" w:rsidRPr="001F3060" w:rsidRDefault="00BE7C67" w:rsidP="00B204B0">
            <w:pPr>
              <w:rPr>
                <w:bCs/>
              </w:rPr>
            </w:pPr>
            <w:r w:rsidRPr="00A247C2">
              <w:rPr>
                <w:bCs/>
              </w:rPr>
              <w:t>__ronda</w:t>
            </w:r>
          </w:p>
        </w:tc>
        <w:tc>
          <w:tcPr>
            <w:tcW w:w="6268" w:type="dxa"/>
          </w:tcPr>
          <w:p w14:paraId="53517254" w14:textId="77777777" w:rsidR="00BE7C67" w:rsidRPr="001F3060" w:rsidRDefault="00BE7C67" w:rsidP="00B204B0">
            <w:pPr>
              <w:rPr>
                <w:bCs/>
              </w:rPr>
            </w:pPr>
            <w:r w:rsidRPr="00A247C2">
              <w:rPr>
                <w:bCs/>
              </w:rPr>
              <w:t xml:space="preserve">Método encargado de inicializar la ronda correspondiente y realizar </w:t>
            </w:r>
            <w:r w:rsidRPr="00A247C2">
              <w:rPr>
                <w:bCs/>
              </w:rPr>
              <w:lastRenderedPageBreak/>
              <w:t>el bucle de las acciones de los jugadores.</w:t>
            </w:r>
          </w:p>
        </w:tc>
      </w:tr>
      <w:tr w:rsidR="00BE7C67" w14:paraId="4341D942" w14:textId="77777777" w:rsidTr="00B204B0">
        <w:trPr>
          <w:trHeight w:val="33"/>
        </w:trPr>
        <w:tc>
          <w:tcPr>
            <w:tcW w:w="2376" w:type="dxa"/>
          </w:tcPr>
          <w:p w14:paraId="534E4FA7" w14:textId="77777777" w:rsidR="00BE7C67" w:rsidRPr="001F3060" w:rsidRDefault="00BE7C67" w:rsidP="00B204B0">
            <w:pPr>
              <w:rPr>
                <w:bCs/>
              </w:rPr>
            </w:pPr>
            <w:r w:rsidRPr="00A247C2">
              <w:rPr>
                <w:bCs/>
              </w:rPr>
              <w:lastRenderedPageBreak/>
              <w:t>__accion</w:t>
            </w:r>
          </w:p>
        </w:tc>
        <w:tc>
          <w:tcPr>
            <w:tcW w:w="6268" w:type="dxa"/>
          </w:tcPr>
          <w:p w14:paraId="7E52A2F0" w14:textId="77777777" w:rsidR="00BE7C67" w:rsidRPr="001F3060" w:rsidRDefault="00BE7C67" w:rsidP="00B204B0">
            <w:pPr>
              <w:rPr>
                <w:bCs/>
              </w:rPr>
            </w:pPr>
            <w:r w:rsidRPr="00A247C2">
              <w:rPr>
                <w:bCs/>
              </w:rPr>
              <w:t>Método encargado de pedir a los jugadores que realicen una acción, si la acción requiere de interacción por parte del otro jugador también se le pedirá que haga la selección.</w:t>
            </w:r>
          </w:p>
        </w:tc>
      </w:tr>
      <w:tr w:rsidR="00BE7C67" w14:paraId="31C557D8" w14:textId="77777777" w:rsidTr="00B204B0">
        <w:trPr>
          <w:trHeight w:val="33"/>
        </w:trPr>
        <w:tc>
          <w:tcPr>
            <w:tcW w:w="2376" w:type="dxa"/>
          </w:tcPr>
          <w:p w14:paraId="50388D6C" w14:textId="77777777" w:rsidR="00BE7C67" w:rsidRPr="00A247C2" w:rsidRDefault="00BE7C67" w:rsidP="00B204B0">
            <w:pPr>
              <w:rPr>
                <w:bCs/>
              </w:rPr>
            </w:pPr>
            <w:r w:rsidRPr="00A247C2">
              <w:rPr>
                <w:bCs/>
              </w:rPr>
              <w:t>__guardarAccion</w:t>
            </w:r>
          </w:p>
        </w:tc>
        <w:tc>
          <w:tcPr>
            <w:tcW w:w="6268" w:type="dxa"/>
          </w:tcPr>
          <w:p w14:paraId="249636E9" w14:textId="77777777" w:rsidR="00BE7C67" w:rsidRPr="001F3060" w:rsidRDefault="00BE7C67" w:rsidP="00B204B0">
            <w:pPr>
              <w:rPr>
                <w:bCs/>
              </w:rPr>
            </w:pPr>
            <w:r w:rsidRPr="00A247C2">
              <w:rPr>
                <w:bCs/>
              </w:rPr>
              <w:t>Método encargado de guardar la acción en formato</w:t>
            </w:r>
            <w:r>
              <w:rPr>
                <w:bCs/>
              </w:rPr>
              <w:t xml:space="preserve"> cadena de texto</w:t>
            </w:r>
            <w:r w:rsidRPr="00A247C2">
              <w:rPr>
                <w:bCs/>
              </w:rPr>
              <w:t xml:space="preserve"> y el tablero dados en su correspondiente atributo de la clase.</w:t>
            </w:r>
          </w:p>
        </w:tc>
      </w:tr>
      <w:tr w:rsidR="00BE7C67" w14:paraId="2BD88B4E" w14:textId="77777777" w:rsidTr="00B204B0">
        <w:trPr>
          <w:trHeight w:val="33"/>
        </w:trPr>
        <w:tc>
          <w:tcPr>
            <w:tcW w:w="2376" w:type="dxa"/>
          </w:tcPr>
          <w:p w14:paraId="7AC7D314" w14:textId="77777777" w:rsidR="00BE7C67" w:rsidRPr="00A247C2" w:rsidRDefault="00BE7C67" w:rsidP="00B204B0">
            <w:pPr>
              <w:rPr>
                <w:bCs/>
              </w:rPr>
            </w:pPr>
            <w:r w:rsidRPr="00A247C2">
              <w:rPr>
                <w:bCs/>
              </w:rPr>
              <w:t>getAccionesJ1</w:t>
            </w:r>
          </w:p>
        </w:tc>
        <w:tc>
          <w:tcPr>
            <w:tcW w:w="6268" w:type="dxa"/>
          </w:tcPr>
          <w:p w14:paraId="5EF9AFC2" w14:textId="77777777" w:rsidR="00BE7C67" w:rsidRPr="001F3060" w:rsidRDefault="00BE7C67" w:rsidP="00B204B0">
            <w:pPr>
              <w:rPr>
                <w:bCs/>
              </w:rPr>
            </w:pPr>
            <w:r w:rsidRPr="00A247C2">
              <w:rPr>
                <w:bCs/>
              </w:rPr>
              <w:t>Método</w:t>
            </w:r>
            <w:r>
              <w:rPr>
                <w:bCs/>
              </w:rPr>
              <w:t xml:space="preserve"> </w:t>
            </w:r>
            <w:r w:rsidRPr="00A247C2">
              <w:rPr>
                <w:bCs/>
              </w:rPr>
              <w:t>para</w:t>
            </w:r>
            <w:r>
              <w:rPr>
                <w:bCs/>
              </w:rPr>
              <w:t xml:space="preserve"> obtener</w:t>
            </w:r>
            <w:r w:rsidRPr="00A247C2">
              <w:rPr>
                <w:bCs/>
              </w:rPr>
              <w:t xml:space="preserve"> el atributo de tipo </w:t>
            </w:r>
            <w:r>
              <w:rPr>
                <w:bCs/>
              </w:rPr>
              <w:t>cadena de texto</w:t>
            </w:r>
            <w:r w:rsidRPr="00A247C2">
              <w:rPr>
                <w:bCs/>
              </w:rPr>
              <w:t>: accionesJ1.</w:t>
            </w:r>
          </w:p>
        </w:tc>
      </w:tr>
      <w:tr w:rsidR="00BE7C67" w14:paraId="205420A1" w14:textId="77777777" w:rsidTr="00B204B0">
        <w:trPr>
          <w:trHeight w:val="33"/>
        </w:trPr>
        <w:tc>
          <w:tcPr>
            <w:tcW w:w="2376" w:type="dxa"/>
          </w:tcPr>
          <w:p w14:paraId="2D650368" w14:textId="77777777" w:rsidR="00BE7C67" w:rsidRPr="00A247C2" w:rsidRDefault="00BE7C67" w:rsidP="00B204B0">
            <w:pPr>
              <w:rPr>
                <w:bCs/>
              </w:rPr>
            </w:pPr>
            <w:r w:rsidRPr="00A247C2">
              <w:rPr>
                <w:bCs/>
              </w:rPr>
              <w:t>getAccionesJ2</w:t>
            </w:r>
          </w:p>
        </w:tc>
        <w:tc>
          <w:tcPr>
            <w:tcW w:w="6268" w:type="dxa"/>
          </w:tcPr>
          <w:p w14:paraId="17407EFB" w14:textId="77777777" w:rsidR="00BE7C67" w:rsidRPr="00A247C2" w:rsidRDefault="00BE7C67" w:rsidP="00B204B0">
            <w:pPr>
              <w:rPr>
                <w:bCs/>
              </w:rPr>
            </w:pPr>
            <w:r w:rsidRPr="00A247C2">
              <w:rPr>
                <w:bCs/>
              </w:rPr>
              <w:t>Método</w:t>
            </w:r>
            <w:r>
              <w:rPr>
                <w:bCs/>
              </w:rPr>
              <w:t xml:space="preserve"> </w:t>
            </w:r>
            <w:r w:rsidRPr="00A247C2">
              <w:rPr>
                <w:bCs/>
              </w:rPr>
              <w:t>para</w:t>
            </w:r>
            <w:r>
              <w:rPr>
                <w:bCs/>
              </w:rPr>
              <w:t xml:space="preserve"> obtener</w:t>
            </w:r>
            <w:r w:rsidRPr="00A247C2">
              <w:rPr>
                <w:bCs/>
              </w:rPr>
              <w:t xml:space="preserve"> el atributo de tipo </w:t>
            </w:r>
            <w:r>
              <w:rPr>
                <w:bCs/>
              </w:rPr>
              <w:t>cadena de texto</w:t>
            </w:r>
            <w:r w:rsidRPr="00A247C2">
              <w:rPr>
                <w:bCs/>
              </w:rPr>
              <w:t>: accionesJ</w:t>
            </w:r>
            <w:r>
              <w:rPr>
                <w:bCs/>
              </w:rPr>
              <w:t>2</w:t>
            </w:r>
            <w:r w:rsidRPr="00A247C2">
              <w:rPr>
                <w:bCs/>
              </w:rPr>
              <w:t>.</w:t>
            </w:r>
          </w:p>
        </w:tc>
      </w:tr>
      <w:tr w:rsidR="00BE7C67" w14:paraId="79765FDE" w14:textId="77777777" w:rsidTr="00B204B0">
        <w:trPr>
          <w:trHeight w:val="33"/>
        </w:trPr>
        <w:tc>
          <w:tcPr>
            <w:tcW w:w="2376" w:type="dxa"/>
          </w:tcPr>
          <w:p w14:paraId="567471DD" w14:textId="77777777" w:rsidR="00BE7C67" w:rsidRPr="00A247C2" w:rsidRDefault="00BE7C67" w:rsidP="00B204B0">
            <w:pPr>
              <w:rPr>
                <w:bCs/>
              </w:rPr>
            </w:pPr>
            <w:r w:rsidRPr="00A247C2">
              <w:rPr>
                <w:bCs/>
              </w:rPr>
              <w:t>getTablerosJ1</w:t>
            </w:r>
          </w:p>
        </w:tc>
        <w:tc>
          <w:tcPr>
            <w:tcW w:w="6268" w:type="dxa"/>
          </w:tcPr>
          <w:p w14:paraId="4C412006" w14:textId="77777777" w:rsidR="00BE7C67" w:rsidRPr="00A247C2" w:rsidRDefault="00BE7C67" w:rsidP="00B204B0">
            <w:pPr>
              <w:rPr>
                <w:bCs/>
              </w:rPr>
            </w:pPr>
            <w:r w:rsidRPr="00473EC7">
              <w:rPr>
                <w:bCs/>
              </w:rPr>
              <w:t xml:space="preserve">Método </w:t>
            </w:r>
            <w:r>
              <w:rPr>
                <w:bCs/>
              </w:rPr>
              <w:t>para obtener</w:t>
            </w:r>
            <w:r w:rsidRPr="00473EC7">
              <w:rPr>
                <w:bCs/>
              </w:rPr>
              <w:t xml:space="preserve"> para el atributo de tipo</w:t>
            </w:r>
            <w:r w:rsidRPr="00A247C2">
              <w:rPr>
                <w:bCs/>
              </w:rPr>
              <w:t xml:space="preserve"> </w:t>
            </w:r>
            <w:r>
              <w:rPr>
                <w:bCs/>
              </w:rPr>
              <w:t>cadena de texto</w:t>
            </w:r>
            <w:r w:rsidRPr="00473EC7">
              <w:rPr>
                <w:bCs/>
              </w:rPr>
              <w:t>: tablerosJ1</w:t>
            </w:r>
            <w:r>
              <w:rPr>
                <w:bCs/>
              </w:rPr>
              <w:t>.</w:t>
            </w:r>
          </w:p>
        </w:tc>
      </w:tr>
      <w:tr w:rsidR="00BE7C67" w14:paraId="0A07634C" w14:textId="77777777" w:rsidTr="00B204B0">
        <w:trPr>
          <w:trHeight w:val="33"/>
        </w:trPr>
        <w:tc>
          <w:tcPr>
            <w:tcW w:w="2376" w:type="dxa"/>
          </w:tcPr>
          <w:p w14:paraId="4D48B1BF" w14:textId="77777777" w:rsidR="00BE7C67" w:rsidRPr="00A247C2" w:rsidRDefault="00BE7C67" w:rsidP="00B204B0">
            <w:pPr>
              <w:rPr>
                <w:bCs/>
              </w:rPr>
            </w:pPr>
            <w:r w:rsidRPr="00473EC7">
              <w:rPr>
                <w:bCs/>
              </w:rPr>
              <w:t>getTablerosJ2</w:t>
            </w:r>
          </w:p>
        </w:tc>
        <w:tc>
          <w:tcPr>
            <w:tcW w:w="6268" w:type="dxa"/>
          </w:tcPr>
          <w:p w14:paraId="78D7CE04" w14:textId="77777777" w:rsidR="00BE7C67" w:rsidRPr="00A247C2" w:rsidRDefault="00BE7C67" w:rsidP="00B204B0">
            <w:pPr>
              <w:rPr>
                <w:bCs/>
              </w:rPr>
            </w:pPr>
            <w:r w:rsidRPr="00473EC7">
              <w:rPr>
                <w:bCs/>
              </w:rPr>
              <w:t xml:space="preserve">Método </w:t>
            </w:r>
            <w:r>
              <w:rPr>
                <w:bCs/>
              </w:rPr>
              <w:t>para obtener</w:t>
            </w:r>
            <w:r w:rsidRPr="00473EC7">
              <w:rPr>
                <w:bCs/>
              </w:rPr>
              <w:t xml:space="preserve"> para el atributo de tipo</w:t>
            </w:r>
            <w:r w:rsidRPr="00A247C2">
              <w:rPr>
                <w:bCs/>
              </w:rPr>
              <w:t xml:space="preserve"> </w:t>
            </w:r>
            <w:r>
              <w:rPr>
                <w:bCs/>
              </w:rPr>
              <w:t>cadena de texto</w:t>
            </w:r>
            <w:r w:rsidRPr="00473EC7">
              <w:rPr>
                <w:bCs/>
              </w:rPr>
              <w:t>: tablerosJ1</w:t>
            </w:r>
            <w:r>
              <w:rPr>
                <w:bCs/>
              </w:rPr>
              <w:t>.</w:t>
            </w:r>
          </w:p>
        </w:tc>
      </w:tr>
      <w:tr w:rsidR="00BE7C67" w14:paraId="7B62CC34" w14:textId="77777777" w:rsidTr="00B204B0">
        <w:trPr>
          <w:trHeight w:val="33"/>
        </w:trPr>
        <w:tc>
          <w:tcPr>
            <w:tcW w:w="2376" w:type="dxa"/>
          </w:tcPr>
          <w:p w14:paraId="58790731" w14:textId="77777777" w:rsidR="00BE7C67" w:rsidRPr="00A247C2" w:rsidRDefault="00BE7C67" w:rsidP="00B204B0">
            <w:pPr>
              <w:rPr>
                <w:bCs/>
              </w:rPr>
            </w:pPr>
            <w:r w:rsidRPr="00473EC7">
              <w:rPr>
                <w:bCs/>
              </w:rPr>
              <w:t>getWinner</w:t>
            </w:r>
          </w:p>
        </w:tc>
        <w:tc>
          <w:tcPr>
            <w:tcW w:w="6268" w:type="dxa"/>
          </w:tcPr>
          <w:p w14:paraId="3615BF90" w14:textId="77777777" w:rsidR="00BE7C67" w:rsidRPr="00A247C2" w:rsidRDefault="00BE7C67" w:rsidP="00B204B0">
            <w:pPr>
              <w:rPr>
                <w:bCs/>
              </w:rPr>
            </w:pPr>
            <w:r w:rsidRPr="00473EC7">
              <w:rPr>
                <w:bCs/>
              </w:rPr>
              <w:t xml:space="preserve">Método </w:t>
            </w:r>
            <w:r>
              <w:rPr>
                <w:bCs/>
              </w:rPr>
              <w:t>para obtener</w:t>
            </w:r>
            <w:r w:rsidRPr="00473EC7">
              <w:rPr>
                <w:bCs/>
              </w:rPr>
              <w:t xml:space="preserve"> para el atributo winner que implementa una clase jugador</w:t>
            </w:r>
            <w:r>
              <w:rPr>
                <w:bCs/>
              </w:rPr>
              <w:t>.</w:t>
            </w:r>
          </w:p>
        </w:tc>
      </w:tr>
    </w:tbl>
    <w:p w14:paraId="1840DF61" w14:textId="77777777" w:rsidR="00BE7C67" w:rsidRDefault="00BE7C67" w:rsidP="00BE7C67">
      <w:pPr>
        <w:pStyle w:val="Descripcin"/>
      </w:pPr>
      <w:r>
        <w:t xml:space="preserve">Tabla 6.2.1.a – Descripción de la clase </w:t>
      </w:r>
      <w:r w:rsidRPr="001F3060">
        <w:t>ControladorPartida</w:t>
      </w:r>
    </w:p>
    <w:tbl>
      <w:tblPr>
        <w:tblStyle w:val="Tablaconcuadrcula"/>
        <w:tblW w:w="0" w:type="auto"/>
        <w:tblLook w:val="04A0" w:firstRow="1" w:lastRow="0" w:firstColumn="1" w:lastColumn="0" w:noHBand="0" w:noVBand="1"/>
      </w:tblPr>
      <w:tblGrid>
        <w:gridCol w:w="2376"/>
        <w:gridCol w:w="6268"/>
      </w:tblGrid>
      <w:tr w:rsidR="00BE7C67" w14:paraId="4FFA1BFB" w14:textId="77777777" w:rsidTr="00B204B0">
        <w:trPr>
          <w:gridAfter w:val="1"/>
          <w:wAfter w:w="6268" w:type="dxa"/>
        </w:trPr>
        <w:tc>
          <w:tcPr>
            <w:tcW w:w="2376" w:type="dxa"/>
            <w:shd w:val="clear" w:color="auto" w:fill="F8F8F8" w:themeFill="background2"/>
          </w:tcPr>
          <w:p w14:paraId="0BC642B7" w14:textId="77777777" w:rsidR="00BE7C67" w:rsidRPr="005C29E5" w:rsidRDefault="00BE7C67" w:rsidP="00B204B0">
            <w:pPr>
              <w:rPr>
                <w:b/>
                <w:u w:val="single"/>
              </w:rPr>
            </w:pPr>
            <w:r w:rsidRPr="005C29E5">
              <w:rPr>
                <w:b/>
                <w:u w:val="single"/>
              </w:rPr>
              <w:t>Nombre de la Clase</w:t>
            </w:r>
          </w:p>
        </w:tc>
      </w:tr>
      <w:tr w:rsidR="00BE7C67" w14:paraId="0E94FA4A" w14:textId="77777777" w:rsidTr="00B204B0">
        <w:trPr>
          <w:gridAfter w:val="1"/>
          <w:wAfter w:w="6268" w:type="dxa"/>
        </w:trPr>
        <w:tc>
          <w:tcPr>
            <w:tcW w:w="2376" w:type="dxa"/>
            <w:tcBorders>
              <w:bottom w:val="single" w:sz="4" w:space="0" w:color="000000" w:themeColor="text1"/>
            </w:tcBorders>
          </w:tcPr>
          <w:p w14:paraId="49103A2F" w14:textId="77777777" w:rsidR="00BE7C67" w:rsidRDefault="00BE7C67" w:rsidP="00B204B0">
            <w:r w:rsidRPr="00473EC7">
              <w:t>ControladorTablero</w:t>
            </w:r>
          </w:p>
        </w:tc>
      </w:tr>
      <w:tr w:rsidR="00BE7C67" w14:paraId="700BC9AD" w14:textId="77777777" w:rsidTr="00B204B0">
        <w:tc>
          <w:tcPr>
            <w:tcW w:w="8644" w:type="dxa"/>
            <w:gridSpan w:val="2"/>
            <w:shd w:val="clear" w:color="auto" w:fill="F8F8F8" w:themeFill="background2"/>
          </w:tcPr>
          <w:p w14:paraId="04529ADD" w14:textId="77777777" w:rsidR="00BE7C67" w:rsidRPr="001F3060" w:rsidRDefault="00BE7C67" w:rsidP="00B204B0">
            <w:pPr>
              <w:rPr>
                <w:b/>
                <w:bCs/>
              </w:rPr>
            </w:pPr>
            <w:r>
              <w:rPr>
                <w:b/>
                <w:bCs/>
              </w:rPr>
              <w:t>Descripción de la clase</w:t>
            </w:r>
          </w:p>
        </w:tc>
      </w:tr>
      <w:tr w:rsidR="00BE7C67" w14:paraId="63CFE56A" w14:textId="77777777" w:rsidTr="00B204B0">
        <w:tc>
          <w:tcPr>
            <w:tcW w:w="8644" w:type="dxa"/>
            <w:gridSpan w:val="2"/>
            <w:shd w:val="clear" w:color="auto" w:fill="auto"/>
          </w:tcPr>
          <w:p w14:paraId="0F44F74C" w14:textId="77777777" w:rsidR="00BE7C67" w:rsidRPr="002433CE" w:rsidRDefault="00BE7C67" w:rsidP="00B204B0">
            <w:r w:rsidRPr="00473EC7">
              <w:t>Clase controladora del tablero de juego, almacena la información de la situación actual del tablero en la que permite realizar acciones</w:t>
            </w:r>
            <w:r>
              <w:t>.</w:t>
            </w:r>
          </w:p>
        </w:tc>
      </w:tr>
      <w:tr w:rsidR="00BE7C67" w14:paraId="717B75F0" w14:textId="77777777" w:rsidTr="00B204B0">
        <w:tc>
          <w:tcPr>
            <w:tcW w:w="8644" w:type="dxa"/>
            <w:gridSpan w:val="2"/>
            <w:shd w:val="clear" w:color="auto" w:fill="F8F8F8" w:themeFill="background2"/>
          </w:tcPr>
          <w:p w14:paraId="39A1064C" w14:textId="77777777" w:rsidR="00BE7C67" w:rsidRPr="001F3060" w:rsidRDefault="00BE7C67" w:rsidP="00B204B0">
            <w:pPr>
              <w:rPr>
                <w:b/>
                <w:bCs/>
              </w:rPr>
            </w:pPr>
            <w:r w:rsidRPr="001F3060">
              <w:rPr>
                <w:b/>
                <w:bCs/>
              </w:rPr>
              <w:t>Atributos</w:t>
            </w:r>
          </w:p>
        </w:tc>
      </w:tr>
      <w:tr w:rsidR="00BE7C67" w14:paraId="3B12C8FA" w14:textId="77777777" w:rsidTr="00B204B0">
        <w:trPr>
          <w:trHeight w:val="71"/>
        </w:trPr>
        <w:tc>
          <w:tcPr>
            <w:tcW w:w="2376" w:type="dxa"/>
            <w:tcBorders>
              <w:bottom w:val="single" w:sz="4" w:space="0" w:color="000000" w:themeColor="text1"/>
            </w:tcBorders>
            <w:shd w:val="clear" w:color="auto" w:fill="F8F8F8" w:themeFill="background2"/>
          </w:tcPr>
          <w:p w14:paraId="28685A58" w14:textId="77777777" w:rsidR="00BE7C67" w:rsidRPr="001F3060" w:rsidRDefault="00BE7C67" w:rsidP="00B204B0">
            <w:pPr>
              <w:rPr>
                <w:b/>
                <w:bCs/>
              </w:rPr>
            </w:pPr>
            <w:r w:rsidRPr="001F3060">
              <w:rPr>
                <w:b/>
                <w:bCs/>
              </w:rPr>
              <w:t>Nombre</w:t>
            </w:r>
          </w:p>
        </w:tc>
        <w:tc>
          <w:tcPr>
            <w:tcW w:w="6268" w:type="dxa"/>
            <w:tcBorders>
              <w:bottom w:val="single" w:sz="4" w:space="0" w:color="000000" w:themeColor="text1"/>
            </w:tcBorders>
            <w:shd w:val="clear" w:color="auto" w:fill="F8F8F8" w:themeFill="background2"/>
          </w:tcPr>
          <w:p w14:paraId="465EBA02" w14:textId="77777777" w:rsidR="00BE7C67" w:rsidRPr="001F3060" w:rsidRDefault="00BE7C67" w:rsidP="00B204B0">
            <w:pPr>
              <w:rPr>
                <w:b/>
                <w:bCs/>
              </w:rPr>
            </w:pPr>
            <w:r w:rsidRPr="001F3060">
              <w:rPr>
                <w:b/>
                <w:bCs/>
              </w:rPr>
              <w:t>Descripción</w:t>
            </w:r>
          </w:p>
        </w:tc>
      </w:tr>
      <w:tr w:rsidR="00BE7C67" w14:paraId="5B87BAD6" w14:textId="77777777" w:rsidTr="00B204B0">
        <w:trPr>
          <w:trHeight w:val="67"/>
        </w:trPr>
        <w:tc>
          <w:tcPr>
            <w:tcW w:w="2376" w:type="dxa"/>
            <w:tcBorders>
              <w:bottom w:val="single" w:sz="4" w:space="0" w:color="000000" w:themeColor="text1"/>
            </w:tcBorders>
          </w:tcPr>
          <w:p w14:paraId="5AB4E806" w14:textId="77777777" w:rsidR="00BE7C67" w:rsidRPr="001F3060" w:rsidRDefault="00BE7C67" w:rsidP="00B204B0">
            <w:pPr>
              <w:rPr>
                <w:bCs/>
              </w:rPr>
            </w:pPr>
            <w:r w:rsidRPr="00473EC7">
              <w:rPr>
                <w:bCs/>
              </w:rPr>
              <w:t>__tablero</w:t>
            </w:r>
          </w:p>
        </w:tc>
        <w:tc>
          <w:tcPr>
            <w:tcW w:w="6268" w:type="dxa"/>
            <w:tcBorders>
              <w:bottom w:val="single" w:sz="4" w:space="0" w:color="000000" w:themeColor="text1"/>
            </w:tcBorders>
          </w:tcPr>
          <w:p w14:paraId="693619C6" w14:textId="77777777" w:rsidR="00BE7C67" w:rsidRPr="001F3060" w:rsidRDefault="00BE7C67" w:rsidP="00B204B0">
            <w:pPr>
              <w:rPr>
                <w:bCs/>
              </w:rPr>
            </w:pPr>
            <w:r w:rsidRPr="0012465E">
              <w:rPr>
                <w:bCs/>
              </w:rPr>
              <w:t>Guarda una matriz con el estado actual del tablero.</w:t>
            </w:r>
          </w:p>
        </w:tc>
      </w:tr>
      <w:tr w:rsidR="00BE7C67" w14:paraId="60B2403B" w14:textId="77777777" w:rsidTr="00B204B0">
        <w:trPr>
          <w:trHeight w:val="67"/>
        </w:trPr>
        <w:tc>
          <w:tcPr>
            <w:tcW w:w="2376" w:type="dxa"/>
            <w:tcBorders>
              <w:bottom w:val="single" w:sz="4" w:space="0" w:color="000000" w:themeColor="text1"/>
            </w:tcBorders>
          </w:tcPr>
          <w:p w14:paraId="011791E4" w14:textId="77777777" w:rsidR="00BE7C67" w:rsidRPr="001F3060" w:rsidRDefault="00BE7C67" w:rsidP="00B204B0">
            <w:pPr>
              <w:rPr>
                <w:bCs/>
              </w:rPr>
            </w:pPr>
            <w:r w:rsidRPr="00473EC7">
              <w:rPr>
                <w:bCs/>
              </w:rPr>
              <w:t>__mazoArmas</w:t>
            </w:r>
          </w:p>
        </w:tc>
        <w:tc>
          <w:tcPr>
            <w:tcW w:w="6268" w:type="dxa"/>
            <w:tcBorders>
              <w:bottom w:val="single" w:sz="4" w:space="0" w:color="000000" w:themeColor="text1"/>
            </w:tcBorders>
          </w:tcPr>
          <w:p w14:paraId="00448BC2" w14:textId="77777777" w:rsidR="00BE7C67" w:rsidRPr="001F3060" w:rsidRDefault="00BE7C67" w:rsidP="00B204B0">
            <w:pPr>
              <w:rPr>
                <w:bCs/>
              </w:rPr>
            </w:pPr>
            <w:r w:rsidRPr="0012465E">
              <w:rPr>
                <w:bCs/>
              </w:rPr>
              <w:t>Guarda un array con las cartas que quedan en el mazo de robo.</w:t>
            </w:r>
          </w:p>
        </w:tc>
      </w:tr>
      <w:tr w:rsidR="00BE7C67" w14:paraId="7325ED5E" w14:textId="77777777" w:rsidTr="00B204B0">
        <w:tc>
          <w:tcPr>
            <w:tcW w:w="8644" w:type="dxa"/>
            <w:gridSpan w:val="2"/>
            <w:shd w:val="clear" w:color="auto" w:fill="F8F8F8" w:themeFill="background2"/>
          </w:tcPr>
          <w:p w14:paraId="315709F6" w14:textId="77777777" w:rsidR="00BE7C67" w:rsidRPr="001F3060" w:rsidRDefault="00BE7C67" w:rsidP="00B204B0">
            <w:pPr>
              <w:rPr>
                <w:b/>
              </w:rPr>
            </w:pPr>
            <w:r w:rsidRPr="001F3060">
              <w:rPr>
                <w:b/>
              </w:rPr>
              <w:t>Métodos</w:t>
            </w:r>
          </w:p>
        </w:tc>
      </w:tr>
      <w:tr w:rsidR="00BE7C67" w14:paraId="119D887E" w14:textId="77777777" w:rsidTr="00B204B0">
        <w:trPr>
          <w:trHeight w:val="33"/>
        </w:trPr>
        <w:tc>
          <w:tcPr>
            <w:tcW w:w="2376" w:type="dxa"/>
            <w:shd w:val="clear" w:color="auto" w:fill="F8F8F8" w:themeFill="background2"/>
          </w:tcPr>
          <w:p w14:paraId="11102889" w14:textId="77777777" w:rsidR="00BE7C67" w:rsidRPr="001F3060" w:rsidRDefault="00BE7C67" w:rsidP="00B204B0">
            <w:pPr>
              <w:rPr>
                <w:b/>
              </w:rPr>
            </w:pPr>
            <w:r w:rsidRPr="001F3060">
              <w:rPr>
                <w:b/>
              </w:rPr>
              <w:t>Nombre</w:t>
            </w:r>
          </w:p>
        </w:tc>
        <w:tc>
          <w:tcPr>
            <w:tcW w:w="6268" w:type="dxa"/>
            <w:shd w:val="clear" w:color="auto" w:fill="F8F8F8" w:themeFill="background2"/>
          </w:tcPr>
          <w:p w14:paraId="33EFCD23" w14:textId="77777777" w:rsidR="00BE7C67" w:rsidRPr="001F3060" w:rsidRDefault="00BE7C67" w:rsidP="00B204B0">
            <w:pPr>
              <w:rPr>
                <w:b/>
              </w:rPr>
            </w:pPr>
            <w:r w:rsidRPr="001F3060">
              <w:rPr>
                <w:b/>
              </w:rPr>
              <w:t>Parámetros y descripción</w:t>
            </w:r>
          </w:p>
        </w:tc>
      </w:tr>
      <w:tr w:rsidR="00BE7C67" w14:paraId="58F01AD6" w14:textId="77777777" w:rsidTr="00B204B0">
        <w:trPr>
          <w:trHeight w:val="33"/>
        </w:trPr>
        <w:tc>
          <w:tcPr>
            <w:tcW w:w="2376" w:type="dxa"/>
          </w:tcPr>
          <w:p w14:paraId="6389F5E8" w14:textId="77777777" w:rsidR="00BE7C67" w:rsidRPr="001F3060" w:rsidRDefault="00BE7C67" w:rsidP="00B204B0">
            <w:pPr>
              <w:rPr>
                <w:bCs/>
              </w:rPr>
            </w:pPr>
            <w:r w:rsidRPr="00473EC7">
              <w:rPr>
                <w:bCs/>
              </w:rPr>
              <w:t>__init__</w:t>
            </w:r>
          </w:p>
        </w:tc>
        <w:tc>
          <w:tcPr>
            <w:tcW w:w="6268" w:type="dxa"/>
          </w:tcPr>
          <w:p w14:paraId="3EAB9E99" w14:textId="77777777" w:rsidR="00BE7C67" w:rsidRPr="001F3060" w:rsidRDefault="00BE7C67" w:rsidP="00B204B0">
            <w:pPr>
              <w:rPr>
                <w:bCs/>
              </w:rPr>
            </w:pPr>
            <w:r w:rsidRPr="00473EC7">
              <w:rPr>
                <w:bCs/>
              </w:rPr>
              <w:t>Método constructor de la clase ControladorTablero, se definen e inicializan todos los atributos privados de la misma</w:t>
            </w:r>
            <w:r>
              <w:rPr>
                <w:bCs/>
              </w:rPr>
              <w:t>.</w:t>
            </w:r>
          </w:p>
        </w:tc>
      </w:tr>
      <w:tr w:rsidR="00BE7C67" w14:paraId="0470CC6D" w14:textId="77777777" w:rsidTr="00B204B0">
        <w:trPr>
          <w:trHeight w:val="33"/>
        </w:trPr>
        <w:tc>
          <w:tcPr>
            <w:tcW w:w="2376" w:type="dxa"/>
          </w:tcPr>
          <w:p w14:paraId="0E4279FB" w14:textId="77777777" w:rsidR="00BE7C67" w:rsidRPr="001F3060" w:rsidRDefault="00BE7C67" w:rsidP="00B204B0">
            <w:pPr>
              <w:rPr>
                <w:bCs/>
              </w:rPr>
            </w:pPr>
            <w:r w:rsidRPr="0012465E">
              <w:rPr>
                <w:bCs/>
              </w:rPr>
              <w:t>__initMazo</w:t>
            </w:r>
          </w:p>
        </w:tc>
        <w:tc>
          <w:tcPr>
            <w:tcW w:w="6268" w:type="dxa"/>
          </w:tcPr>
          <w:p w14:paraId="274E5DCA" w14:textId="77777777" w:rsidR="00BE7C67" w:rsidRPr="001F3060" w:rsidRDefault="00BE7C67" w:rsidP="00B204B0">
            <w:pPr>
              <w:rPr>
                <w:bCs/>
              </w:rPr>
            </w:pPr>
            <w:r w:rsidRPr="0012465E">
              <w:rPr>
                <w:bCs/>
              </w:rPr>
              <w:t xml:space="preserve">Método que inicializa el mazo de las cartas con todas las cartas de armas </w:t>
            </w:r>
            <w:r>
              <w:rPr>
                <w:bCs/>
              </w:rPr>
              <w:t>disponibles.</w:t>
            </w:r>
          </w:p>
        </w:tc>
      </w:tr>
      <w:tr w:rsidR="00BE7C67" w14:paraId="6D3111A2" w14:textId="77777777" w:rsidTr="00B204B0">
        <w:trPr>
          <w:trHeight w:val="33"/>
        </w:trPr>
        <w:tc>
          <w:tcPr>
            <w:tcW w:w="2376" w:type="dxa"/>
          </w:tcPr>
          <w:p w14:paraId="765F345B" w14:textId="77777777" w:rsidR="00BE7C67" w:rsidRPr="001F3060" w:rsidRDefault="00BE7C67" w:rsidP="00B204B0">
            <w:pPr>
              <w:rPr>
                <w:bCs/>
              </w:rPr>
            </w:pPr>
            <w:r w:rsidRPr="0012465E">
              <w:rPr>
                <w:bCs/>
              </w:rPr>
              <w:t>__borrarAcciones</w:t>
            </w:r>
          </w:p>
        </w:tc>
        <w:tc>
          <w:tcPr>
            <w:tcW w:w="6268" w:type="dxa"/>
          </w:tcPr>
          <w:p w14:paraId="3D688131" w14:textId="77777777" w:rsidR="00BE7C67" w:rsidRPr="001F3060" w:rsidRDefault="00BE7C67" w:rsidP="00B204B0">
            <w:pPr>
              <w:rPr>
                <w:bCs/>
              </w:rPr>
            </w:pPr>
            <w:r w:rsidRPr="0012465E">
              <w:rPr>
                <w:bCs/>
              </w:rPr>
              <w:t>Método que se encarga de borrar del tablero las acciones realizadas por ambos jugadores.</w:t>
            </w:r>
          </w:p>
        </w:tc>
      </w:tr>
      <w:tr w:rsidR="00BE7C67" w14:paraId="10B0ECA9" w14:textId="77777777" w:rsidTr="00B204B0">
        <w:trPr>
          <w:trHeight w:val="33"/>
        </w:trPr>
        <w:tc>
          <w:tcPr>
            <w:tcW w:w="2376" w:type="dxa"/>
          </w:tcPr>
          <w:p w14:paraId="0E7E7615" w14:textId="77777777" w:rsidR="00BE7C67" w:rsidRPr="001F3060" w:rsidRDefault="00BE7C67" w:rsidP="00B204B0">
            <w:pPr>
              <w:rPr>
                <w:bCs/>
              </w:rPr>
            </w:pPr>
            <w:r w:rsidRPr="0012465E">
              <w:rPr>
                <w:bCs/>
              </w:rPr>
              <w:t>__borrarArmas</w:t>
            </w:r>
          </w:p>
        </w:tc>
        <w:tc>
          <w:tcPr>
            <w:tcW w:w="6268" w:type="dxa"/>
          </w:tcPr>
          <w:p w14:paraId="2484AB6B" w14:textId="77777777" w:rsidR="00BE7C67" w:rsidRPr="001F3060" w:rsidRDefault="00BE7C67" w:rsidP="00B204B0">
            <w:pPr>
              <w:rPr>
                <w:bCs/>
              </w:rPr>
            </w:pPr>
            <w:r w:rsidRPr="0012465E">
              <w:rPr>
                <w:bCs/>
              </w:rPr>
              <w:t>Método que se encarga de borrar del tablero las armas usadas por ambos jugadores.</w:t>
            </w:r>
          </w:p>
        </w:tc>
      </w:tr>
      <w:tr w:rsidR="00BE7C67" w14:paraId="45366B2D" w14:textId="77777777" w:rsidTr="00B204B0">
        <w:trPr>
          <w:trHeight w:val="33"/>
        </w:trPr>
        <w:tc>
          <w:tcPr>
            <w:tcW w:w="2376" w:type="dxa"/>
          </w:tcPr>
          <w:p w14:paraId="6E73B921" w14:textId="77777777" w:rsidR="00BE7C67" w:rsidRPr="001F3060" w:rsidRDefault="00BE7C67" w:rsidP="00B204B0">
            <w:pPr>
              <w:rPr>
                <w:bCs/>
              </w:rPr>
            </w:pPr>
            <w:r w:rsidRPr="0012465E">
              <w:rPr>
                <w:bCs/>
              </w:rPr>
              <w:t>__robarCarta</w:t>
            </w:r>
          </w:p>
        </w:tc>
        <w:tc>
          <w:tcPr>
            <w:tcW w:w="6268" w:type="dxa"/>
          </w:tcPr>
          <w:p w14:paraId="6892077E" w14:textId="77777777" w:rsidR="00BE7C67" w:rsidRPr="001F3060" w:rsidRDefault="00BE7C67" w:rsidP="00B204B0">
            <w:pPr>
              <w:rPr>
                <w:bCs/>
              </w:rPr>
            </w:pPr>
            <w:r w:rsidRPr="0012465E">
              <w:rPr>
                <w:bCs/>
              </w:rPr>
              <w:t>Método que elimina</w:t>
            </w:r>
            <w:r>
              <w:rPr>
                <w:bCs/>
              </w:rPr>
              <w:t xml:space="preserve"> </w:t>
            </w:r>
            <w:r w:rsidRPr="0012465E">
              <w:rPr>
                <w:bCs/>
              </w:rPr>
              <w:t xml:space="preserve">del mazo de cartas una carta </w:t>
            </w:r>
            <w:r>
              <w:rPr>
                <w:bCs/>
              </w:rPr>
              <w:t>aleatoria</w:t>
            </w:r>
            <w:r w:rsidRPr="0012465E">
              <w:rPr>
                <w:bCs/>
              </w:rPr>
              <w:t xml:space="preserve"> y la devuelve. Lanza una excepción si el mazo no tiene cartas que robar.</w:t>
            </w:r>
          </w:p>
        </w:tc>
      </w:tr>
      <w:tr w:rsidR="00BE7C67" w14:paraId="7047279D" w14:textId="77777777" w:rsidTr="00B204B0">
        <w:trPr>
          <w:trHeight w:val="33"/>
        </w:trPr>
        <w:tc>
          <w:tcPr>
            <w:tcW w:w="2376" w:type="dxa"/>
          </w:tcPr>
          <w:p w14:paraId="53BA8798" w14:textId="77777777" w:rsidR="00BE7C67" w:rsidRPr="001F3060" w:rsidRDefault="00BE7C67" w:rsidP="00B204B0">
            <w:pPr>
              <w:rPr>
                <w:bCs/>
              </w:rPr>
            </w:pPr>
            <w:r w:rsidRPr="0012465E">
              <w:rPr>
                <w:bCs/>
              </w:rPr>
              <w:t>__repartoDeCartas</w:t>
            </w:r>
          </w:p>
        </w:tc>
        <w:tc>
          <w:tcPr>
            <w:tcW w:w="6268" w:type="dxa"/>
          </w:tcPr>
          <w:p w14:paraId="35F0C1CA" w14:textId="77777777" w:rsidR="00BE7C67" w:rsidRPr="001F3060" w:rsidRDefault="00BE7C67" w:rsidP="00B204B0">
            <w:pPr>
              <w:rPr>
                <w:bCs/>
              </w:rPr>
            </w:pPr>
            <w:r w:rsidRPr="0012465E">
              <w:rPr>
                <w:bCs/>
              </w:rPr>
              <w:t>Método que se encarga de repartir 6 cartas del mazo a cada jugador y ordenar las manos de dichos jugadores.</w:t>
            </w:r>
          </w:p>
        </w:tc>
      </w:tr>
      <w:tr w:rsidR="00BE7C67" w14:paraId="72A1A8E5" w14:textId="77777777" w:rsidTr="00B204B0">
        <w:trPr>
          <w:trHeight w:val="33"/>
        </w:trPr>
        <w:tc>
          <w:tcPr>
            <w:tcW w:w="2376" w:type="dxa"/>
          </w:tcPr>
          <w:p w14:paraId="74C7ABF1" w14:textId="77777777" w:rsidR="00BE7C67" w:rsidRPr="001F3060" w:rsidRDefault="00BE7C67" w:rsidP="00B204B0">
            <w:pPr>
              <w:rPr>
                <w:bCs/>
              </w:rPr>
            </w:pPr>
            <w:r w:rsidRPr="0012465E">
              <w:rPr>
                <w:bCs/>
              </w:rPr>
              <w:t>__conseguirCarta</w:t>
            </w:r>
          </w:p>
        </w:tc>
        <w:tc>
          <w:tcPr>
            <w:tcW w:w="6268" w:type="dxa"/>
          </w:tcPr>
          <w:p w14:paraId="2B1C2AC6" w14:textId="77777777" w:rsidR="00BE7C67" w:rsidRPr="001F3060" w:rsidRDefault="00BE7C67" w:rsidP="00B204B0">
            <w:pPr>
              <w:rPr>
                <w:bCs/>
              </w:rPr>
            </w:pPr>
            <w:r w:rsidRPr="0012465E">
              <w:rPr>
                <w:bCs/>
              </w:rPr>
              <w:t>Método que asigna una carta del mazo a la mano del jugador con el numero dado por parámetro.</w:t>
            </w:r>
          </w:p>
        </w:tc>
      </w:tr>
      <w:tr w:rsidR="00BE7C67" w14:paraId="0BFBB6A7" w14:textId="77777777" w:rsidTr="00B204B0">
        <w:trPr>
          <w:trHeight w:val="33"/>
        </w:trPr>
        <w:tc>
          <w:tcPr>
            <w:tcW w:w="2376" w:type="dxa"/>
          </w:tcPr>
          <w:p w14:paraId="3ED95785" w14:textId="77777777" w:rsidR="00BE7C67" w:rsidRPr="001F3060" w:rsidRDefault="00BE7C67" w:rsidP="00B204B0">
            <w:pPr>
              <w:rPr>
                <w:bCs/>
              </w:rPr>
            </w:pPr>
            <w:r w:rsidRPr="0012465E">
              <w:rPr>
                <w:bCs/>
              </w:rPr>
              <w:t>__soltarCarta</w:t>
            </w:r>
          </w:p>
        </w:tc>
        <w:tc>
          <w:tcPr>
            <w:tcW w:w="6268" w:type="dxa"/>
          </w:tcPr>
          <w:p w14:paraId="32FF6CBF" w14:textId="77777777" w:rsidR="00BE7C67" w:rsidRPr="001F3060" w:rsidRDefault="00BE7C67" w:rsidP="00B204B0">
            <w:pPr>
              <w:rPr>
                <w:bCs/>
              </w:rPr>
            </w:pPr>
            <w:r w:rsidRPr="0012465E">
              <w:rPr>
                <w:bCs/>
              </w:rPr>
              <w:t>Método que recibe el array de la mano y el valor de la carta que sustituye por 0.</w:t>
            </w:r>
          </w:p>
        </w:tc>
      </w:tr>
      <w:tr w:rsidR="00BE7C67" w14:paraId="0D250997" w14:textId="77777777" w:rsidTr="00B204B0">
        <w:trPr>
          <w:trHeight w:val="33"/>
        </w:trPr>
        <w:tc>
          <w:tcPr>
            <w:tcW w:w="2376" w:type="dxa"/>
          </w:tcPr>
          <w:p w14:paraId="529AE149" w14:textId="77777777" w:rsidR="00BE7C67" w:rsidRPr="001F3060" w:rsidRDefault="00BE7C67" w:rsidP="00B204B0">
            <w:pPr>
              <w:rPr>
                <w:bCs/>
              </w:rPr>
            </w:pPr>
            <w:r w:rsidRPr="0012465E">
              <w:rPr>
                <w:bCs/>
              </w:rPr>
              <w:t>__eliminarCarta</w:t>
            </w:r>
          </w:p>
        </w:tc>
        <w:tc>
          <w:tcPr>
            <w:tcW w:w="6268" w:type="dxa"/>
          </w:tcPr>
          <w:p w14:paraId="1AC18557" w14:textId="77777777" w:rsidR="00BE7C67" w:rsidRPr="001F3060" w:rsidRDefault="00BE7C67" w:rsidP="00B204B0">
            <w:pPr>
              <w:rPr>
                <w:bCs/>
              </w:rPr>
            </w:pPr>
            <w:r w:rsidRPr="005F708B">
              <w:rPr>
                <w:bCs/>
              </w:rPr>
              <w:t>Método que recibe un array y un valor, devuelve el array eliminando el valor una vez.</w:t>
            </w:r>
          </w:p>
        </w:tc>
      </w:tr>
    </w:tbl>
    <w:p w14:paraId="60ED950F" w14:textId="77777777" w:rsidR="00BE7C67" w:rsidRDefault="00BE7C67" w:rsidP="00BE7C67">
      <w:r>
        <w:br w:type="page"/>
      </w:r>
    </w:p>
    <w:tbl>
      <w:tblPr>
        <w:tblStyle w:val="Tablaconcuadrcula"/>
        <w:tblW w:w="0" w:type="auto"/>
        <w:tblLook w:val="04A0" w:firstRow="1" w:lastRow="0" w:firstColumn="1" w:lastColumn="0" w:noHBand="0" w:noVBand="1"/>
      </w:tblPr>
      <w:tblGrid>
        <w:gridCol w:w="2598"/>
        <w:gridCol w:w="6122"/>
      </w:tblGrid>
      <w:tr w:rsidR="00BE7C67" w14:paraId="7BACC6B3" w14:textId="77777777" w:rsidTr="00B204B0">
        <w:trPr>
          <w:trHeight w:val="33"/>
        </w:trPr>
        <w:tc>
          <w:tcPr>
            <w:tcW w:w="2598" w:type="dxa"/>
          </w:tcPr>
          <w:p w14:paraId="157C4AED" w14:textId="77777777" w:rsidR="00BE7C67" w:rsidRPr="001F3060" w:rsidRDefault="00BE7C67" w:rsidP="00B204B0">
            <w:pPr>
              <w:rPr>
                <w:bCs/>
              </w:rPr>
            </w:pPr>
            <w:r w:rsidRPr="00220F77">
              <w:rPr>
                <w:bCs/>
              </w:rPr>
              <w:lastRenderedPageBreak/>
              <w:t>__getFilaAcciones</w:t>
            </w:r>
          </w:p>
        </w:tc>
        <w:tc>
          <w:tcPr>
            <w:tcW w:w="6122" w:type="dxa"/>
          </w:tcPr>
          <w:p w14:paraId="5C531DD8" w14:textId="77777777" w:rsidR="00BE7C67" w:rsidRPr="001F3060" w:rsidRDefault="00BE7C67" w:rsidP="00B204B0">
            <w:pPr>
              <w:rPr>
                <w:bCs/>
              </w:rPr>
            </w:pPr>
            <w:r w:rsidRPr="00220F77">
              <w:rPr>
                <w:bCs/>
              </w:rPr>
              <w:t>Método que recibe el índice del jugador y devuelve el índice de sus acciones usadas.</w:t>
            </w:r>
          </w:p>
        </w:tc>
      </w:tr>
      <w:tr w:rsidR="00BE7C67" w14:paraId="2D2C087C" w14:textId="77777777" w:rsidTr="00B204B0">
        <w:trPr>
          <w:trHeight w:val="33"/>
        </w:trPr>
        <w:tc>
          <w:tcPr>
            <w:tcW w:w="2598" w:type="dxa"/>
          </w:tcPr>
          <w:p w14:paraId="2E4FBC10" w14:textId="77777777" w:rsidR="00BE7C67" w:rsidRPr="00220F77" w:rsidRDefault="00BE7C67" w:rsidP="00B204B0">
            <w:pPr>
              <w:rPr>
                <w:bCs/>
              </w:rPr>
            </w:pPr>
            <w:r w:rsidRPr="00220F77">
              <w:rPr>
                <w:bCs/>
              </w:rPr>
              <w:t>__getMano</w:t>
            </w:r>
          </w:p>
        </w:tc>
        <w:tc>
          <w:tcPr>
            <w:tcW w:w="6122" w:type="dxa"/>
          </w:tcPr>
          <w:p w14:paraId="43EE6F2E" w14:textId="77777777" w:rsidR="00BE7C67" w:rsidRPr="00220F77" w:rsidRDefault="00BE7C67" w:rsidP="00B204B0">
            <w:pPr>
              <w:rPr>
                <w:bCs/>
              </w:rPr>
            </w:pPr>
            <w:r w:rsidRPr="00220F77">
              <w:rPr>
                <w:bCs/>
              </w:rPr>
              <w:t>Método que recibe el índice del jugador y devuelve el índice de su mano.</w:t>
            </w:r>
          </w:p>
        </w:tc>
      </w:tr>
      <w:tr w:rsidR="00BE7C67" w14:paraId="29E4D2D2" w14:textId="77777777" w:rsidTr="00B204B0">
        <w:trPr>
          <w:trHeight w:val="33"/>
        </w:trPr>
        <w:tc>
          <w:tcPr>
            <w:tcW w:w="2598" w:type="dxa"/>
          </w:tcPr>
          <w:p w14:paraId="0D4E4F8C" w14:textId="77777777" w:rsidR="00BE7C67" w:rsidRPr="00220F77" w:rsidRDefault="00BE7C67" w:rsidP="00B204B0">
            <w:pPr>
              <w:rPr>
                <w:bCs/>
              </w:rPr>
            </w:pPr>
            <w:r w:rsidRPr="00220F77">
              <w:rPr>
                <w:bCs/>
              </w:rPr>
              <w:t>__ordenarMano</w:t>
            </w:r>
          </w:p>
        </w:tc>
        <w:tc>
          <w:tcPr>
            <w:tcW w:w="6122" w:type="dxa"/>
          </w:tcPr>
          <w:p w14:paraId="104E60D0" w14:textId="77777777" w:rsidR="00BE7C67" w:rsidRPr="00220F77" w:rsidRDefault="00BE7C67" w:rsidP="00B204B0">
            <w:pPr>
              <w:rPr>
                <w:bCs/>
              </w:rPr>
            </w:pPr>
            <w:r w:rsidRPr="00220F77">
              <w:rPr>
                <w:bCs/>
              </w:rPr>
              <w:t>Método que recibe el índice de la mano del jugador y ordena su mano.</w:t>
            </w:r>
          </w:p>
        </w:tc>
      </w:tr>
      <w:tr w:rsidR="00BE7C67" w14:paraId="090F6548" w14:textId="77777777" w:rsidTr="00B204B0">
        <w:trPr>
          <w:trHeight w:val="33"/>
        </w:trPr>
        <w:tc>
          <w:tcPr>
            <w:tcW w:w="2598" w:type="dxa"/>
          </w:tcPr>
          <w:p w14:paraId="4A78922A" w14:textId="77777777" w:rsidR="00BE7C67" w:rsidRDefault="00BE7C67" w:rsidP="00B204B0">
            <w:pPr>
              <w:rPr>
                <w:bCs/>
              </w:rPr>
            </w:pPr>
            <w:r w:rsidRPr="00220F77">
              <w:rPr>
                <w:bCs/>
              </w:rPr>
              <w:t>__getNumeroCartasEn</w:t>
            </w:r>
          </w:p>
          <w:p w14:paraId="0E8C20DD" w14:textId="77777777" w:rsidR="00BE7C67" w:rsidRPr="00220F77" w:rsidRDefault="00BE7C67" w:rsidP="00B204B0">
            <w:pPr>
              <w:rPr>
                <w:bCs/>
              </w:rPr>
            </w:pPr>
            <w:r w:rsidRPr="00220F77">
              <w:rPr>
                <w:bCs/>
              </w:rPr>
              <w:t>AccionSeleccionada</w:t>
            </w:r>
          </w:p>
        </w:tc>
        <w:tc>
          <w:tcPr>
            <w:tcW w:w="6122" w:type="dxa"/>
          </w:tcPr>
          <w:p w14:paraId="30D57C54" w14:textId="77777777" w:rsidR="00BE7C67" w:rsidRPr="00220F77" w:rsidRDefault="00BE7C67" w:rsidP="00B204B0">
            <w:pPr>
              <w:rPr>
                <w:bCs/>
              </w:rPr>
            </w:pPr>
            <w:r>
              <w:t>Método que devuelve el número de cartas que contiene el array que se le pasa por parámetro, sin incluir la primera posición que corresponde al tipo de acción. Además, lanza una excepción si las cartas no están bien ordenadas en el array y contiene ceros en medio.</w:t>
            </w:r>
          </w:p>
        </w:tc>
      </w:tr>
      <w:tr w:rsidR="00BE7C67" w14:paraId="67D242EC" w14:textId="77777777" w:rsidTr="00B204B0">
        <w:trPr>
          <w:trHeight w:val="33"/>
        </w:trPr>
        <w:tc>
          <w:tcPr>
            <w:tcW w:w="2598" w:type="dxa"/>
          </w:tcPr>
          <w:p w14:paraId="2EAD2890" w14:textId="77777777" w:rsidR="00BE7C67" w:rsidRPr="00220F77" w:rsidRDefault="00BE7C67" w:rsidP="00B204B0">
            <w:pPr>
              <w:rPr>
                <w:bCs/>
              </w:rPr>
            </w:pPr>
            <w:r w:rsidRPr="00220F77">
              <w:rPr>
                <w:bCs/>
              </w:rPr>
              <w:t>__comprobarAccion1</w:t>
            </w:r>
          </w:p>
        </w:tc>
        <w:tc>
          <w:tcPr>
            <w:tcW w:w="6122" w:type="dxa"/>
          </w:tcPr>
          <w:p w14:paraId="43F9F900" w14:textId="77777777" w:rsidR="00BE7C67" w:rsidRDefault="00BE7C67" w:rsidP="00B204B0">
            <w:r>
              <w:t>Método que lanza una excepción si el número de cartas no concuerda con el tipo de acción 1 o si esta acción ya ha sido usada.</w:t>
            </w:r>
          </w:p>
        </w:tc>
      </w:tr>
      <w:tr w:rsidR="00BE7C67" w14:paraId="2DAFED90" w14:textId="77777777" w:rsidTr="00B204B0">
        <w:trPr>
          <w:trHeight w:val="33"/>
        </w:trPr>
        <w:tc>
          <w:tcPr>
            <w:tcW w:w="2598" w:type="dxa"/>
          </w:tcPr>
          <w:p w14:paraId="085E5458" w14:textId="77777777" w:rsidR="00BE7C67" w:rsidRPr="00220F77" w:rsidRDefault="00BE7C67" w:rsidP="00B204B0">
            <w:pPr>
              <w:rPr>
                <w:bCs/>
              </w:rPr>
            </w:pPr>
            <w:r w:rsidRPr="00220F77">
              <w:rPr>
                <w:bCs/>
              </w:rPr>
              <w:t>__comprobarAccion2</w:t>
            </w:r>
          </w:p>
        </w:tc>
        <w:tc>
          <w:tcPr>
            <w:tcW w:w="6122" w:type="dxa"/>
          </w:tcPr>
          <w:p w14:paraId="25D66A12" w14:textId="77777777" w:rsidR="00BE7C67" w:rsidRDefault="00BE7C67" w:rsidP="00B204B0">
            <w:r>
              <w:t>Método que lanza una excepción si el número de cartas no concuerda con el tipo de acción 2 o si esta acción ya ha sido usada.</w:t>
            </w:r>
          </w:p>
        </w:tc>
      </w:tr>
      <w:tr w:rsidR="00BE7C67" w14:paraId="073B12B0" w14:textId="77777777" w:rsidTr="00B204B0">
        <w:trPr>
          <w:trHeight w:val="33"/>
        </w:trPr>
        <w:tc>
          <w:tcPr>
            <w:tcW w:w="2598" w:type="dxa"/>
          </w:tcPr>
          <w:p w14:paraId="5139698E" w14:textId="77777777" w:rsidR="00BE7C67" w:rsidRPr="00220F77" w:rsidRDefault="00BE7C67" w:rsidP="00B204B0">
            <w:pPr>
              <w:rPr>
                <w:bCs/>
              </w:rPr>
            </w:pPr>
            <w:r w:rsidRPr="00220F77">
              <w:rPr>
                <w:bCs/>
              </w:rPr>
              <w:t>__comprobarAccion3</w:t>
            </w:r>
          </w:p>
        </w:tc>
        <w:tc>
          <w:tcPr>
            <w:tcW w:w="6122" w:type="dxa"/>
          </w:tcPr>
          <w:p w14:paraId="229347ED" w14:textId="77777777" w:rsidR="00BE7C67" w:rsidRDefault="00BE7C67" w:rsidP="00B204B0">
            <w:r>
              <w:t>Método que lanza una excepción si el número de cartas no concuerda con el tipo de acción 3 o si esta acción ya ha sido usada.</w:t>
            </w:r>
          </w:p>
        </w:tc>
      </w:tr>
      <w:tr w:rsidR="00BE7C67" w14:paraId="5C977C11" w14:textId="77777777" w:rsidTr="00B204B0">
        <w:trPr>
          <w:trHeight w:val="33"/>
        </w:trPr>
        <w:tc>
          <w:tcPr>
            <w:tcW w:w="2598" w:type="dxa"/>
          </w:tcPr>
          <w:p w14:paraId="00489746" w14:textId="77777777" w:rsidR="00BE7C67" w:rsidRPr="00220F77" w:rsidRDefault="00BE7C67" w:rsidP="00B204B0">
            <w:pPr>
              <w:rPr>
                <w:bCs/>
              </w:rPr>
            </w:pPr>
            <w:r w:rsidRPr="00220F77">
              <w:rPr>
                <w:bCs/>
              </w:rPr>
              <w:t>__comprobarAccion4</w:t>
            </w:r>
          </w:p>
        </w:tc>
        <w:tc>
          <w:tcPr>
            <w:tcW w:w="6122" w:type="dxa"/>
          </w:tcPr>
          <w:p w14:paraId="7BE007C8" w14:textId="77777777" w:rsidR="00BE7C67" w:rsidRDefault="00BE7C67" w:rsidP="00B204B0">
            <w:r>
              <w:t>Método que lanza una excepción si el número de cartas no concuerda con el tipo de acción 4 o si esta acción ya ha sido usada.</w:t>
            </w:r>
          </w:p>
        </w:tc>
      </w:tr>
      <w:tr w:rsidR="00BE7C67" w14:paraId="02C57212" w14:textId="77777777" w:rsidTr="00B204B0">
        <w:trPr>
          <w:trHeight w:val="33"/>
        </w:trPr>
        <w:tc>
          <w:tcPr>
            <w:tcW w:w="2598" w:type="dxa"/>
          </w:tcPr>
          <w:p w14:paraId="3A7F7C81" w14:textId="77777777" w:rsidR="00BE7C67" w:rsidRDefault="00BE7C67" w:rsidP="00B204B0">
            <w:pPr>
              <w:rPr>
                <w:bCs/>
              </w:rPr>
            </w:pPr>
            <w:r w:rsidRPr="00654599">
              <w:rPr>
                <w:bCs/>
              </w:rPr>
              <w:t>__comprobarAccion</w:t>
            </w:r>
          </w:p>
          <w:p w14:paraId="47D84305" w14:textId="77777777" w:rsidR="00BE7C67" w:rsidRPr="00220F77" w:rsidRDefault="00BE7C67" w:rsidP="00B204B0">
            <w:pPr>
              <w:rPr>
                <w:bCs/>
              </w:rPr>
            </w:pPr>
            <w:r w:rsidRPr="00654599">
              <w:rPr>
                <w:bCs/>
              </w:rPr>
              <w:t>Decision3</w:t>
            </w:r>
          </w:p>
        </w:tc>
        <w:tc>
          <w:tcPr>
            <w:tcW w:w="6122" w:type="dxa"/>
          </w:tcPr>
          <w:p w14:paraId="4E8FEEB5" w14:textId="77777777" w:rsidR="00BE7C67" w:rsidRDefault="00BE7C67" w:rsidP="00B204B0">
            <w:r>
              <w:t>Método que lanza una excepción si el número de cartas no concuerda con el tipo de acción de decisión 3 o si esta acción no concuerda con la esperada.</w:t>
            </w:r>
          </w:p>
        </w:tc>
      </w:tr>
      <w:tr w:rsidR="00BE7C67" w14:paraId="309BAD23" w14:textId="77777777" w:rsidTr="00B204B0">
        <w:trPr>
          <w:trHeight w:val="33"/>
        </w:trPr>
        <w:tc>
          <w:tcPr>
            <w:tcW w:w="2598" w:type="dxa"/>
          </w:tcPr>
          <w:p w14:paraId="6BB5C79F" w14:textId="77777777" w:rsidR="00BE7C67" w:rsidRDefault="00BE7C67" w:rsidP="00B204B0">
            <w:pPr>
              <w:rPr>
                <w:bCs/>
              </w:rPr>
            </w:pPr>
            <w:r w:rsidRPr="00654599">
              <w:rPr>
                <w:bCs/>
              </w:rPr>
              <w:t>__comprobarAccion</w:t>
            </w:r>
          </w:p>
          <w:p w14:paraId="37B8099D" w14:textId="77777777" w:rsidR="00BE7C67" w:rsidRPr="00220F77" w:rsidRDefault="00BE7C67" w:rsidP="00B204B0">
            <w:pPr>
              <w:rPr>
                <w:bCs/>
              </w:rPr>
            </w:pPr>
            <w:r w:rsidRPr="00654599">
              <w:rPr>
                <w:bCs/>
              </w:rPr>
              <w:t>Decision4</w:t>
            </w:r>
          </w:p>
        </w:tc>
        <w:tc>
          <w:tcPr>
            <w:tcW w:w="6122" w:type="dxa"/>
          </w:tcPr>
          <w:p w14:paraId="2A559757" w14:textId="77777777" w:rsidR="00BE7C67" w:rsidRDefault="00BE7C67" w:rsidP="00B204B0">
            <w:r>
              <w:t>Método que lanza una excepción si el número de cartas no concuerda con el tipo de acción de decisión 4 o si esta acción no concuerda con la esperada.</w:t>
            </w:r>
          </w:p>
        </w:tc>
      </w:tr>
      <w:tr w:rsidR="00BE7C67" w14:paraId="4C1AA4FD" w14:textId="77777777" w:rsidTr="00B204B0">
        <w:trPr>
          <w:trHeight w:val="33"/>
        </w:trPr>
        <w:tc>
          <w:tcPr>
            <w:tcW w:w="2598" w:type="dxa"/>
          </w:tcPr>
          <w:p w14:paraId="5F4DEAF5" w14:textId="77777777" w:rsidR="00BE7C67" w:rsidRPr="00220F77" w:rsidRDefault="00BE7C67" w:rsidP="00B204B0">
            <w:pPr>
              <w:rPr>
                <w:bCs/>
              </w:rPr>
            </w:pPr>
            <w:r w:rsidRPr="004D17DE">
              <w:rPr>
                <w:bCs/>
              </w:rPr>
              <w:t>__guardarAccion1</w:t>
            </w:r>
          </w:p>
        </w:tc>
        <w:tc>
          <w:tcPr>
            <w:tcW w:w="6122" w:type="dxa"/>
          </w:tcPr>
          <w:p w14:paraId="4B3BB1A3" w14:textId="77777777" w:rsidR="00BE7C67" w:rsidRDefault="00BE7C67" w:rsidP="00B204B0">
            <w:r>
              <w:t>Método que guarda la carta seleccionada del array dado por parámetro para la acción 1 en la fila de acciones del tablero dada por parámetro y elimina esa carta de la mano dada por parámetro.</w:t>
            </w:r>
          </w:p>
        </w:tc>
      </w:tr>
      <w:tr w:rsidR="00BE7C67" w14:paraId="2F45DDB3" w14:textId="77777777" w:rsidTr="00B204B0">
        <w:trPr>
          <w:trHeight w:val="33"/>
        </w:trPr>
        <w:tc>
          <w:tcPr>
            <w:tcW w:w="2598" w:type="dxa"/>
          </w:tcPr>
          <w:p w14:paraId="35385188" w14:textId="77777777" w:rsidR="00BE7C67" w:rsidRPr="00220F77" w:rsidRDefault="00BE7C67" w:rsidP="00B204B0">
            <w:pPr>
              <w:rPr>
                <w:bCs/>
              </w:rPr>
            </w:pPr>
            <w:r w:rsidRPr="004D17DE">
              <w:rPr>
                <w:bCs/>
              </w:rPr>
              <w:t>__guardarAccion2</w:t>
            </w:r>
          </w:p>
        </w:tc>
        <w:tc>
          <w:tcPr>
            <w:tcW w:w="6122" w:type="dxa"/>
          </w:tcPr>
          <w:p w14:paraId="4C9C9D28" w14:textId="77777777" w:rsidR="00BE7C67" w:rsidRDefault="00BE7C67" w:rsidP="00B204B0">
            <w:r>
              <w:t>Método que guarda la carta seleccionada del array dado por parámetro para la acción 2 en la fila de acciones del tablero dada por parámetro y elimina esa carta de la mano dada por parámetro.</w:t>
            </w:r>
          </w:p>
        </w:tc>
      </w:tr>
      <w:tr w:rsidR="00BE7C67" w14:paraId="6E4E8084" w14:textId="77777777" w:rsidTr="00B204B0">
        <w:trPr>
          <w:trHeight w:val="33"/>
        </w:trPr>
        <w:tc>
          <w:tcPr>
            <w:tcW w:w="2598" w:type="dxa"/>
          </w:tcPr>
          <w:p w14:paraId="2656F186" w14:textId="77777777" w:rsidR="00BE7C67" w:rsidRPr="00220F77" w:rsidRDefault="00BE7C67" w:rsidP="00B204B0">
            <w:pPr>
              <w:rPr>
                <w:bCs/>
              </w:rPr>
            </w:pPr>
            <w:r w:rsidRPr="004D17DE">
              <w:rPr>
                <w:bCs/>
              </w:rPr>
              <w:t>__guardarAccion3</w:t>
            </w:r>
          </w:p>
        </w:tc>
        <w:tc>
          <w:tcPr>
            <w:tcW w:w="6122" w:type="dxa"/>
          </w:tcPr>
          <w:p w14:paraId="707C5ED2" w14:textId="77777777" w:rsidR="00BE7C67" w:rsidRDefault="00BE7C67" w:rsidP="00B204B0">
            <w:r>
              <w:t>Método que guarda las cartas seleccionadas del array dado por parámetro la acción 3 en la fila de acción pendiente, establece la acción 3 como usada en la fila de acciones del tablero dada por parámetro y elimina esas cartas de la mano dada por parámetro.</w:t>
            </w:r>
          </w:p>
        </w:tc>
      </w:tr>
      <w:tr w:rsidR="00BE7C67" w14:paraId="3A6EBCB7" w14:textId="77777777" w:rsidTr="00B204B0">
        <w:trPr>
          <w:trHeight w:val="33"/>
        </w:trPr>
        <w:tc>
          <w:tcPr>
            <w:tcW w:w="2598" w:type="dxa"/>
          </w:tcPr>
          <w:p w14:paraId="54A54D40" w14:textId="77777777" w:rsidR="00BE7C67" w:rsidRPr="00220F77" w:rsidRDefault="00BE7C67" w:rsidP="00B204B0">
            <w:pPr>
              <w:rPr>
                <w:bCs/>
              </w:rPr>
            </w:pPr>
            <w:r w:rsidRPr="004D17DE">
              <w:rPr>
                <w:bCs/>
              </w:rPr>
              <w:t>__guardarAccion4</w:t>
            </w:r>
          </w:p>
        </w:tc>
        <w:tc>
          <w:tcPr>
            <w:tcW w:w="6122" w:type="dxa"/>
          </w:tcPr>
          <w:p w14:paraId="64916F7B" w14:textId="77777777" w:rsidR="00BE7C67" w:rsidRDefault="00BE7C67" w:rsidP="00B204B0">
            <w:r>
              <w:t>Método que guarda las cartas seleccionadas del array dado por parámetro la acción 4 en la fila de acción pendiente, establece la acción 4 como usada en la fila de acciones del tablero dada por parámetro y elimina esas cartas de la mano dada por parámetro.</w:t>
            </w:r>
          </w:p>
        </w:tc>
      </w:tr>
      <w:tr w:rsidR="00BE7C67" w14:paraId="1057BF0C" w14:textId="77777777" w:rsidTr="00B204B0">
        <w:trPr>
          <w:trHeight w:val="33"/>
        </w:trPr>
        <w:tc>
          <w:tcPr>
            <w:tcW w:w="2598" w:type="dxa"/>
          </w:tcPr>
          <w:p w14:paraId="454A9C0F" w14:textId="77777777" w:rsidR="00BE7C67" w:rsidRPr="00220F77" w:rsidRDefault="00BE7C67" w:rsidP="00B204B0">
            <w:pPr>
              <w:rPr>
                <w:bCs/>
              </w:rPr>
            </w:pPr>
            <w:r w:rsidRPr="004D17DE">
              <w:rPr>
                <w:bCs/>
              </w:rPr>
              <w:t>__guardarAccionDecision3</w:t>
            </w:r>
          </w:p>
        </w:tc>
        <w:tc>
          <w:tcPr>
            <w:tcW w:w="6122" w:type="dxa"/>
          </w:tcPr>
          <w:p w14:paraId="5A51D4A6" w14:textId="77777777" w:rsidR="00BE7C67" w:rsidRDefault="00BE7C67" w:rsidP="00B204B0">
            <w:r>
              <w:t>Método que guarda las cartas seleccionadas del array dado por parámetro para la acción de decisión 3 en la fila de acción pendiente, sumamos las cartas seleccionadas a los jugadores en las filas de armas usadas y deja la fila de acción pendiente vacía.</w:t>
            </w:r>
          </w:p>
        </w:tc>
      </w:tr>
    </w:tbl>
    <w:p w14:paraId="1148E191" w14:textId="77777777" w:rsidR="00BE7C67" w:rsidRDefault="00BE7C67" w:rsidP="00BE7C67">
      <w:r>
        <w:br w:type="page"/>
      </w:r>
    </w:p>
    <w:tbl>
      <w:tblPr>
        <w:tblStyle w:val="Tablaconcuadrcula"/>
        <w:tblW w:w="0" w:type="auto"/>
        <w:tblLook w:val="04A0" w:firstRow="1" w:lastRow="0" w:firstColumn="1" w:lastColumn="0" w:noHBand="0" w:noVBand="1"/>
      </w:tblPr>
      <w:tblGrid>
        <w:gridCol w:w="2598"/>
        <w:gridCol w:w="6122"/>
      </w:tblGrid>
      <w:tr w:rsidR="00BE7C67" w14:paraId="64218655" w14:textId="77777777" w:rsidTr="00B204B0">
        <w:trPr>
          <w:trHeight w:val="33"/>
        </w:trPr>
        <w:tc>
          <w:tcPr>
            <w:tcW w:w="2598" w:type="dxa"/>
          </w:tcPr>
          <w:p w14:paraId="34021F9D" w14:textId="77777777" w:rsidR="00BE7C67" w:rsidRPr="004D17DE" w:rsidRDefault="00BE7C67" w:rsidP="00B204B0">
            <w:pPr>
              <w:rPr>
                <w:bCs/>
              </w:rPr>
            </w:pPr>
            <w:r w:rsidRPr="00DA0DDB">
              <w:rPr>
                <w:bCs/>
              </w:rPr>
              <w:lastRenderedPageBreak/>
              <w:t>__guardarAccionDecision4</w:t>
            </w:r>
          </w:p>
        </w:tc>
        <w:tc>
          <w:tcPr>
            <w:tcW w:w="6122" w:type="dxa"/>
          </w:tcPr>
          <w:p w14:paraId="50839CC1" w14:textId="77777777" w:rsidR="00BE7C67" w:rsidRDefault="00BE7C67" w:rsidP="00B204B0">
            <w:r>
              <w:t>Método que guarda las cartas seleccionadas del array dado por parámetro para la acción de decisión 4 en la fila de acción pendiente, sumamos las cartas seleccionadas a los jugadores en las filas de armas usadas y deja la fila de acción pendiente vacía.</w:t>
            </w:r>
          </w:p>
        </w:tc>
      </w:tr>
      <w:tr w:rsidR="00BE7C67" w14:paraId="490C4C98" w14:textId="77777777" w:rsidTr="00B204B0">
        <w:trPr>
          <w:trHeight w:val="33"/>
        </w:trPr>
        <w:tc>
          <w:tcPr>
            <w:tcW w:w="2598" w:type="dxa"/>
          </w:tcPr>
          <w:p w14:paraId="752B4C22" w14:textId="77777777" w:rsidR="00BE7C67" w:rsidRPr="004D17DE" w:rsidRDefault="00BE7C67" w:rsidP="00B204B0">
            <w:pPr>
              <w:rPr>
                <w:bCs/>
              </w:rPr>
            </w:pPr>
            <w:r w:rsidRPr="00DA0DDB">
              <w:rPr>
                <w:bCs/>
              </w:rPr>
              <w:t>__guardarSecreto</w:t>
            </w:r>
          </w:p>
        </w:tc>
        <w:tc>
          <w:tcPr>
            <w:tcW w:w="6122" w:type="dxa"/>
          </w:tcPr>
          <w:p w14:paraId="1914ABB7" w14:textId="77777777" w:rsidR="00BE7C67" w:rsidRDefault="00BE7C67" w:rsidP="00B204B0">
            <w:r w:rsidRPr="00DA0DDB">
              <w:t>Método que toma el valor de la carta de secreto de la fila del jugador seleccionada y la guarda en la fila de armas del jugador seleccionada.</w:t>
            </w:r>
          </w:p>
        </w:tc>
      </w:tr>
      <w:tr w:rsidR="00BE7C67" w14:paraId="0CC9E35E" w14:textId="77777777" w:rsidTr="00B204B0">
        <w:trPr>
          <w:trHeight w:val="33"/>
        </w:trPr>
        <w:tc>
          <w:tcPr>
            <w:tcW w:w="2598" w:type="dxa"/>
          </w:tcPr>
          <w:p w14:paraId="77E33723" w14:textId="77777777" w:rsidR="00BE7C67" w:rsidRPr="00DA0DDB" w:rsidRDefault="00BE7C67" w:rsidP="00B204B0">
            <w:pPr>
              <w:rPr>
                <w:bCs/>
              </w:rPr>
            </w:pPr>
            <w:r w:rsidRPr="00DA0DDB">
              <w:rPr>
                <w:bCs/>
              </w:rPr>
              <w:t>__sumarCarta</w:t>
            </w:r>
          </w:p>
        </w:tc>
        <w:tc>
          <w:tcPr>
            <w:tcW w:w="6122" w:type="dxa"/>
          </w:tcPr>
          <w:p w14:paraId="62C72456" w14:textId="77777777" w:rsidR="00BE7C67" w:rsidRPr="00DA0DDB" w:rsidRDefault="00BE7C67" w:rsidP="00B204B0">
            <w:r w:rsidRPr="00DA0DDB">
              <w:t>Método que dada una carta suma 1 a la columna correspondiente a esa carta y a la fila dada.</w:t>
            </w:r>
          </w:p>
        </w:tc>
      </w:tr>
      <w:tr w:rsidR="00BE7C67" w14:paraId="36822A7C" w14:textId="77777777" w:rsidTr="00B204B0">
        <w:trPr>
          <w:trHeight w:val="33"/>
        </w:trPr>
        <w:tc>
          <w:tcPr>
            <w:tcW w:w="2598" w:type="dxa"/>
          </w:tcPr>
          <w:p w14:paraId="382444BF" w14:textId="77777777" w:rsidR="00BE7C67" w:rsidRPr="00DA0DDB" w:rsidRDefault="00BE7C67" w:rsidP="00B204B0">
            <w:pPr>
              <w:rPr>
                <w:bCs/>
              </w:rPr>
            </w:pPr>
            <w:r w:rsidRPr="00DA0DDB">
              <w:rPr>
                <w:bCs/>
              </w:rPr>
              <w:t>__getGanador</w:t>
            </w:r>
          </w:p>
        </w:tc>
        <w:tc>
          <w:tcPr>
            <w:tcW w:w="6122" w:type="dxa"/>
          </w:tcPr>
          <w:p w14:paraId="626E24AF" w14:textId="77777777" w:rsidR="00BE7C67" w:rsidRPr="00DA0DDB" w:rsidRDefault="00BE7C67" w:rsidP="00B204B0">
            <w:r w:rsidRPr="00DA0DDB">
              <w:t>Método que calcula todos los puntos de cada jugador y devuelve el ganador.</w:t>
            </w:r>
          </w:p>
        </w:tc>
      </w:tr>
      <w:tr w:rsidR="00BE7C67" w14:paraId="1119A8FD" w14:textId="77777777" w:rsidTr="00B204B0">
        <w:trPr>
          <w:trHeight w:val="33"/>
        </w:trPr>
        <w:tc>
          <w:tcPr>
            <w:tcW w:w="2598" w:type="dxa"/>
          </w:tcPr>
          <w:p w14:paraId="3AA4B9E1" w14:textId="77777777" w:rsidR="00BE7C67" w:rsidRPr="00DA0DDB" w:rsidRDefault="00BE7C67" w:rsidP="00B204B0">
            <w:pPr>
              <w:rPr>
                <w:bCs/>
              </w:rPr>
            </w:pPr>
            <w:r w:rsidRPr="00DA0DDB">
              <w:rPr>
                <w:bCs/>
              </w:rPr>
              <w:t>__manoLlena</w:t>
            </w:r>
          </w:p>
        </w:tc>
        <w:tc>
          <w:tcPr>
            <w:tcW w:w="6122" w:type="dxa"/>
          </w:tcPr>
          <w:p w14:paraId="5C7BB69E" w14:textId="77777777" w:rsidR="00BE7C67" w:rsidRPr="00DA0DDB" w:rsidRDefault="00BE7C67" w:rsidP="00B204B0">
            <w:r w:rsidRPr="00DA0DDB">
              <w:t>Método que comprueba el número de cartas en la mano dada y devuelve y está llena o no.</w:t>
            </w:r>
          </w:p>
        </w:tc>
      </w:tr>
      <w:tr w:rsidR="00BE7C67" w14:paraId="66F3C7EE" w14:textId="77777777" w:rsidTr="00B204B0">
        <w:trPr>
          <w:trHeight w:val="33"/>
        </w:trPr>
        <w:tc>
          <w:tcPr>
            <w:tcW w:w="2598" w:type="dxa"/>
          </w:tcPr>
          <w:p w14:paraId="2074A05E" w14:textId="77777777" w:rsidR="00BE7C67" w:rsidRPr="00DA0DDB" w:rsidRDefault="00BE7C67" w:rsidP="00B204B0">
            <w:pPr>
              <w:rPr>
                <w:bCs/>
              </w:rPr>
            </w:pPr>
            <w:r w:rsidRPr="00DA0DDB">
              <w:rPr>
                <w:bCs/>
              </w:rPr>
              <w:t>initRonda</w:t>
            </w:r>
          </w:p>
        </w:tc>
        <w:tc>
          <w:tcPr>
            <w:tcW w:w="6122" w:type="dxa"/>
          </w:tcPr>
          <w:p w14:paraId="3539014D" w14:textId="77777777" w:rsidR="00BE7C67" w:rsidRPr="00DA0DDB" w:rsidRDefault="00BE7C67" w:rsidP="00B204B0">
            <w:r w:rsidRPr="00DA0DDB">
              <w:t>Método que inicializa el mazo con todas las cartas menos una y reparte las cartas iniciales.</w:t>
            </w:r>
          </w:p>
        </w:tc>
      </w:tr>
      <w:tr w:rsidR="00BE7C67" w14:paraId="2C5442ED" w14:textId="77777777" w:rsidTr="00B204B0">
        <w:trPr>
          <w:trHeight w:val="33"/>
        </w:trPr>
        <w:tc>
          <w:tcPr>
            <w:tcW w:w="2598" w:type="dxa"/>
          </w:tcPr>
          <w:p w14:paraId="3149D0F3" w14:textId="77777777" w:rsidR="00BE7C67" w:rsidRPr="00DA0DDB" w:rsidRDefault="00BE7C67" w:rsidP="00B204B0">
            <w:pPr>
              <w:rPr>
                <w:bCs/>
              </w:rPr>
            </w:pPr>
            <w:r w:rsidRPr="00DA0DDB">
              <w:rPr>
                <w:bCs/>
              </w:rPr>
              <w:t>jugadorRobaCarta</w:t>
            </w:r>
          </w:p>
        </w:tc>
        <w:tc>
          <w:tcPr>
            <w:tcW w:w="6122" w:type="dxa"/>
          </w:tcPr>
          <w:p w14:paraId="77E1CBCC" w14:textId="77777777" w:rsidR="00BE7C67" w:rsidRPr="00DA0DDB" w:rsidRDefault="00BE7C67" w:rsidP="00B204B0">
            <w:r w:rsidRPr="00DA0DDB">
              <w:t>Método que, dado el índice del jugador, roba una carta del mazo de cartas y la guarda en la mano de dicho jugador.</w:t>
            </w:r>
          </w:p>
        </w:tc>
      </w:tr>
      <w:tr w:rsidR="00BE7C67" w14:paraId="4D53951F" w14:textId="77777777" w:rsidTr="00B204B0">
        <w:trPr>
          <w:trHeight w:val="33"/>
        </w:trPr>
        <w:tc>
          <w:tcPr>
            <w:tcW w:w="2598" w:type="dxa"/>
          </w:tcPr>
          <w:p w14:paraId="379854A4" w14:textId="77777777" w:rsidR="00BE7C67" w:rsidRPr="00DA0DDB" w:rsidRDefault="00BE7C67" w:rsidP="00B204B0">
            <w:pPr>
              <w:rPr>
                <w:bCs/>
              </w:rPr>
            </w:pPr>
            <w:r w:rsidRPr="00271A7F">
              <w:rPr>
                <w:bCs/>
              </w:rPr>
              <w:t>getVistaTablero</w:t>
            </w:r>
          </w:p>
        </w:tc>
        <w:tc>
          <w:tcPr>
            <w:tcW w:w="6122" w:type="dxa"/>
          </w:tcPr>
          <w:p w14:paraId="69F3E98C" w14:textId="77777777" w:rsidR="00BE7C67" w:rsidRPr="00DA0DDB" w:rsidRDefault="00BE7C67" w:rsidP="00B204B0">
            <w:r w:rsidRPr="00271A7F">
              <w:t>Método que, dado el índice del jugador, devuelve una matriz de información parcial para ese jugador.</w:t>
            </w:r>
          </w:p>
        </w:tc>
      </w:tr>
      <w:tr w:rsidR="00BE7C67" w14:paraId="79861E4E" w14:textId="77777777" w:rsidTr="00B204B0">
        <w:trPr>
          <w:trHeight w:val="33"/>
        </w:trPr>
        <w:tc>
          <w:tcPr>
            <w:tcW w:w="2598" w:type="dxa"/>
          </w:tcPr>
          <w:p w14:paraId="1A8CAA5E" w14:textId="77777777" w:rsidR="00BE7C67" w:rsidRPr="00271A7F" w:rsidRDefault="00BE7C67" w:rsidP="00B204B0">
            <w:pPr>
              <w:rPr>
                <w:bCs/>
              </w:rPr>
            </w:pPr>
            <w:r w:rsidRPr="00271A7F">
              <w:rPr>
                <w:bCs/>
              </w:rPr>
              <w:t>realizarAccion</w:t>
            </w:r>
          </w:p>
        </w:tc>
        <w:tc>
          <w:tcPr>
            <w:tcW w:w="6122" w:type="dxa"/>
          </w:tcPr>
          <w:p w14:paraId="2170A567" w14:textId="77777777" w:rsidR="00BE7C67" w:rsidRPr="00271A7F" w:rsidRDefault="00BE7C67" w:rsidP="00B204B0">
            <w:r w:rsidRPr="00271A7F">
              <w:t>Método que, dado el índice del jugador y una acción, comprueba que ese jugador puede realizar la acción, que esta está bien formada y de ser así la ejecuta haciendo los cambios correspondientes en el tablero</w:t>
            </w:r>
            <w:r>
              <w:t>.</w:t>
            </w:r>
          </w:p>
        </w:tc>
      </w:tr>
      <w:tr w:rsidR="00BE7C67" w14:paraId="6187F320" w14:textId="77777777" w:rsidTr="00B204B0">
        <w:trPr>
          <w:trHeight w:val="33"/>
        </w:trPr>
        <w:tc>
          <w:tcPr>
            <w:tcW w:w="2598" w:type="dxa"/>
          </w:tcPr>
          <w:p w14:paraId="294597E3" w14:textId="77777777" w:rsidR="00BE7C67" w:rsidRPr="00271A7F" w:rsidRDefault="00BE7C67" w:rsidP="00B204B0">
            <w:pPr>
              <w:rPr>
                <w:bCs/>
              </w:rPr>
            </w:pPr>
            <w:r w:rsidRPr="00271A7F">
              <w:rPr>
                <w:bCs/>
              </w:rPr>
              <w:t>hayAccionPendiente</w:t>
            </w:r>
          </w:p>
        </w:tc>
        <w:tc>
          <w:tcPr>
            <w:tcW w:w="6122" w:type="dxa"/>
          </w:tcPr>
          <w:p w14:paraId="6DE0BB8D" w14:textId="77777777" w:rsidR="00BE7C67" w:rsidRPr="00271A7F" w:rsidRDefault="00BE7C67" w:rsidP="00B204B0">
            <w:r>
              <w:t>Método que, dado el índice del jugador y una acción, comprueba que ese jugador puede realizar la acción, que esta está bien formada y de ser así ejecuta haciendo los cambios correspondientes en el tablero.</w:t>
            </w:r>
          </w:p>
        </w:tc>
      </w:tr>
      <w:tr w:rsidR="00BE7C67" w14:paraId="26F33673" w14:textId="77777777" w:rsidTr="00B204B0">
        <w:trPr>
          <w:trHeight w:val="33"/>
        </w:trPr>
        <w:tc>
          <w:tcPr>
            <w:tcW w:w="2598" w:type="dxa"/>
          </w:tcPr>
          <w:p w14:paraId="378709D6" w14:textId="77777777" w:rsidR="00BE7C67" w:rsidRPr="00271A7F" w:rsidRDefault="00BE7C67" w:rsidP="00B204B0">
            <w:pPr>
              <w:rPr>
                <w:bCs/>
              </w:rPr>
            </w:pPr>
            <w:r w:rsidRPr="00271A7F">
              <w:rPr>
                <w:bCs/>
              </w:rPr>
              <w:t>finalizarTurno</w:t>
            </w:r>
          </w:p>
        </w:tc>
        <w:tc>
          <w:tcPr>
            <w:tcW w:w="6122" w:type="dxa"/>
          </w:tcPr>
          <w:p w14:paraId="52913035" w14:textId="77777777" w:rsidR="00BE7C67" w:rsidRDefault="00BE7C67" w:rsidP="00B204B0">
            <w:r w:rsidRPr="00271A7F">
              <w:t>Método que realiza todas las acciones necesarias para dar el turno por terminado y devuelve el jugador ganador en caso de que lo hubiera.</w:t>
            </w:r>
          </w:p>
        </w:tc>
      </w:tr>
    </w:tbl>
    <w:p w14:paraId="5B7CA168" w14:textId="77777777" w:rsidR="00BE7C67" w:rsidRDefault="00BE7C67" w:rsidP="00BE7C67">
      <w:pPr>
        <w:pStyle w:val="Descripcin"/>
      </w:pPr>
      <w:r>
        <w:t xml:space="preserve">Tabla 6.2.1.b – Descripción de la clase </w:t>
      </w:r>
      <w:r w:rsidRPr="001F3060">
        <w:t>Controlador</w:t>
      </w:r>
      <w:r>
        <w:t>Tablero</w:t>
      </w:r>
    </w:p>
    <w:tbl>
      <w:tblPr>
        <w:tblStyle w:val="Tablaconcuadrcula"/>
        <w:tblW w:w="0" w:type="auto"/>
        <w:tblLook w:val="04A0" w:firstRow="1" w:lastRow="0" w:firstColumn="1" w:lastColumn="0" w:noHBand="0" w:noVBand="1"/>
      </w:tblPr>
      <w:tblGrid>
        <w:gridCol w:w="2507"/>
        <w:gridCol w:w="6213"/>
      </w:tblGrid>
      <w:tr w:rsidR="00BE7C67" w14:paraId="2764B680" w14:textId="77777777" w:rsidTr="00B204B0">
        <w:trPr>
          <w:gridAfter w:val="1"/>
          <w:wAfter w:w="6213" w:type="dxa"/>
        </w:trPr>
        <w:tc>
          <w:tcPr>
            <w:tcW w:w="2507" w:type="dxa"/>
            <w:shd w:val="clear" w:color="auto" w:fill="F8F8F8" w:themeFill="background2"/>
          </w:tcPr>
          <w:p w14:paraId="5749057F" w14:textId="77777777" w:rsidR="00BE7C67" w:rsidRPr="005C29E5" w:rsidRDefault="00BE7C67" w:rsidP="00B204B0">
            <w:pPr>
              <w:rPr>
                <w:b/>
                <w:u w:val="single"/>
              </w:rPr>
            </w:pPr>
            <w:r w:rsidRPr="005C29E5">
              <w:rPr>
                <w:b/>
                <w:u w:val="single"/>
              </w:rPr>
              <w:t>Nombre de la Clase</w:t>
            </w:r>
          </w:p>
        </w:tc>
      </w:tr>
      <w:tr w:rsidR="00BE7C67" w14:paraId="457B1606" w14:textId="77777777" w:rsidTr="00B204B0">
        <w:trPr>
          <w:gridAfter w:val="1"/>
          <w:wAfter w:w="6213" w:type="dxa"/>
        </w:trPr>
        <w:tc>
          <w:tcPr>
            <w:tcW w:w="2507" w:type="dxa"/>
            <w:tcBorders>
              <w:bottom w:val="single" w:sz="4" w:space="0" w:color="000000" w:themeColor="text1"/>
            </w:tcBorders>
          </w:tcPr>
          <w:p w14:paraId="5DBA0C6A" w14:textId="77777777" w:rsidR="00BE7C67" w:rsidRDefault="00BE7C67" w:rsidP="00B204B0">
            <w:r w:rsidRPr="00CE20C2">
              <w:t>ControladorBot</w:t>
            </w:r>
          </w:p>
        </w:tc>
      </w:tr>
      <w:tr w:rsidR="00BE7C67" w14:paraId="51548D24" w14:textId="77777777" w:rsidTr="00B204B0">
        <w:tc>
          <w:tcPr>
            <w:tcW w:w="8720" w:type="dxa"/>
            <w:gridSpan w:val="2"/>
            <w:shd w:val="clear" w:color="auto" w:fill="F8F8F8" w:themeFill="background2"/>
          </w:tcPr>
          <w:p w14:paraId="1E08C404" w14:textId="77777777" w:rsidR="00BE7C67" w:rsidRPr="001F3060" w:rsidRDefault="00BE7C67" w:rsidP="00B204B0">
            <w:pPr>
              <w:rPr>
                <w:b/>
                <w:bCs/>
              </w:rPr>
            </w:pPr>
            <w:r>
              <w:rPr>
                <w:b/>
                <w:bCs/>
              </w:rPr>
              <w:t>Descripción de la clase</w:t>
            </w:r>
          </w:p>
        </w:tc>
      </w:tr>
      <w:tr w:rsidR="00BE7C67" w14:paraId="22C4E9EC" w14:textId="77777777" w:rsidTr="00B204B0">
        <w:tc>
          <w:tcPr>
            <w:tcW w:w="8720" w:type="dxa"/>
            <w:gridSpan w:val="2"/>
            <w:shd w:val="clear" w:color="auto" w:fill="auto"/>
          </w:tcPr>
          <w:p w14:paraId="33B7870E" w14:textId="77777777" w:rsidR="00BE7C67" w:rsidRPr="002433CE" w:rsidRDefault="00BE7C67" w:rsidP="00B204B0">
            <w:r w:rsidRPr="00CE20C2">
              <w:t>Clase controladora del jugador de bot aleatorio.</w:t>
            </w:r>
          </w:p>
        </w:tc>
      </w:tr>
      <w:tr w:rsidR="00BE7C67" w14:paraId="235A7427" w14:textId="77777777" w:rsidTr="00B204B0">
        <w:tc>
          <w:tcPr>
            <w:tcW w:w="8720" w:type="dxa"/>
            <w:gridSpan w:val="2"/>
            <w:shd w:val="clear" w:color="auto" w:fill="F8F8F8" w:themeFill="background2"/>
          </w:tcPr>
          <w:p w14:paraId="774EC14C" w14:textId="77777777" w:rsidR="00BE7C67" w:rsidRPr="001F3060" w:rsidRDefault="00BE7C67" w:rsidP="00B204B0">
            <w:pPr>
              <w:rPr>
                <w:b/>
                <w:bCs/>
              </w:rPr>
            </w:pPr>
            <w:r w:rsidRPr="001F3060">
              <w:rPr>
                <w:b/>
                <w:bCs/>
              </w:rPr>
              <w:t>Atributos</w:t>
            </w:r>
          </w:p>
        </w:tc>
      </w:tr>
      <w:tr w:rsidR="00BE7C67" w14:paraId="5630212D" w14:textId="77777777" w:rsidTr="00B204B0">
        <w:trPr>
          <w:trHeight w:val="71"/>
        </w:trPr>
        <w:tc>
          <w:tcPr>
            <w:tcW w:w="2507" w:type="dxa"/>
            <w:tcBorders>
              <w:bottom w:val="single" w:sz="4" w:space="0" w:color="000000" w:themeColor="text1"/>
            </w:tcBorders>
            <w:shd w:val="clear" w:color="auto" w:fill="F8F8F8" w:themeFill="background2"/>
          </w:tcPr>
          <w:p w14:paraId="6026B33D" w14:textId="77777777" w:rsidR="00BE7C67" w:rsidRPr="001F3060" w:rsidRDefault="00BE7C67" w:rsidP="00B204B0">
            <w:pPr>
              <w:rPr>
                <w:b/>
                <w:bCs/>
              </w:rPr>
            </w:pPr>
            <w:r w:rsidRPr="001F3060">
              <w:rPr>
                <w:b/>
                <w:bCs/>
              </w:rPr>
              <w:t>Nombre</w:t>
            </w:r>
          </w:p>
        </w:tc>
        <w:tc>
          <w:tcPr>
            <w:tcW w:w="6213" w:type="dxa"/>
            <w:tcBorders>
              <w:bottom w:val="single" w:sz="4" w:space="0" w:color="000000" w:themeColor="text1"/>
            </w:tcBorders>
            <w:shd w:val="clear" w:color="auto" w:fill="F8F8F8" w:themeFill="background2"/>
          </w:tcPr>
          <w:p w14:paraId="47B71868" w14:textId="77777777" w:rsidR="00BE7C67" w:rsidRPr="001F3060" w:rsidRDefault="00BE7C67" w:rsidP="00B204B0">
            <w:pPr>
              <w:rPr>
                <w:b/>
                <w:bCs/>
              </w:rPr>
            </w:pPr>
            <w:r w:rsidRPr="001F3060">
              <w:rPr>
                <w:b/>
                <w:bCs/>
              </w:rPr>
              <w:t>Descripción</w:t>
            </w:r>
          </w:p>
        </w:tc>
      </w:tr>
      <w:tr w:rsidR="00BE7C67" w14:paraId="247C4845" w14:textId="77777777" w:rsidTr="00B204B0">
        <w:trPr>
          <w:trHeight w:val="67"/>
        </w:trPr>
        <w:tc>
          <w:tcPr>
            <w:tcW w:w="2507" w:type="dxa"/>
            <w:tcBorders>
              <w:bottom w:val="single" w:sz="4" w:space="0" w:color="000000" w:themeColor="text1"/>
            </w:tcBorders>
          </w:tcPr>
          <w:p w14:paraId="0F759B8F" w14:textId="77777777" w:rsidR="00BE7C67" w:rsidRPr="001F3060" w:rsidRDefault="00BE7C67" w:rsidP="00B204B0">
            <w:pPr>
              <w:rPr>
                <w:bCs/>
              </w:rPr>
            </w:pPr>
            <w:r w:rsidRPr="00CE20C2">
              <w:rPr>
                <w:bCs/>
              </w:rPr>
              <w:t>__miNombre</w:t>
            </w:r>
          </w:p>
        </w:tc>
        <w:tc>
          <w:tcPr>
            <w:tcW w:w="6213" w:type="dxa"/>
            <w:tcBorders>
              <w:bottom w:val="single" w:sz="4" w:space="0" w:color="000000" w:themeColor="text1"/>
            </w:tcBorders>
          </w:tcPr>
          <w:p w14:paraId="2DDD791E" w14:textId="77777777" w:rsidR="00BE7C67" w:rsidRPr="001F3060" w:rsidRDefault="00BE7C67" w:rsidP="00B204B0">
            <w:pPr>
              <w:rPr>
                <w:bCs/>
              </w:rPr>
            </w:pPr>
            <w:r w:rsidRPr="00CE20C2">
              <w:rPr>
                <w:bCs/>
              </w:rPr>
              <w:t>Define el nombre para leerlo en los logs.</w:t>
            </w:r>
          </w:p>
        </w:tc>
      </w:tr>
      <w:tr w:rsidR="00BE7C67" w14:paraId="275A897E" w14:textId="77777777" w:rsidTr="00B204B0">
        <w:trPr>
          <w:trHeight w:val="67"/>
        </w:trPr>
        <w:tc>
          <w:tcPr>
            <w:tcW w:w="2507" w:type="dxa"/>
            <w:tcBorders>
              <w:bottom w:val="single" w:sz="4" w:space="0" w:color="000000" w:themeColor="text1"/>
            </w:tcBorders>
          </w:tcPr>
          <w:p w14:paraId="4EED46C6" w14:textId="77777777" w:rsidR="00BE7C67" w:rsidRPr="001F3060" w:rsidRDefault="00BE7C67" w:rsidP="00B204B0">
            <w:pPr>
              <w:rPr>
                <w:bCs/>
              </w:rPr>
            </w:pPr>
            <w:r w:rsidRPr="00CE20C2">
              <w:rPr>
                <w:bCs/>
              </w:rPr>
              <w:t>__miNumero</w:t>
            </w:r>
          </w:p>
        </w:tc>
        <w:tc>
          <w:tcPr>
            <w:tcW w:w="6213" w:type="dxa"/>
            <w:tcBorders>
              <w:bottom w:val="single" w:sz="4" w:space="0" w:color="000000" w:themeColor="text1"/>
            </w:tcBorders>
          </w:tcPr>
          <w:p w14:paraId="7FC0ED3F" w14:textId="77777777" w:rsidR="00BE7C67" w:rsidRPr="001F3060" w:rsidRDefault="00BE7C67" w:rsidP="00B204B0">
            <w:pPr>
              <w:rPr>
                <w:bCs/>
              </w:rPr>
            </w:pPr>
            <w:r w:rsidRPr="00CE20C2">
              <w:rPr>
                <w:bCs/>
              </w:rPr>
              <w:t>Define el orden del jugador, puede ser 1 o 2.</w:t>
            </w:r>
          </w:p>
        </w:tc>
      </w:tr>
      <w:tr w:rsidR="00BE7C67" w14:paraId="1BD684AE" w14:textId="77777777" w:rsidTr="00B204B0">
        <w:tc>
          <w:tcPr>
            <w:tcW w:w="8720" w:type="dxa"/>
            <w:gridSpan w:val="2"/>
            <w:shd w:val="clear" w:color="auto" w:fill="F8F8F8" w:themeFill="background2"/>
          </w:tcPr>
          <w:p w14:paraId="57596723" w14:textId="77777777" w:rsidR="00BE7C67" w:rsidRPr="001F3060" w:rsidRDefault="00BE7C67" w:rsidP="00B204B0">
            <w:pPr>
              <w:rPr>
                <w:b/>
              </w:rPr>
            </w:pPr>
            <w:r w:rsidRPr="001F3060">
              <w:rPr>
                <w:b/>
              </w:rPr>
              <w:t>Métodos</w:t>
            </w:r>
          </w:p>
        </w:tc>
      </w:tr>
      <w:tr w:rsidR="00BE7C67" w14:paraId="3FA7706A" w14:textId="77777777" w:rsidTr="00B204B0">
        <w:trPr>
          <w:trHeight w:val="33"/>
        </w:trPr>
        <w:tc>
          <w:tcPr>
            <w:tcW w:w="2507" w:type="dxa"/>
            <w:shd w:val="clear" w:color="auto" w:fill="F8F8F8" w:themeFill="background2"/>
          </w:tcPr>
          <w:p w14:paraId="0FACCE52" w14:textId="77777777" w:rsidR="00BE7C67" w:rsidRPr="001F3060" w:rsidRDefault="00BE7C67" w:rsidP="00B204B0">
            <w:pPr>
              <w:rPr>
                <w:b/>
              </w:rPr>
            </w:pPr>
            <w:r w:rsidRPr="001F3060">
              <w:rPr>
                <w:b/>
              </w:rPr>
              <w:t>Nombre</w:t>
            </w:r>
          </w:p>
        </w:tc>
        <w:tc>
          <w:tcPr>
            <w:tcW w:w="6213" w:type="dxa"/>
            <w:shd w:val="clear" w:color="auto" w:fill="F8F8F8" w:themeFill="background2"/>
          </w:tcPr>
          <w:p w14:paraId="7373E1B9" w14:textId="77777777" w:rsidR="00BE7C67" w:rsidRPr="001F3060" w:rsidRDefault="00BE7C67" w:rsidP="00B204B0">
            <w:pPr>
              <w:rPr>
                <w:b/>
              </w:rPr>
            </w:pPr>
            <w:r w:rsidRPr="001F3060">
              <w:rPr>
                <w:b/>
              </w:rPr>
              <w:t>Parámetros y descripción</w:t>
            </w:r>
          </w:p>
        </w:tc>
      </w:tr>
      <w:tr w:rsidR="00BE7C67" w14:paraId="53ECED52" w14:textId="77777777" w:rsidTr="00B204B0">
        <w:trPr>
          <w:trHeight w:val="33"/>
        </w:trPr>
        <w:tc>
          <w:tcPr>
            <w:tcW w:w="2507" w:type="dxa"/>
          </w:tcPr>
          <w:p w14:paraId="1590763E" w14:textId="77777777" w:rsidR="00BE7C67" w:rsidRPr="001F3060" w:rsidRDefault="00BE7C67" w:rsidP="00B204B0">
            <w:pPr>
              <w:rPr>
                <w:bCs/>
              </w:rPr>
            </w:pPr>
            <w:r w:rsidRPr="00CE20C2">
              <w:rPr>
                <w:bCs/>
              </w:rPr>
              <w:t>__init__</w:t>
            </w:r>
          </w:p>
        </w:tc>
        <w:tc>
          <w:tcPr>
            <w:tcW w:w="6213" w:type="dxa"/>
          </w:tcPr>
          <w:p w14:paraId="6214D2EE" w14:textId="77777777" w:rsidR="00BE7C67" w:rsidRPr="001F3060" w:rsidRDefault="00BE7C67" w:rsidP="00B204B0">
            <w:pPr>
              <w:rPr>
                <w:bCs/>
              </w:rPr>
            </w:pPr>
            <w:r w:rsidRPr="001121E4">
              <w:rPr>
                <w:bCs/>
              </w:rPr>
              <w:t>Método constructor de la clase ControladorBot, recibe el nombre y el numero</w:t>
            </w:r>
            <w:r>
              <w:rPr>
                <w:bCs/>
              </w:rPr>
              <w:t xml:space="preserve"> </w:t>
            </w:r>
            <w:r w:rsidRPr="001121E4">
              <w:rPr>
                <w:bCs/>
              </w:rPr>
              <w:t>para guardarlo en sus respectivos atributos.</w:t>
            </w:r>
          </w:p>
        </w:tc>
      </w:tr>
      <w:tr w:rsidR="00BE7C67" w14:paraId="75DA1F0C" w14:textId="77777777" w:rsidTr="00B204B0">
        <w:trPr>
          <w:trHeight w:val="33"/>
        </w:trPr>
        <w:tc>
          <w:tcPr>
            <w:tcW w:w="2507" w:type="dxa"/>
          </w:tcPr>
          <w:p w14:paraId="43593C1B" w14:textId="77777777" w:rsidR="00BE7C67" w:rsidRPr="001F3060" w:rsidRDefault="00BE7C67" w:rsidP="00B204B0">
            <w:pPr>
              <w:rPr>
                <w:bCs/>
              </w:rPr>
            </w:pPr>
            <w:r w:rsidRPr="001121E4">
              <w:rPr>
                <w:bCs/>
              </w:rPr>
              <w:t>decidirAccion</w:t>
            </w:r>
          </w:p>
        </w:tc>
        <w:tc>
          <w:tcPr>
            <w:tcW w:w="6213" w:type="dxa"/>
          </w:tcPr>
          <w:p w14:paraId="51639F11" w14:textId="77777777" w:rsidR="00BE7C67" w:rsidRPr="001F3060" w:rsidRDefault="00BE7C67" w:rsidP="00B204B0">
            <w:pPr>
              <w:rPr>
                <w:bCs/>
              </w:rPr>
            </w:pPr>
            <w:r w:rsidRPr="001121E4">
              <w:rPr>
                <w:bCs/>
              </w:rPr>
              <w:t>Método para generar una acción aleatoria, recibe la matriz del tablero y</w:t>
            </w:r>
            <w:r>
              <w:rPr>
                <w:bCs/>
              </w:rPr>
              <w:t xml:space="preserve"> </w:t>
            </w:r>
            <w:r w:rsidRPr="001121E4">
              <w:rPr>
                <w:bCs/>
              </w:rPr>
              <w:t>devuelve un array con una acción correcta aleatoria dentro de las posibles</w:t>
            </w:r>
            <w:r>
              <w:rPr>
                <w:bCs/>
              </w:rPr>
              <w:t xml:space="preserve"> </w:t>
            </w:r>
            <w:r w:rsidRPr="001121E4">
              <w:rPr>
                <w:bCs/>
              </w:rPr>
              <w:t>con las cartas aleatorias que tenga en mano.</w:t>
            </w:r>
          </w:p>
        </w:tc>
      </w:tr>
      <w:tr w:rsidR="00BE7C67" w14:paraId="5B245D94" w14:textId="77777777" w:rsidTr="00B204B0">
        <w:trPr>
          <w:trHeight w:val="33"/>
        </w:trPr>
        <w:tc>
          <w:tcPr>
            <w:tcW w:w="2507" w:type="dxa"/>
          </w:tcPr>
          <w:p w14:paraId="4BE60153" w14:textId="77777777" w:rsidR="00BE7C67" w:rsidRPr="001F3060" w:rsidRDefault="00BE7C67" w:rsidP="00B204B0">
            <w:pPr>
              <w:rPr>
                <w:bCs/>
              </w:rPr>
            </w:pPr>
            <w:r w:rsidRPr="001121E4">
              <w:rPr>
                <w:bCs/>
              </w:rPr>
              <w:t>decidirAccionDeSeleccion</w:t>
            </w:r>
          </w:p>
        </w:tc>
        <w:tc>
          <w:tcPr>
            <w:tcW w:w="6213" w:type="dxa"/>
          </w:tcPr>
          <w:p w14:paraId="51CDB1A1" w14:textId="77777777" w:rsidR="00BE7C67" w:rsidRPr="001F3060" w:rsidRDefault="00BE7C67" w:rsidP="00B204B0">
            <w:pPr>
              <w:rPr>
                <w:bCs/>
              </w:rPr>
            </w:pPr>
            <w:r w:rsidRPr="001121E4">
              <w:rPr>
                <w:bCs/>
              </w:rPr>
              <w:t>Método para generar la acción de selección pendiente con cartas aleatorias,</w:t>
            </w:r>
            <w:r>
              <w:rPr>
                <w:bCs/>
              </w:rPr>
              <w:t xml:space="preserve"> </w:t>
            </w:r>
            <w:r w:rsidRPr="001121E4">
              <w:rPr>
                <w:bCs/>
              </w:rPr>
              <w:t xml:space="preserve">recibe la matriz del tablero y devuelve un array con la acción correctamente formada con las cartas aleatorias dadas por </w:t>
            </w:r>
            <w:r w:rsidRPr="001121E4">
              <w:rPr>
                <w:bCs/>
              </w:rPr>
              <w:lastRenderedPageBreak/>
              <w:t>la acción</w:t>
            </w:r>
            <w:r>
              <w:rPr>
                <w:bCs/>
              </w:rPr>
              <w:t xml:space="preserve"> </w:t>
            </w:r>
            <w:r w:rsidRPr="001121E4">
              <w:rPr>
                <w:bCs/>
              </w:rPr>
              <w:t>pendiente.</w:t>
            </w:r>
          </w:p>
        </w:tc>
      </w:tr>
      <w:tr w:rsidR="00BE7C67" w14:paraId="03614C77" w14:textId="77777777" w:rsidTr="00B204B0">
        <w:trPr>
          <w:trHeight w:val="33"/>
        </w:trPr>
        <w:tc>
          <w:tcPr>
            <w:tcW w:w="2507" w:type="dxa"/>
          </w:tcPr>
          <w:p w14:paraId="1D26ECC8" w14:textId="77777777" w:rsidR="00BE7C67" w:rsidRPr="001F3060" w:rsidRDefault="00BE7C67" w:rsidP="00B204B0">
            <w:pPr>
              <w:rPr>
                <w:bCs/>
              </w:rPr>
            </w:pPr>
            <w:r w:rsidRPr="001121E4">
              <w:rPr>
                <w:bCs/>
              </w:rPr>
              <w:lastRenderedPageBreak/>
              <w:t>finish</w:t>
            </w:r>
          </w:p>
        </w:tc>
        <w:tc>
          <w:tcPr>
            <w:tcW w:w="6213" w:type="dxa"/>
          </w:tcPr>
          <w:p w14:paraId="79566B5A" w14:textId="77777777" w:rsidR="00BE7C67" w:rsidRPr="001F3060" w:rsidRDefault="00BE7C67" w:rsidP="00B204B0">
            <w:pPr>
              <w:rPr>
                <w:bCs/>
              </w:rPr>
            </w:pPr>
            <w:r w:rsidRPr="001121E4">
              <w:rPr>
                <w:bCs/>
              </w:rPr>
              <w:t>Método que sirve para cerrar los hilos pendientes de los jugadores, en este</w:t>
            </w:r>
            <w:r>
              <w:rPr>
                <w:bCs/>
              </w:rPr>
              <w:t xml:space="preserve"> </w:t>
            </w:r>
            <w:r w:rsidRPr="001121E4">
              <w:rPr>
                <w:bCs/>
              </w:rPr>
              <w:t>caso no es necesario cerrar ninguno.</w:t>
            </w:r>
          </w:p>
        </w:tc>
      </w:tr>
      <w:tr w:rsidR="00BE7C67" w14:paraId="444F9737" w14:textId="77777777" w:rsidTr="00B204B0">
        <w:trPr>
          <w:trHeight w:val="33"/>
        </w:trPr>
        <w:tc>
          <w:tcPr>
            <w:tcW w:w="2507" w:type="dxa"/>
          </w:tcPr>
          <w:p w14:paraId="46BF32F1" w14:textId="77777777" w:rsidR="00BE7C67" w:rsidRPr="001F3060" w:rsidRDefault="00BE7C67" w:rsidP="00B204B0">
            <w:pPr>
              <w:rPr>
                <w:bCs/>
              </w:rPr>
            </w:pPr>
            <w:r w:rsidRPr="001121E4">
              <w:rPr>
                <w:bCs/>
              </w:rPr>
              <w:t>getMiNombre</w:t>
            </w:r>
          </w:p>
        </w:tc>
        <w:tc>
          <w:tcPr>
            <w:tcW w:w="6213" w:type="dxa"/>
          </w:tcPr>
          <w:p w14:paraId="30122CDB" w14:textId="77777777" w:rsidR="00BE7C67" w:rsidRPr="001F3060" w:rsidRDefault="00BE7C67" w:rsidP="00B204B0">
            <w:pPr>
              <w:rPr>
                <w:bCs/>
              </w:rPr>
            </w:pPr>
            <w:r w:rsidRPr="001121E4">
              <w:rPr>
                <w:bCs/>
              </w:rPr>
              <w:t>Método para obtener para el atributo de tipo cadena de texto: miNombre.</w:t>
            </w:r>
          </w:p>
        </w:tc>
      </w:tr>
      <w:tr w:rsidR="00BE7C67" w14:paraId="5F3184CB" w14:textId="77777777" w:rsidTr="00B204B0">
        <w:trPr>
          <w:trHeight w:val="33"/>
        </w:trPr>
        <w:tc>
          <w:tcPr>
            <w:tcW w:w="2507" w:type="dxa"/>
          </w:tcPr>
          <w:p w14:paraId="3C68E1A9" w14:textId="77777777" w:rsidR="00BE7C67" w:rsidRPr="001F3060" w:rsidRDefault="00BE7C67" w:rsidP="00B204B0">
            <w:pPr>
              <w:rPr>
                <w:bCs/>
              </w:rPr>
            </w:pPr>
            <w:r w:rsidRPr="001121E4">
              <w:rPr>
                <w:bCs/>
              </w:rPr>
              <w:t>getMiNumero</w:t>
            </w:r>
          </w:p>
        </w:tc>
        <w:tc>
          <w:tcPr>
            <w:tcW w:w="6213" w:type="dxa"/>
          </w:tcPr>
          <w:p w14:paraId="1EA5F194" w14:textId="77777777" w:rsidR="00BE7C67" w:rsidRPr="001F3060" w:rsidRDefault="00BE7C67" w:rsidP="00B204B0">
            <w:pPr>
              <w:rPr>
                <w:bCs/>
              </w:rPr>
            </w:pPr>
            <w:r w:rsidRPr="001121E4">
              <w:rPr>
                <w:bCs/>
              </w:rPr>
              <w:t>Método para obtener para el atributo de tipo cadena de texto: miNumero.</w:t>
            </w:r>
          </w:p>
        </w:tc>
      </w:tr>
    </w:tbl>
    <w:p w14:paraId="09C04B46" w14:textId="77777777" w:rsidR="00BE7C67" w:rsidRDefault="00BE7C67" w:rsidP="00BE7C67">
      <w:pPr>
        <w:pStyle w:val="Descripcin"/>
      </w:pPr>
      <w:r>
        <w:t xml:space="preserve">Tabla 6.2.1.c – Descripción de la clase </w:t>
      </w:r>
      <w:r w:rsidRPr="001F3060">
        <w:t>Controlador</w:t>
      </w:r>
      <w:r>
        <w:t>Bot</w:t>
      </w:r>
    </w:p>
    <w:p w14:paraId="311462A5" w14:textId="77777777" w:rsidR="00BE7C67" w:rsidRDefault="00BE7C67" w:rsidP="00BE7C67"/>
    <w:tbl>
      <w:tblPr>
        <w:tblStyle w:val="Tablaconcuadrcula"/>
        <w:tblW w:w="0" w:type="auto"/>
        <w:tblLook w:val="04A0" w:firstRow="1" w:lastRow="0" w:firstColumn="1" w:lastColumn="0" w:noHBand="0" w:noVBand="1"/>
      </w:tblPr>
      <w:tblGrid>
        <w:gridCol w:w="2507"/>
        <w:gridCol w:w="6213"/>
      </w:tblGrid>
      <w:tr w:rsidR="00BE7C67" w14:paraId="3CE77B62" w14:textId="77777777" w:rsidTr="00B204B0">
        <w:trPr>
          <w:gridAfter w:val="1"/>
          <w:wAfter w:w="6213" w:type="dxa"/>
        </w:trPr>
        <w:tc>
          <w:tcPr>
            <w:tcW w:w="2507" w:type="dxa"/>
            <w:shd w:val="clear" w:color="auto" w:fill="F8F8F8" w:themeFill="background2"/>
          </w:tcPr>
          <w:p w14:paraId="76191FD7" w14:textId="77777777" w:rsidR="00BE7C67" w:rsidRPr="005C29E5" w:rsidRDefault="00BE7C67" w:rsidP="00B204B0">
            <w:pPr>
              <w:rPr>
                <w:b/>
                <w:u w:val="single"/>
              </w:rPr>
            </w:pPr>
            <w:r w:rsidRPr="005C29E5">
              <w:rPr>
                <w:b/>
                <w:u w:val="single"/>
              </w:rPr>
              <w:t>Nombre de la Clase</w:t>
            </w:r>
          </w:p>
        </w:tc>
      </w:tr>
      <w:tr w:rsidR="00BE7C67" w14:paraId="06D51ACC" w14:textId="77777777" w:rsidTr="00B204B0">
        <w:trPr>
          <w:gridAfter w:val="1"/>
          <w:wAfter w:w="6213" w:type="dxa"/>
        </w:trPr>
        <w:tc>
          <w:tcPr>
            <w:tcW w:w="2507" w:type="dxa"/>
            <w:tcBorders>
              <w:bottom w:val="single" w:sz="4" w:space="0" w:color="000000" w:themeColor="text1"/>
            </w:tcBorders>
          </w:tcPr>
          <w:p w14:paraId="1775373F" w14:textId="77777777" w:rsidR="00BE7C67" w:rsidRDefault="00BE7C67" w:rsidP="00B204B0">
            <w:r w:rsidRPr="00B2626B">
              <w:t>ControladorJugador</w:t>
            </w:r>
          </w:p>
        </w:tc>
      </w:tr>
      <w:tr w:rsidR="00BE7C67" w14:paraId="7BED9A8F" w14:textId="77777777" w:rsidTr="00B204B0">
        <w:tc>
          <w:tcPr>
            <w:tcW w:w="8720" w:type="dxa"/>
            <w:gridSpan w:val="2"/>
            <w:shd w:val="clear" w:color="auto" w:fill="F8F8F8" w:themeFill="background2"/>
          </w:tcPr>
          <w:p w14:paraId="3871AC59" w14:textId="77777777" w:rsidR="00BE7C67" w:rsidRPr="001F3060" w:rsidRDefault="00BE7C67" w:rsidP="00B204B0">
            <w:pPr>
              <w:rPr>
                <w:b/>
                <w:bCs/>
              </w:rPr>
            </w:pPr>
            <w:r>
              <w:rPr>
                <w:b/>
                <w:bCs/>
              </w:rPr>
              <w:t>Descripción de la clase</w:t>
            </w:r>
          </w:p>
        </w:tc>
      </w:tr>
      <w:tr w:rsidR="00BE7C67" w14:paraId="31BE0331" w14:textId="77777777" w:rsidTr="00B204B0">
        <w:tc>
          <w:tcPr>
            <w:tcW w:w="8720" w:type="dxa"/>
            <w:gridSpan w:val="2"/>
            <w:shd w:val="clear" w:color="auto" w:fill="auto"/>
          </w:tcPr>
          <w:p w14:paraId="654F640C" w14:textId="77777777" w:rsidR="00BE7C67" w:rsidRPr="002433CE" w:rsidRDefault="00BE7C67" w:rsidP="00B204B0">
            <w:r>
              <w:t>Clase controladora del jugador controlado por el usuario a través de la interfaz gráfica.</w:t>
            </w:r>
          </w:p>
        </w:tc>
      </w:tr>
      <w:tr w:rsidR="00BE7C67" w14:paraId="01C448CD" w14:textId="77777777" w:rsidTr="00B204B0">
        <w:tc>
          <w:tcPr>
            <w:tcW w:w="8720" w:type="dxa"/>
            <w:gridSpan w:val="2"/>
            <w:shd w:val="clear" w:color="auto" w:fill="F8F8F8" w:themeFill="background2"/>
          </w:tcPr>
          <w:p w14:paraId="618D38AE" w14:textId="77777777" w:rsidR="00BE7C67" w:rsidRPr="001F3060" w:rsidRDefault="00BE7C67" w:rsidP="00B204B0">
            <w:pPr>
              <w:rPr>
                <w:b/>
                <w:bCs/>
              </w:rPr>
            </w:pPr>
            <w:r w:rsidRPr="001F3060">
              <w:rPr>
                <w:b/>
                <w:bCs/>
              </w:rPr>
              <w:t>Atributos</w:t>
            </w:r>
          </w:p>
        </w:tc>
      </w:tr>
      <w:tr w:rsidR="00BE7C67" w14:paraId="5F937DFE" w14:textId="77777777" w:rsidTr="00B204B0">
        <w:trPr>
          <w:trHeight w:val="71"/>
        </w:trPr>
        <w:tc>
          <w:tcPr>
            <w:tcW w:w="2507" w:type="dxa"/>
            <w:tcBorders>
              <w:bottom w:val="single" w:sz="4" w:space="0" w:color="000000" w:themeColor="text1"/>
            </w:tcBorders>
            <w:shd w:val="clear" w:color="auto" w:fill="F8F8F8" w:themeFill="background2"/>
          </w:tcPr>
          <w:p w14:paraId="62298EED" w14:textId="77777777" w:rsidR="00BE7C67" w:rsidRPr="001F3060" w:rsidRDefault="00BE7C67" w:rsidP="00B204B0">
            <w:pPr>
              <w:rPr>
                <w:b/>
                <w:bCs/>
              </w:rPr>
            </w:pPr>
            <w:r w:rsidRPr="001F3060">
              <w:rPr>
                <w:b/>
                <w:bCs/>
              </w:rPr>
              <w:t>Nombre</w:t>
            </w:r>
          </w:p>
        </w:tc>
        <w:tc>
          <w:tcPr>
            <w:tcW w:w="6213" w:type="dxa"/>
            <w:tcBorders>
              <w:bottom w:val="single" w:sz="4" w:space="0" w:color="000000" w:themeColor="text1"/>
            </w:tcBorders>
            <w:shd w:val="clear" w:color="auto" w:fill="F8F8F8" w:themeFill="background2"/>
          </w:tcPr>
          <w:p w14:paraId="6F5D0B9D" w14:textId="77777777" w:rsidR="00BE7C67" w:rsidRPr="001F3060" w:rsidRDefault="00BE7C67" w:rsidP="00B204B0">
            <w:pPr>
              <w:rPr>
                <w:b/>
                <w:bCs/>
              </w:rPr>
            </w:pPr>
            <w:r w:rsidRPr="001F3060">
              <w:rPr>
                <w:b/>
                <w:bCs/>
              </w:rPr>
              <w:t>Descripción</w:t>
            </w:r>
          </w:p>
        </w:tc>
      </w:tr>
      <w:tr w:rsidR="00BE7C67" w14:paraId="78B17660" w14:textId="77777777" w:rsidTr="00B204B0">
        <w:trPr>
          <w:trHeight w:val="67"/>
        </w:trPr>
        <w:tc>
          <w:tcPr>
            <w:tcW w:w="2507" w:type="dxa"/>
            <w:tcBorders>
              <w:bottom w:val="single" w:sz="4" w:space="0" w:color="000000" w:themeColor="text1"/>
            </w:tcBorders>
          </w:tcPr>
          <w:p w14:paraId="38557222" w14:textId="77777777" w:rsidR="00BE7C67" w:rsidRPr="001F3060" w:rsidRDefault="00BE7C67" w:rsidP="00B204B0">
            <w:pPr>
              <w:rPr>
                <w:bCs/>
              </w:rPr>
            </w:pPr>
            <w:r w:rsidRPr="00CE20C2">
              <w:rPr>
                <w:bCs/>
              </w:rPr>
              <w:t>__miNombre</w:t>
            </w:r>
          </w:p>
        </w:tc>
        <w:tc>
          <w:tcPr>
            <w:tcW w:w="6213" w:type="dxa"/>
            <w:tcBorders>
              <w:bottom w:val="single" w:sz="4" w:space="0" w:color="000000" w:themeColor="text1"/>
            </w:tcBorders>
          </w:tcPr>
          <w:p w14:paraId="41085BAB" w14:textId="77777777" w:rsidR="00BE7C67" w:rsidRPr="001F3060" w:rsidRDefault="00BE7C67" w:rsidP="00B204B0">
            <w:pPr>
              <w:rPr>
                <w:bCs/>
              </w:rPr>
            </w:pPr>
            <w:r w:rsidRPr="00CE20C2">
              <w:rPr>
                <w:bCs/>
              </w:rPr>
              <w:t>Define el nombre para leerlo en los logs.</w:t>
            </w:r>
          </w:p>
        </w:tc>
      </w:tr>
      <w:tr w:rsidR="00BE7C67" w14:paraId="1D7F25DD" w14:textId="77777777" w:rsidTr="00B204B0">
        <w:trPr>
          <w:trHeight w:val="67"/>
        </w:trPr>
        <w:tc>
          <w:tcPr>
            <w:tcW w:w="2507" w:type="dxa"/>
            <w:tcBorders>
              <w:bottom w:val="single" w:sz="4" w:space="0" w:color="000000" w:themeColor="text1"/>
            </w:tcBorders>
          </w:tcPr>
          <w:p w14:paraId="4B17371D" w14:textId="77777777" w:rsidR="00BE7C67" w:rsidRPr="001F3060" w:rsidRDefault="00BE7C67" w:rsidP="00B204B0">
            <w:pPr>
              <w:rPr>
                <w:bCs/>
              </w:rPr>
            </w:pPr>
            <w:r w:rsidRPr="00CE20C2">
              <w:rPr>
                <w:bCs/>
              </w:rPr>
              <w:t>__miNumero</w:t>
            </w:r>
          </w:p>
        </w:tc>
        <w:tc>
          <w:tcPr>
            <w:tcW w:w="6213" w:type="dxa"/>
            <w:tcBorders>
              <w:bottom w:val="single" w:sz="4" w:space="0" w:color="000000" w:themeColor="text1"/>
            </w:tcBorders>
          </w:tcPr>
          <w:p w14:paraId="54AA1F49" w14:textId="77777777" w:rsidR="00BE7C67" w:rsidRPr="001F3060" w:rsidRDefault="00BE7C67" w:rsidP="00B204B0">
            <w:pPr>
              <w:rPr>
                <w:bCs/>
              </w:rPr>
            </w:pPr>
            <w:r w:rsidRPr="00CE20C2">
              <w:rPr>
                <w:bCs/>
              </w:rPr>
              <w:t>Define el orden del jugador, puede ser 1 o 2.</w:t>
            </w:r>
          </w:p>
        </w:tc>
      </w:tr>
      <w:tr w:rsidR="00BE7C67" w14:paraId="3566D0B4" w14:textId="77777777" w:rsidTr="00B204B0">
        <w:trPr>
          <w:trHeight w:val="67"/>
        </w:trPr>
        <w:tc>
          <w:tcPr>
            <w:tcW w:w="2507" w:type="dxa"/>
            <w:tcBorders>
              <w:bottom w:val="single" w:sz="4" w:space="0" w:color="000000" w:themeColor="text1"/>
            </w:tcBorders>
          </w:tcPr>
          <w:p w14:paraId="31DC49CE" w14:textId="77777777" w:rsidR="00BE7C67" w:rsidRPr="001F3060" w:rsidRDefault="00BE7C67" w:rsidP="00B204B0">
            <w:pPr>
              <w:rPr>
                <w:bCs/>
              </w:rPr>
            </w:pPr>
            <w:r w:rsidRPr="009B211E">
              <w:rPr>
                <w:bCs/>
              </w:rPr>
              <w:t>__GUI</w:t>
            </w:r>
          </w:p>
        </w:tc>
        <w:tc>
          <w:tcPr>
            <w:tcW w:w="6213" w:type="dxa"/>
            <w:tcBorders>
              <w:bottom w:val="single" w:sz="4" w:space="0" w:color="000000" w:themeColor="text1"/>
            </w:tcBorders>
          </w:tcPr>
          <w:p w14:paraId="6B08385A" w14:textId="77777777" w:rsidR="00BE7C67" w:rsidRPr="001F3060" w:rsidRDefault="00BE7C67" w:rsidP="00B204B0">
            <w:pPr>
              <w:rPr>
                <w:bCs/>
              </w:rPr>
            </w:pPr>
            <w:r>
              <w:rPr>
                <w:bCs/>
              </w:rPr>
              <w:t>I</w:t>
            </w:r>
            <w:r w:rsidRPr="009B211E">
              <w:rPr>
                <w:bCs/>
              </w:rPr>
              <w:t>nstancia la clase GUI_Tkinter que corresponde a la interfaz gr</w:t>
            </w:r>
            <w:r>
              <w:rPr>
                <w:bCs/>
              </w:rPr>
              <w:t>á</w:t>
            </w:r>
            <w:r w:rsidRPr="009B211E">
              <w:rPr>
                <w:bCs/>
              </w:rPr>
              <w:t>fica de usuario con la que interactuará el usuario</w:t>
            </w:r>
            <w:r>
              <w:rPr>
                <w:bCs/>
              </w:rPr>
              <w:t>.</w:t>
            </w:r>
          </w:p>
        </w:tc>
      </w:tr>
      <w:tr w:rsidR="00BE7C67" w14:paraId="64F53974" w14:textId="77777777" w:rsidTr="00B204B0">
        <w:tc>
          <w:tcPr>
            <w:tcW w:w="8720" w:type="dxa"/>
            <w:gridSpan w:val="2"/>
            <w:shd w:val="clear" w:color="auto" w:fill="F8F8F8" w:themeFill="background2"/>
          </w:tcPr>
          <w:p w14:paraId="4461548B" w14:textId="77777777" w:rsidR="00BE7C67" w:rsidRPr="001F3060" w:rsidRDefault="00BE7C67" w:rsidP="00B204B0">
            <w:pPr>
              <w:rPr>
                <w:b/>
              </w:rPr>
            </w:pPr>
            <w:r w:rsidRPr="001F3060">
              <w:rPr>
                <w:b/>
              </w:rPr>
              <w:t>Métodos</w:t>
            </w:r>
          </w:p>
        </w:tc>
      </w:tr>
      <w:tr w:rsidR="00BE7C67" w14:paraId="1C7E2A8C" w14:textId="77777777" w:rsidTr="00B204B0">
        <w:trPr>
          <w:trHeight w:val="33"/>
        </w:trPr>
        <w:tc>
          <w:tcPr>
            <w:tcW w:w="2507" w:type="dxa"/>
            <w:shd w:val="clear" w:color="auto" w:fill="F8F8F8" w:themeFill="background2"/>
          </w:tcPr>
          <w:p w14:paraId="2EA9F2A1" w14:textId="77777777" w:rsidR="00BE7C67" w:rsidRPr="001F3060" w:rsidRDefault="00BE7C67" w:rsidP="00B204B0">
            <w:pPr>
              <w:rPr>
                <w:b/>
              </w:rPr>
            </w:pPr>
            <w:r w:rsidRPr="001F3060">
              <w:rPr>
                <w:b/>
              </w:rPr>
              <w:t>Nombre</w:t>
            </w:r>
          </w:p>
        </w:tc>
        <w:tc>
          <w:tcPr>
            <w:tcW w:w="6213" w:type="dxa"/>
            <w:shd w:val="clear" w:color="auto" w:fill="F8F8F8" w:themeFill="background2"/>
          </w:tcPr>
          <w:p w14:paraId="48CDDC03" w14:textId="77777777" w:rsidR="00BE7C67" w:rsidRPr="001F3060" w:rsidRDefault="00BE7C67" w:rsidP="00B204B0">
            <w:pPr>
              <w:rPr>
                <w:b/>
              </w:rPr>
            </w:pPr>
            <w:r w:rsidRPr="001F3060">
              <w:rPr>
                <w:b/>
              </w:rPr>
              <w:t>Parámetros y descripción</w:t>
            </w:r>
          </w:p>
        </w:tc>
      </w:tr>
      <w:tr w:rsidR="00BE7C67" w14:paraId="1C0C2152" w14:textId="77777777" w:rsidTr="00B204B0">
        <w:trPr>
          <w:trHeight w:val="33"/>
        </w:trPr>
        <w:tc>
          <w:tcPr>
            <w:tcW w:w="2507" w:type="dxa"/>
          </w:tcPr>
          <w:p w14:paraId="2F32ECF7" w14:textId="77777777" w:rsidR="00BE7C67" w:rsidRPr="001F3060" w:rsidRDefault="00BE7C67" w:rsidP="00B204B0">
            <w:pPr>
              <w:rPr>
                <w:bCs/>
              </w:rPr>
            </w:pPr>
            <w:r w:rsidRPr="009B211E">
              <w:rPr>
                <w:bCs/>
              </w:rPr>
              <w:t>__init__</w:t>
            </w:r>
          </w:p>
        </w:tc>
        <w:tc>
          <w:tcPr>
            <w:tcW w:w="6213" w:type="dxa"/>
          </w:tcPr>
          <w:p w14:paraId="4FB98ABC" w14:textId="77777777" w:rsidR="00BE7C67" w:rsidRPr="001F3060" w:rsidRDefault="00BE7C67" w:rsidP="00B204B0">
            <w:pPr>
              <w:rPr>
                <w:bCs/>
              </w:rPr>
            </w:pPr>
            <w:r w:rsidRPr="009B211E">
              <w:rPr>
                <w:bCs/>
              </w:rPr>
              <w:t>Método constructor de la clase ControladorJugador, recibe el nombre y el numero</w:t>
            </w:r>
            <w:r>
              <w:rPr>
                <w:bCs/>
              </w:rPr>
              <w:t xml:space="preserve"> </w:t>
            </w:r>
            <w:r w:rsidRPr="009B211E">
              <w:rPr>
                <w:bCs/>
              </w:rPr>
              <w:t>para guardarlo en sus respectivos atributos. Además</w:t>
            </w:r>
            <w:r>
              <w:rPr>
                <w:bCs/>
              </w:rPr>
              <w:t>,</w:t>
            </w:r>
            <w:r w:rsidRPr="009B211E">
              <w:rPr>
                <w:bCs/>
              </w:rPr>
              <w:t xml:space="preserve"> inicializa el atributo</w:t>
            </w:r>
            <w:r>
              <w:rPr>
                <w:bCs/>
              </w:rPr>
              <w:t xml:space="preserve"> </w:t>
            </w:r>
            <w:r w:rsidRPr="009B211E">
              <w:rPr>
                <w:bCs/>
              </w:rPr>
              <w:t>GUI que implementa la clase GUI_Tkinter.</w:t>
            </w:r>
          </w:p>
        </w:tc>
      </w:tr>
      <w:tr w:rsidR="00BE7C67" w14:paraId="6E7DD9D4" w14:textId="77777777" w:rsidTr="00B204B0">
        <w:trPr>
          <w:trHeight w:val="33"/>
        </w:trPr>
        <w:tc>
          <w:tcPr>
            <w:tcW w:w="2507" w:type="dxa"/>
          </w:tcPr>
          <w:p w14:paraId="18670428" w14:textId="77777777" w:rsidR="00BE7C67" w:rsidRPr="001F3060" w:rsidRDefault="00BE7C67" w:rsidP="00B204B0">
            <w:pPr>
              <w:rPr>
                <w:bCs/>
              </w:rPr>
            </w:pPr>
            <w:r w:rsidRPr="009B211E">
              <w:rPr>
                <w:bCs/>
              </w:rPr>
              <w:t>decidirAccion</w:t>
            </w:r>
          </w:p>
        </w:tc>
        <w:tc>
          <w:tcPr>
            <w:tcW w:w="6213" w:type="dxa"/>
          </w:tcPr>
          <w:p w14:paraId="4317434E" w14:textId="77777777" w:rsidR="00BE7C67" w:rsidRPr="001F3060" w:rsidRDefault="00BE7C67" w:rsidP="00B204B0">
            <w:pPr>
              <w:rPr>
                <w:bCs/>
              </w:rPr>
            </w:pPr>
            <w:r w:rsidRPr="009B211E">
              <w:rPr>
                <w:bCs/>
              </w:rPr>
              <w:t>Método para generar una acción, recibe la matriz del tablero y devuelve un array con una acción correcta que será seleccionada por el usuario a través del Método __pedirAccion</w:t>
            </w:r>
            <w:r>
              <w:rPr>
                <w:bCs/>
              </w:rPr>
              <w:t>.</w:t>
            </w:r>
          </w:p>
        </w:tc>
      </w:tr>
      <w:tr w:rsidR="00BE7C67" w14:paraId="476E15AF" w14:textId="77777777" w:rsidTr="00B204B0">
        <w:trPr>
          <w:trHeight w:val="33"/>
        </w:trPr>
        <w:tc>
          <w:tcPr>
            <w:tcW w:w="2507" w:type="dxa"/>
          </w:tcPr>
          <w:p w14:paraId="6D1A99B1" w14:textId="77777777" w:rsidR="00BE7C67" w:rsidRPr="001F3060" w:rsidRDefault="00BE7C67" w:rsidP="00B204B0">
            <w:pPr>
              <w:rPr>
                <w:bCs/>
              </w:rPr>
            </w:pPr>
            <w:r w:rsidRPr="00B83223">
              <w:rPr>
                <w:bCs/>
              </w:rPr>
              <w:t>decidirAccionDeSeleccion</w:t>
            </w:r>
          </w:p>
        </w:tc>
        <w:tc>
          <w:tcPr>
            <w:tcW w:w="6213" w:type="dxa"/>
          </w:tcPr>
          <w:p w14:paraId="308708EC" w14:textId="77777777" w:rsidR="00BE7C67" w:rsidRPr="001F3060" w:rsidRDefault="00BE7C67" w:rsidP="00B204B0">
            <w:pPr>
              <w:rPr>
                <w:bCs/>
              </w:rPr>
            </w:pPr>
            <w:r w:rsidRPr="00B83223">
              <w:rPr>
                <w:bCs/>
              </w:rPr>
              <w:t xml:space="preserve">Método para generar la acción de selección pendiente, recibe la matriz del </w:t>
            </w:r>
            <w:r>
              <w:rPr>
                <w:bCs/>
              </w:rPr>
              <w:t>t</w:t>
            </w:r>
            <w:r w:rsidRPr="00B83223">
              <w:rPr>
                <w:bCs/>
              </w:rPr>
              <w:t xml:space="preserve">ablero y devuelve un array con la acción correctamente formada con las cartas seleccionadas por el usuario </w:t>
            </w:r>
            <w:r>
              <w:rPr>
                <w:bCs/>
              </w:rPr>
              <w:t xml:space="preserve">a </w:t>
            </w:r>
            <w:r w:rsidRPr="00B83223">
              <w:rPr>
                <w:bCs/>
              </w:rPr>
              <w:t>través del Método __pedirAccion</w:t>
            </w:r>
            <w:r>
              <w:rPr>
                <w:bCs/>
              </w:rPr>
              <w:t>.</w:t>
            </w:r>
          </w:p>
        </w:tc>
      </w:tr>
      <w:tr w:rsidR="00BE7C67" w14:paraId="7ACE56B4" w14:textId="77777777" w:rsidTr="00B204B0">
        <w:trPr>
          <w:trHeight w:val="33"/>
        </w:trPr>
        <w:tc>
          <w:tcPr>
            <w:tcW w:w="2507" w:type="dxa"/>
          </w:tcPr>
          <w:p w14:paraId="6542AD25" w14:textId="77777777" w:rsidR="00BE7C67" w:rsidRPr="001F3060" w:rsidRDefault="00BE7C67" w:rsidP="00B204B0">
            <w:pPr>
              <w:rPr>
                <w:bCs/>
              </w:rPr>
            </w:pPr>
            <w:r w:rsidRPr="00B83223">
              <w:rPr>
                <w:bCs/>
              </w:rPr>
              <w:t>__pedirAccion</w:t>
            </w:r>
          </w:p>
        </w:tc>
        <w:tc>
          <w:tcPr>
            <w:tcW w:w="6213" w:type="dxa"/>
          </w:tcPr>
          <w:p w14:paraId="49F944B9" w14:textId="77777777" w:rsidR="00BE7C67" w:rsidRPr="001F3060" w:rsidRDefault="00BE7C67" w:rsidP="00B204B0">
            <w:pPr>
              <w:rPr>
                <w:bCs/>
              </w:rPr>
            </w:pPr>
            <w:r w:rsidRPr="00B83223">
              <w:rPr>
                <w:bCs/>
              </w:rPr>
              <w:t>Método que unifica los Métodos de decidirAccion y decidirAccionDeSeleccion</w:t>
            </w:r>
            <w:r>
              <w:rPr>
                <w:bCs/>
              </w:rPr>
              <w:t xml:space="preserve"> </w:t>
            </w:r>
            <w:r w:rsidRPr="00B83223">
              <w:rPr>
                <w:bCs/>
              </w:rPr>
              <w:t>en el que se llama a los Métodos de printTabla, start y obtenerAccion para</w:t>
            </w:r>
            <w:r>
              <w:rPr>
                <w:bCs/>
              </w:rPr>
              <w:t xml:space="preserve"> </w:t>
            </w:r>
            <w:r w:rsidRPr="00B83223">
              <w:rPr>
                <w:bCs/>
              </w:rPr>
              <w:t>pintar el tablero en la interfaz de usuario y esperar a que el usuario seleccione la acción que desee</w:t>
            </w:r>
            <w:r>
              <w:rPr>
                <w:bCs/>
              </w:rPr>
              <w:t>.</w:t>
            </w:r>
          </w:p>
        </w:tc>
      </w:tr>
      <w:tr w:rsidR="00BE7C67" w14:paraId="33EA5916" w14:textId="77777777" w:rsidTr="00B204B0">
        <w:trPr>
          <w:trHeight w:val="33"/>
        </w:trPr>
        <w:tc>
          <w:tcPr>
            <w:tcW w:w="2507" w:type="dxa"/>
          </w:tcPr>
          <w:p w14:paraId="58E12E00" w14:textId="77777777" w:rsidR="00BE7C67" w:rsidRPr="001F3060" w:rsidRDefault="00BE7C67" w:rsidP="00B204B0">
            <w:pPr>
              <w:rPr>
                <w:bCs/>
              </w:rPr>
            </w:pPr>
            <w:r w:rsidRPr="00B83223">
              <w:rPr>
                <w:bCs/>
              </w:rPr>
              <w:t>finish</w:t>
            </w:r>
          </w:p>
        </w:tc>
        <w:tc>
          <w:tcPr>
            <w:tcW w:w="6213" w:type="dxa"/>
          </w:tcPr>
          <w:p w14:paraId="51AEA485" w14:textId="77777777" w:rsidR="00BE7C67" w:rsidRPr="001F3060" w:rsidRDefault="00BE7C67" w:rsidP="00B204B0">
            <w:pPr>
              <w:rPr>
                <w:bCs/>
              </w:rPr>
            </w:pPr>
            <w:r w:rsidRPr="00B83223">
              <w:rPr>
                <w:bCs/>
              </w:rPr>
              <w:t>Método que sirve para cerrar el hilo de la interfaz gráfica.</w:t>
            </w:r>
          </w:p>
        </w:tc>
      </w:tr>
      <w:tr w:rsidR="00BE7C67" w14:paraId="3F7F7011" w14:textId="77777777" w:rsidTr="00B204B0">
        <w:trPr>
          <w:trHeight w:val="33"/>
        </w:trPr>
        <w:tc>
          <w:tcPr>
            <w:tcW w:w="2507" w:type="dxa"/>
          </w:tcPr>
          <w:p w14:paraId="40686181" w14:textId="77777777" w:rsidR="00BE7C67" w:rsidRPr="001F3060" w:rsidRDefault="00BE7C67" w:rsidP="00B204B0">
            <w:pPr>
              <w:rPr>
                <w:bCs/>
              </w:rPr>
            </w:pPr>
            <w:r w:rsidRPr="00B83223">
              <w:rPr>
                <w:bCs/>
              </w:rPr>
              <w:t>getMiNombre</w:t>
            </w:r>
          </w:p>
        </w:tc>
        <w:tc>
          <w:tcPr>
            <w:tcW w:w="6213" w:type="dxa"/>
          </w:tcPr>
          <w:p w14:paraId="7F717AC2" w14:textId="77777777" w:rsidR="00BE7C67" w:rsidRPr="001F3060" w:rsidRDefault="00BE7C67" w:rsidP="00B204B0">
            <w:pPr>
              <w:rPr>
                <w:bCs/>
              </w:rPr>
            </w:pPr>
            <w:r w:rsidRPr="001121E4">
              <w:rPr>
                <w:bCs/>
              </w:rPr>
              <w:t>Método para obtener para el atributo de tipo cadena de texto: miNombre.</w:t>
            </w:r>
          </w:p>
        </w:tc>
      </w:tr>
      <w:tr w:rsidR="00BE7C67" w14:paraId="21522BB6" w14:textId="77777777" w:rsidTr="00B204B0">
        <w:trPr>
          <w:trHeight w:val="33"/>
        </w:trPr>
        <w:tc>
          <w:tcPr>
            <w:tcW w:w="2507" w:type="dxa"/>
          </w:tcPr>
          <w:p w14:paraId="16FB254E" w14:textId="77777777" w:rsidR="00BE7C67" w:rsidRPr="001F3060" w:rsidRDefault="00BE7C67" w:rsidP="00B204B0">
            <w:pPr>
              <w:rPr>
                <w:bCs/>
              </w:rPr>
            </w:pPr>
            <w:r w:rsidRPr="00B83223">
              <w:rPr>
                <w:bCs/>
              </w:rPr>
              <w:t>getMiNumero</w:t>
            </w:r>
          </w:p>
        </w:tc>
        <w:tc>
          <w:tcPr>
            <w:tcW w:w="6213" w:type="dxa"/>
          </w:tcPr>
          <w:p w14:paraId="3BD2CEBE" w14:textId="77777777" w:rsidR="00BE7C67" w:rsidRPr="001F3060" w:rsidRDefault="00BE7C67" w:rsidP="00B204B0">
            <w:pPr>
              <w:rPr>
                <w:bCs/>
              </w:rPr>
            </w:pPr>
            <w:r w:rsidRPr="001121E4">
              <w:rPr>
                <w:bCs/>
              </w:rPr>
              <w:t>Método para obtener para el atributo de tipo cadena de texto: miNumero.</w:t>
            </w:r>
          </w:p>
        </w:tc>
      </w:tr>
    </w:tbl>
    <w:p w14:paraId="6863B30A" w14:textId="77777777" w:rsidR="00BE7C67" w:rsidRDefault="00BE7C67" w:rsidP="00BE7C67">
      <w:pPr>
        <w:pStyle w:val="Descripcin"/>
      </w:pPr>
      <w:r>
        <w:t xml:space="preserve">Tabla 6.2.1.d – Descripción de la clase </w:t>
      </w:r>
      <w:r w:rsidRPr="001F3060">
        <w:t>Controlador</w:t>
      </w:r>
      <w:r>
        <w:t>Jugador</w:t>
      </w:r>
    </w:p>
    <w:p w14:paraId="53D8833D" w14:textId="77777777" w:rsidR="00BE7C67" w:rsidRDefault="00BE7C67" w:rsidP="00BE7C67"/>
    <w:p w14:paraId="342F979F" w14:textId="77777777" w:rsidR="00BE7C67" w:rsidRDefault="00BE7C67" w:rsidP="00BE7C67">
      <w:pPr>
        <w:jc w:val="left"/>
      </w:pPr>
      <w:r>
        <w:br w:type="page"/>
      </w:r>
    </w:p>
    <w:tbl>
      <w:tblPr>
        <w:tblStyle w:val="Tablaconcuadrcula"/>
        <w:tblW w:w="0" w:type="auto"/>
        <w:tblLook w:val="04A0" w:firstRow="1" w:lastRow="0" w:firstColumn="1" w:lastColumn="0" w:noHBand="0" w:noVBand="1"/>
      </w:tblPr>
      <w:tblGrid>
        <w:gridCol w:w="2601"/>
        <w:gridCol w:w="6119"/>
      </w:tblGrid>
      <w:tr w:rsidR="00BE7C67" w14:paraId="2ED2040C" w14:textId="77777777" w:rsidTr="00B204B0">
        <w:trPr>
          <w:gridAfter w:val="1"/>
          <w:wAfter w:w="6119" w:type="dxa"/>
        </w:trPr>
        <w:tc>
          <w:tcPr>
            <w:tcW w:w="2601" w:type="dxa"/>
            <w:shd w:val="clear" w:color="auto" w:fill="F8F8F8" w:themeFill="background2"/>
          </w:tcPr>
          <w:p w14:paraId="20D88E26" w14:textId="77777777" w:rsidR="00BE7C67" w:rsidRPr="005C29E5" w:rsidRDefault="00BE7C67" w:rsidP="00B204B0">
            <w:pPr>
              <w:rPr>
                <w:b/>
                <w:u w:val="single"/>
              </w:rPr>
            </w:pPr>
            <w:r w:rsidRPr="005C29E5">
              <w:rPr>
                <w:b/>
                <w:u w:val="single"/>
              </w:rPr>
              <w:lastRenderedPageBreak/>
              <w:t>Nombre de la Clase</w:t>
            </w:r>
          </w:p>
        </w:tc>
      </w:tr>
      <w:tr w:rsidR="00BE7C67" w14:paraId="681D659C" w14:textId="77777777" w:rsidTr="00B204B0">
        <w:trPr>
          <w:gridAfter w:val="1"/>
          <w:wAfter w:w="6119" w:type="dxa"/>
        </w:trPr>
        <w:tc>
          <w:tcPr>
            <w:tcW w:w="2601" w:type="dxa"/>
            <w:tcBorders>
              <w:bottom w:val="single" w:sz="4" w:space="0" w:color="000000" w:themeColor="text1"/>
            </w:tcBorders>
          </w:tcPr>
          <w:p w14:paraId="49F21BB2" w14:textId="77777777" w:rsidR="00BE7C67" w:rsidRDefault="00BE7C67" w:rsidP="00B204B0">
            <w:r w:rsidRPr="00B2626B">
              <w:t>ControladorRedNeuronal</w:t>
            </w:r>
          </w:p>
        </w:tc>
      </w:tr>
      <w:tr w:rsidR="00BE7C67" w14:paraId="2A5EDAA7" w14:textId="77777777" w:rsidTr="00B204B0">
        <w:tc>
          <w:tcPr>
            <w:tcW w:w="8720" w:type="dxa"/>
            <w:gridSpan w:val="2"/>
            <w:shd w:val="clear" w:color="auto" w:fill="F8F8F8" w:themeFill="background2"/>
          </w:tcPr>
          <w:p w14:paraId="4AD00BBB" w14:textId="77777777" w:rsidR="00BE7C67" w:rsidRPr="001F3060" w:rsidRDefault="00BE7C67" w:rsidP="00B204B0">
            <w:pPr>
              <w:rPr>
                <w:b/>
                <w:bCs/>
              </w:rPr>
            </w:pPr>
            <w:r>
              <w:rPr>
                <w:b/>
                <w:bCs/>
              </w:rPr>
              <w:t>Descripción de la clase</w:t>
            </w:r>
          </w:p>
        </w:tc>
      </w:tr>
      <w:tr w:rsidR="00BE7C67" w14:paraId="0762E45A" w14:textId="77777777" w:rsidTr="00B204B0">
        <w:tc>
          <w:tcPr>
            <w:tcW w:w="8720" w:type="dxa"/>
            <w:gridSpan w:val="2"/>
            <w:shd w:val="clear" w:color="auto" w:fill="auto"/>
          </w:tcPr>
          <w:p w14:paraId="13F70AB8" w14:textId="77777777" w:rsidR="00BE7C67" w:rsidRPr="002433CE" w:rsidRDefault="00BE7C67" w:rsidP="00B204B0">
            <w:r>
              <w:t>Clase controladora del jugador controlado por la red neuronal entrenada anteriormente.</w:t>
            </w:r>
          </w:p>
        </w:tc>
      </w:tr>
      <w:tr w:rsidR="00BE7C67" w14:paraId="429B930D" w14:textId="77777777" w:rsidTr="00B204B0">
        <w:tc>
          <w:tcPr>
            <w:tcW w:w="8720" w:type="dxa"/>
            <w:gridSpan w:val="2"/>
            <w:shd w:val="clear" w:color="auto" w:fill="F8F8F8" w:themeFill="background2"/>
          </w:tcPr>
          <w:p w14:paraId="77DF0A50" w14:textId="77777777" w:rsidR="00BE7C67" w:rsidRPr="001F3060" w:rsidRDefault="00BE7C67" w:rsidP="00B204B0">
            <w:pPr>
              <w:rPr>
                <w:b/>
                <w:bCs/>
              </w:rPr>
            </w:pPr>
            <w:r w:rsidRPr="001F3060">
              <w:rPr>
                <w:b/>
                <w:bCs/>
              </w:rPr>
              <w:t>Atributos</w:t>
            </w:r>
          </w:p>
        </w:tc>
      </w:tr>
      <w:tr w:rsidR="00BE7C67" w14:paraId="131966E1" w14:textId="77777777" w:rsidTr="00B204B0">
        <w:trPr>
          <w:trHeight w:val="71"/>
        </w:trPr>
        <w:tc>
          <w:tcPr>
            <w:tcW w:w="2601" w:type="dxa"/>
            <w:tcBorders>
              <w:bottom w:val="single" w:sz="4" w:space="0" w:color="000000" w:themeColor="text1"/>
            </w:tcBorders>
            <w:shd w:val="clear" w:color="auto" w:fill="F8F8F8" w:themeFill="background2"/>
          </w:tcPr>
          <w:p w14:paraId="65653A74" w14:textId="77777777" w:rsidR="00BE7C67" w:rsidRPr="001F3060" w:rsidRDefault="00BE7C67" w:rsidP="00B204B0">
            <w:pPr>
              <w:rPr>
                <w:b/>
                <w:bCs/>
              </w:rPr>
            </w:pPr>
            <w:r w:rsidRPr="001F3060">
              <w:rPr>
                <w:b/>
                <w:bCs/>
              </w:rPr>
              <w:t>Nombre</w:t>
            </w:r>
          </w:p>
        </w:tc>
        <w:tc>
          <w:tcPr>
            <w:tcW w:w="6119" w:type="dxa"/>
            <w:tcBorders>
              <w:bottom w:val="single" w:sz="4" w:space="0" w:color="000000" w:themeColor="text1"/>
            </w:tcBorders>
            <w:shd w:val="clear" w:color="auto" w:fill="F8F8F8" w:themeFill="background2"/>
          </w:tcPr>
          <w:p w14:paraId="77806115" w14:textId="77777777" w:rsidR="00BE7C67" w:rsidRPr="001F3060" w:rsidRDefault="00BE7C67" w:rsidP="00B204B0">
            <w:pPr>
              <w:rPr>
                <w:b/>
                <w:bCs/>
              </w:rPr>
            </w:pPr>
            <w:r w:rsidRPr="001F3060">
              <w:rPr>
                <w:b/>
                <w:bCs/>
              </w:rPr>
              <w:t>Descripción</w:t>
            </w:r>
          </w:p>
        </w:tc>
      </w:tr>
      <w:tr w:rsidR="00BE7C67" w14:paraId="1CD0E69A" w14:textId="77777777" w:rsidTr="00B204B0">
        <w:trPr>
          <w:trHeight w:val="67"/>
        </w:trPr>
        <w:tc>
          <w:tcPr>
            <w:tcW w:w="2601" w:type="dxa"/>
            <w:tcBorders>
              <w:bottom w:val="single" w:sz="4" w:space="0" w:color="000000" w:themeColor="text1"/>
            </w:tcBorders>
          </w:tcPr>
          <w:p w14:paraId="508C9024" w14:textId="77777777" w:rsidR="00BE7C67" w:rsidRPr="001F3060" w:rsidRDefault="00BE7C67" w:rsidP="00B204B0">
            <w:pPr>
              <w:rPr>
                <w:bCs/>
              </w:rPr>
            </w:pPr>
            <w:r w:rsidRPr="00CE20C2">
              <w:rPr>
                <w:bCs/>
              </w:rPr>
              <w:t>__miNombre</w:t>
            </w:r>
          </w:p>
        </w:tc>
        <w:tc>
          <w:tcPr>
            <w:tcW w:w="6119" w:type="dxa"/>
            <w:tcBorders>
              <w:bottom w:val="single" w:sz="4" w:space="0" w:color="000000" w:themeColor="text1"/>
            </w:tcBorders>
          </w:tcPr>
          <w:p w14:paraId="3B829D14" w14:textId="77777777" w:rsidR="00BE7C67" w:rsidRPr="001F3060" w:rsidRDefault="00BE7C67" w:rsidP="00B204B0">
            <w:pPr>
              <w:rPr>
                <w:bCs/>
              </w:rPr>
            </w:pPr>
            <w:r w:rsidRPr="00CE20C2">
              <w:rPr>
                <w:bCs/>
              </w:rPr>
              <w:t>Define el nombre para leerlo en los logs.</w:t>
            </w:r>
          </w:p>
        </w:tc>
      </w:tr>
      <w:tr w:rsidR="00BE7C67" w14:paraId="7D0A8A4A" w14:textId="77777777" w:rsidTr="00B204B0">
        <w:trPr>
          <w:trHeight w:val="67"/>
        </w:trPr>
        <w:tc>
          <w:tcPr>
            <w:tcW w:w="2601" w:type="dxa"/>
            <w:tcBorders>
              <w:bottom w:val="single" w:sz="4" w:space="0" w:color="000000" w:themeColor="text1"/>
            </w:tcBorders>
          </w:tcPr>
          <w:p w14:paraId="152B6FB9" w14:textId="77777777" w:rsidR="00BE7C67" w:rsidRPr="001F3060" w:rsidRDefault="00BE7C67" w:rsidP="00B204B0">
            <w:pPr>
              <w:rPr>
                <w:bCs/>
              </w:rPr>
            </w:pPr>
            <w:r w:rsidRPr="00CE20C2">
              <w:rPr>
                <w:bCs/>
              </w:rPr>
              <w:t>__miNumero</w:t>
            </w:r>
          </w:p>
        </w:tc>
        <w:tc>
          <w:tcPr>
            <w:tcW w:w="6119" w:type="dxa"/>
            <w:tcBorders>
              <w:bottom w:val="single" w:sz="4" w:space="0" w:color="000000" w:themeColor="text1"/>
            </w:tcBorders>
          </w:tcPr>
          <w:p w14:paraId="3E69D483" w14:textId="77777777" w:rsidR="00BE7C67" w:rsidRPr="001F3060" w:rsidRDefault="00BE7C67" w:rsidP="00B204B0">
            <w:pPr>
              <w:rPr>
                <w:bCs/>
              </w:rPr>
            </w:pPr>
            <w:r w:rsidRPr="00CE20C2">
              <w:rPr>
                <w:bCs/>
              </w:rPr>
              <w:t>Define el orden del jugador, puede ser 1 o 2.</w:t>
            </w:r>
          </w:p>
        </w:tc>
      </w:tr>
      <w:tr w:rsidR="00BE7C67" w14:paraId="08D5F606" w14:textId="77777777" w:rsidTr="00B204B0">
        <w:trPr>
          <w:trHeight w:val="67"/>
        </w:trPr>
        <w:tc>
          <w:tcPr>
            <w:tcW w:w="2601" w:type="dxa"/>
            <w:tcBorders>
              <w:bottom w:val="single" w:sz="4" w:space="0" w:color="000000" w:themeColor="text1"/>
            </w:tcBorders>
          </w:tcPr>
          <w:p w14:paraId="18683DE2" w14:textId="77777777" w:rsidR="00BE7C67" w:rsidRPr="001F3060" w:rsidRDefault="00BE7C67" w:rsidP="00B204B0">
            <w:pPr>
              <w:rPr>
                <w:bCs/>
              </w:rPr>
            </w:pPr>
            <w:r w:rsidRPr="003C1586">
              <w:rPr>
                <w:bCs/>
              </w:rPr>
              <w:t>__prediccion</w:t>
            </w:r>
          </w:p>
        </w:tc>
        <w:tc>
          <w:tcPr>
            <w:tcW w:w="6119" w:type="dxa"/>
            <w:tcBorders>
              <w:bottom w:val="single" w:sz="4" w:space="0" w:color="000000" w:themeColor="text1"/>
            </w:tcBorders>
          </w:tcPr>
          <w:p w14:paraId="721ACA76" w14:textId="77777777" w:rsidR="00BE7C67" w:rsidRPr="001F3060" w:rsidRDefault="00BE7C67" w:rsidP="00B204B0">
            <w:pPr>
              <w:rPr>
                <w:bCs/>
              </w:rPr>
            </w:pPr>
            <w:r w:rsidRPr="003C1586">
              <w:rPr>
                <w:bCs/>
              </w:rPr>
              <w:t>Instancia la clase Prediccion que corresponde</w:t>
            </w:r>
            <w:r>
              <w:rPr>
                <w:bCs/>
              </w:rPr>
              <w:t xml:space="preserve"> </w:t>
            </w:r>
            <w:r w:rsidRPr="003C1586">
              <w:rPr>
                <w:bCs/>
              </w:rPr>
              <w:t>a la parte de la red neuronal encargada de generar predicciones.</w:t>
            </w:r>
          </w:p>
        </w:tc>
      </w:tr>
      <w:tr w:rsidR="00BE7C67" w14:paraId="65AAAB37" w14:textId="77777777" w:rsidTr="00B204B0">
        <w:tc>
          <w:tcPr>
            <w:tcW w:w="8720" w:type="dxa"/>
            <w:gridSpan w:val="2"/>
            <w:shd w:val="clear" w:color="auto" w:fill="F8F8F8" w:themeFill="background2"/>
          </w:tcPr>
          <w:p w14:paraId="134C000D" w14:textId="77777777" w:rsidR="00BE7C67" w:rsidRPr="001F3060" w:rsidRDefault="00BE7C67" w:rsidP="00B204B0">
            <w:pPr>
              <w:rPr>
                <w:b/>
              </w:rPr>
            </w:pPr>
            <w:r w:rsidRPr="001F3060">
              <w:rPr>
                <w:b/>
              </w:rPr>
              <w:t>Métodos</w:t>
            </w:r>
          </w:p>
        </w:tc>
      </w:tr>
      <w:tr w:rsidR="00BE7C67" w14:paraId="615C502E" w14:textId="77777777" w:rsidTr="00B204B0">
        <w:trPr>
          <w:trHeight w:val="33"/>
        </w:trPr>
        <w:tc>
          <w:tcPr>
            <w:tcW w:w="2601" w:type="dxa"/>
            <w:shd w:val="clear" w:color="auto" w:fill="F8F8F8" w:themeFill="background2"/>
          </w:tcPr>
          <w:p w14:paraId="5F775B88" w14:textId="77777777" w:rsidR="00BE7C67" w:rsidRPr="001F3060" w:rsidRDefault="00BE7C67" w:rsidP="00B204B0">
            <w:pPr>
              <w:rPr>
                <w:b/>
              </w:rPr>
            </w:pPr>
            <w:r w:rsidRPr="001F3060">
              <w:rPr>
                <w:b/>
              </w:rPr>
              <w:t>Nombre</w:t>
            </w:r>
          </w:p>
        </w:tc>
        <w:tc>
          <w:tcPr>
            <w:tcW w:w="6119" w:type="dxa"/>
            <w:shd w:val="clear" w:color="auto" w:fill="F8F8F8" w:themeFill="background2"/>
          </w:tcPr>
          <w:p w14:paraId="00FF6898" w14:textId="77777777" w:rsidR="00BE7C67" w:rsidRPr="001F3060" w:rsidRDefault="00BE7C67" w:rsidP="00B204B0">
            <w:pPr>
              <w:rPr>
                <w:b/>
              </w:rPr>
            </w:pPr>
            <w:r w:rsidRPr="001F3060">
              <w:rPr>
                <w:b/>
              </w:rPr>
              <w:t>Parámetros y descripción</w:t>
            </w:r>
          </w:p>
        </w:tc>
      </w:tr>
      <w:tr w:rsidR="00BE7C67" w14:paraId="752BC9C9" w14:textId="77777777" w:rsidTr="00B204B0">
        <w:trPr>
          <w:trHeight w:val="33"/>
        </w:trPr>
        <w:tc>
          <w:tcPr>
            <w:tcW w:w="2601" w:type="dxa"/>
          </w:tcPr>
          <w:p w14:paraId="2D7CE10F" w14:textId="77777777" w:rsidR="00BE7C67" w:rsidRPr="001F3060" w:rsidRDefault="00BE7C67" w:rsidP="00B204B0">
            <w:pPr>
              <w:rPr>
                <w:bCs/>
              </w:rPr>
            </w:pPr>
            <w:r w:rsidRPr="003C1586">
              <w:rPr>
                <w:bCs/>
              </w:rPr>
              <w:t>__init__</w:t>
            </w:r>
          </w:p>
        </w:tc>
        <w:tc>
          <w:tcPr>
            <w:tcW w:w="6119" w:type="dxa"/>
          </w:tcPr>
          <w:p w14:paraId="2AD2D46B" w14:textId="77777777" w:rsidR="00BE7C67" w:rsidRPr="001F3060" w:rsidRDefault="00BE7C67" w:rsidP="00B204B0">
            <w:pPr>
              <w:rPr>
                <w:bCs/>
              </w:rPr>
            </w:pPr>
            <w:r w:rsidRPr="003C1586">
              <w:rPr>
                <w:bCs/>
              </w:rPr>
              <w:t>Método constructor de la clase ControladorRedNeuronal, recibe el nombre y el numero</w:t>
            </w:r>
            <w:r>
              <w:rPr>
                <w:bCs/>
              </w:rPr>
              <w:t xml:space="preserve"> </w:t>
            </w:r>
            <w:r w:rsidRPr="003C1586">
              <w:rPr>
                <w:bCs/>
              </w:rPr>
              <w:t>para guardarlo en sus respectivos atributos. Además</w:t>
            </w:r>
            <w:r>
              <w:rPr>
                <w:bCs/>
              </w:rPr>
              <w:t>,</w:t>
            </w:r>
            <w:r w:rsidRPr="003C1586">
              <w:rPr>
                <w:bCs/>
              </w:rPr>
              <w:t xml:space="preserve"> inicializa el atributo</w:t>
            </w:r>
            <w:r>
              <w:rPr>
                <w:bCs/>
              </w:rPr>
              <w:t xml:space="preserve"> </w:t>
            </w:r>
            <w:r w:rsidRPr="003C1586">
              <w:rPr>
                <w:bCs/>
              </w:rPr>
              <w:t>Prediccion que implementa la clase Prediccion.</w:t>
            </w:r>
          </w:p>
        </w:tc>
      </w:tr>
      <w:tr w:rsidR="00BE7C67" w14:paraId="2337FEE4" w14:textId="77777777" w:rsidTr="00B204B0">
        <w:trPr>
          <w:trHeight w:val="33"/>
        </w:trPr>
        <w:tc>
          <w:tcPr>
            <w:tcW w:w="2601" w:type="dxa"/>
          </w:tcPr>
          <w:p w14:paraId="2BE917B6" w14:textId="77777777" w:rsidR="00BE7C67" w:rsidRPr="001F3060" w:rsidRDefault="00BE7C67" w:rsidP="00B204B0">
            <w:pPr>
              <w:rPr>
                <w:bCs/>
              </w:rPr>
            </w:pPr>
            <w:r w:rsidRPr="00B60DE9">
              <w:rPr>
                <w:bCs/>
              </w:rPr>
              <w:t>decidirAccion</w:t>
            </w:r>
          </w:p>
        </w:tc>
        <w:tc>
          <w:tcPr>
            <w:tcW w:w="6119" w:type="dxa"/>
          </w:tcPr>
          <w:p w14:paraId="283F65FA" w14:textId="77777777" w:rsidR="00BE7C67" w:rsidRPr="001F3060" w:rsidRDefault="00BE7C67" w:rsidP="00B204B0">
            <w:pPr>
              <w:rPr>
                <w:bCs/>
              </w:rPr>
            </w:pPr>
            <w:r w:rsidRPr="00B60DE9">
              <w:rPr>
                <w:bCs/>
              </w:rPr>
              <w:t>Método para generar una acción, recibe la matriz del tablero y devuelve un array con una acción correcta que será seleccionada por la red neuronal y procesada por el Método __procesarAccion.</w:t>
            </w:r>
          </w:p>
        </w:tc>
      </w:tr>
      <w:tr w:rsidR="00BE7C67" w14:paraId="17D4B467" w14:textId="77777777" w:rsidTr="00B204B0">
        <w:trPr>
          <w:trHeight w:val="33"/>
        </w:trPr>
        <w:tc>
          <w:tcPr>
            <w:tcW w:w="2601" w:type="dxa"/>
          </w:tcPr>
          <w:p w14:paraId="363A26DA" w14:textId="77777777" w:rsidR="00BE7C67" w:rsidRPr="001F3060" w:rsidRDefault="00BE7C67" w:rsidP="00B204B0">
            <w:pPr>
              <w:rPr>
                <w:bCs/>
              </w:rPr>
            </w:pPr>
            <w:r w:rsidRPr="00B60DE9">
              <w:rPr>
                <w:bCs/>
              </w:rPr>
              <w:t>__procesarAccion</w:t>
            </w:r>
          </w:p>
        </w:tc>
        <w:tc>
          <w:tcPr>
            <w:tcW w:w="6119" w:type="dxa"/>
          </w:tcPr>
          <w:p w14:paraId="6FF1519C" w14:textId="77777777" w:rsidR="00BE7C67" w:rsidRPr="001F3060" w:rsidRDefault="00BE7C67" w:rsidP="00B204B0">
            <w:pPr>
              <w:rPr>
                <w:bCs/>
              </w:rPr>
            </w:pPr>
            <w:r w:rsidRPr="00B60DE9">
              <w:rPr>
                <w:bCs/>
              </w:rPr>
              <w:t xml:space="preserve">Método encargado de procesar el resultado emitido por la red neuronal para </w:t>
            </w:r>
            <w:r>
              <w:rPr>
                <w:bCs/>
              </w:rPr>
              <w:t>t</w:t>
            </w:r>
            <w:r w:rsidRPr="00B60DE9">
              <w:rPr>
                <w:bCs/>
              </w:rPr>
              <w:t>ransformarlo en una acción correctamente formada y válida para el tablero</w:t>
            </w:r>
            <w:r>
              <w:rPr>
                <w:bCs/>
              </w:rPr>
              <w:t xml:space="preserve"> </w:t>
            </w:r>
            <w:r w:rsidRPr="00B60DE9">
              <w:rPr>
                <w:bCs/>
              </w:rPr>
              <w:t>actual. Esto se debe a que la red neuronal devuelve el valor en porcentajes</w:t>
            </w:r>
            <w:r>
              <w:rPr>
                <w:bCs/>
              </w:rPr>
              <w:t xml:space="preserve"> </w:t>
            </w:r>
            <w:r w:rsidRPr="00B60DE9">
              <w:rPr>
                <w:bCs/>
              </w:rPr>
              <w:t>de acierto, que no están exentos de fallos.</w:t>
            </w:r>
          </w:p>
        </w:tc>
      </w:tr>
      <w:tr w:rsidR="00BE7C67" w14:paraId="1593C952" w14:textId="77777777" w:rsidTr="00B204B0">
        <w:trPr>
          <w:trHeight w:val="33"/>
        </w:trPr>
        <w:tc>
          <w:tcPr>
            <w:tcW w:w="2601" w:type="dxa"/>
          </w:tcPr>
          <w:p w14:paraId="56198817" w14:textId="77777777" w:rsidR="00BE7C67" w:rsidRDefault="00BE7C67" w:rsidP="00B204B0">
            <w:pPr>
              <w:rPr>
                <w:bCs/>
              </w:rPr>
            </w:pPr>
            <w:r w:rsidRPr="009E552A">
              <w:rPr>
                <w:bCs/>
              </w:rPr>
              <w:t>__obtenerCartasEnMano</w:t>
            </w:r>
          </w:p>
          <w:p w14:paraId="2C86CECC" w14:textId="77777777" w:rsidR="00BE7C67" w:rsidRPr="001F3060" w:rsidRDefault="00BE7C67" w:rsidP="00B204B0">
            <w:pPr>
              <w:rPr>
                <w:bCs/>
              </w:rPr>
            </w:pPr>
            <w:r w:rsidRPr="009E552A">
              <w:rPr>
                <w:bCs/>
              </w:rPr>
              <w:t>YAccionesPosibles</w:t>
            </w:r>
          </w:p>
        </w:tc>
        <w:tc>
          <w:tcPr>
            <w:tcW w:w="6119" w:type="dxa"/>
          </w:tcPr>
          <w:p w14:paraId="4AB825ED" w14:textId="77777777" w:rsidR="00BE7C67" w:rsidRPr="001F3060" w:rsidRDefault="00BE7C67" w:rsidP="00B204B0">
            <w:pPr>
              <w:rPr>
                <w:bCs/>
              </w:rPr>
            </w:pPr>
            <w:r w:rsidRPr="009E552A">
              <w:rPr>
                <w:bCs/>
              </w:rPr>
              <w:t>Método encargado de devolver una lista con las cartas que hay en la mano</w:t>
            </w:r>
            <w:r>
              <w:rPr>
                <w:bCs/>
              </w:rPr>
              <w:t xml:space="preserve"> </w:t>
            </w:r>
            <w:r w:rsidRPr="009E552A">
              <w:rPr>
                <w:bCs/>
              </w:rPr>
              <w:t>y otra lista con las acciones posibles que puede realizar el jugador para el tablero dado. Este Método es necesario para el Método __procesarAccion</w:t>
            </w:r>
            <w:r>
              <w:rPr>
                <w:bCs/>
              </w:rPr>
              <w:t>.</w:t>
            </w:r>
          </w:p>
        </w:tc>
      </w:tr>
      <w:tr w:rsidR="00BE7C67" w14:paraId="14304715" w14:textId="77777777" w:rsidTr="00B204B0">
        <w:trPr>
          <w:trHeight w:val="33"/>
        </w:trPr>
        <w:tc>
          <w:tcPr>
            <w:tcW w:w="2601" w:type="dxa"/>
          </w:tcPr>
          <w:p w14:paraId="619F088F" w14:textId="77777777" w:rsidR="00BE7C67" w:rsidRPr="001F3060" w:rsidRDefault="00BE7C67" w:rsidP="00B204B0">
            <w:pPr>
              <w:rPr>
                <w:bCs/>
              </w:rPr>
            </w:pPr>
            <w:r w:rsidRPr="009E552A">
              <w:rPr>
                <w:bCs/>
              </w:rPr>
              <w:t>__obtenerAccionCount</w:t>
            </w:r>
          </w:p>
        </w:tc>
        <w:tc>
          <w:tcPr>
            <w:tcW w:w="6119" w:type="dxa"/>
          </w:tcPr>
          <w:p w14:paraId="2D183183" w14:textId="77777777" w:rsidR="00BE7C67" w:rsidRPr="001F3060" w:rsidRDefault="00BE7C67" w:rsidP="00B204B0">
            <w:pPr>
              <w:rPr>
                <w:bCs/>
              </w:rPr>
            </w:pPr>
            <w:r w:rsidRPr="009E552A">
              <w:rPr>
                <w:bCs/>
              </w:rPr>
              <w:t>Método que devuelve el número de cartas que debe tener la acción a realizar</w:t>
            </w:r>
            <w:r>
              <w:rPr>
                <w:bCs/>
              </w:rPr>
              <w:t xml:space="preserve"> </w:t>
            </w:r>
            <w:r w:rsidRPr="009E552A">
              <w:rPr>
                <w:bCs/>
              </w:rPr>
              <w:t xml:space="preserve">dada por parámetro. Este </w:t>
            </w:r>
            <w:r>
              <w:rPr>
                <w:bCs/>
              </w:rPr>
              <w:t>m</w:t>
            </w:r>
            <w:r w:rsidRPr="009E552A">
              <w:rPr>
                <w:bCs/>
              </w:rPr>
              <w:t>étodo es necesario para el Método __procesarAccion.</w:t>
            </w:r>
          </w:p>
        </w:tc>
      </w:tr>
      <w:tr w:rsidR="00BE7C67" w14:paraId="1300F21A" w14:textId="77777777" w:rsidTr="00B204B0">
        <w:trPr>
          <w:trHeight w:val="33"/>
        </w:trPr>
        <w:tc>
          <w:tcPr>
            <w:tcW w:w="2601" w:type="dxa"/>
          </w:tcPr>
          <w:p w14:paraId="1B23B7F7" w14:textId="77777777" w:rsidR="00BE7C67" w:rsidRPr="001F3060" w:rsidRDefault="00BE7C67" w:rsidP="00B204B0">
            <w:pPr>
              <w:rPr>
                <w:bCs/>
              </w:rPr>
            </w:pPr>
            <w:r w:rsidRPr="009E552A">
              <w:rPr>
                <w:bCs/>
              </w:rPr>
              <w:t>__eliminarCarta</w:t>
            </w:r>
          </w:p>
        </w:tc>
        <w:tc>
          <w:tcPr>
            <w:tcW w:w="6119" w:type="dxa"/>
          </w:tcPr>
          <w:p w14:paraId="44552F36" w14:textId="77777777" w:rsidR="00BE7C67" w:rsidRPr="001F3060" w:rsidRDefault="00BE7C67" w:rsidP="00B204B0">
            <w:pPr>
              <w:rPr>
                <w:bCs/>
              </w:rPr>
            </w:pPr>
            <w:r w:rsidRPr="009E552A">
              <w:rPr>
                <w:bCs/>
              </w:rPr>
              <w:t>Método que devuelve un array con las cartas en mano a la que se le ha retirado la carta seleccionada. Este Método es necesario para el Método __procesarAccion.</w:t>
            </w:r>
          </w:p>
        </w:tc>
      </w:tr>
      <w:tr w:rsidR="00BE7C67" w14:paraId="0113F836" w14:textId="77777777" w:rsidTr="00B204B0">
        <w:trPr>
          <w:trHeight w:val="33"/>
        </w:trPr>
        <w:tc>
          <w:tcPr>
            <w:tcW w:w="2601" w:type="dxa"/>
          </w:tcPr>
          <w:p w14:paraId="26548DDD" w14:textId="77777777" w:rsidR="00BE7C67" w:rsidRPr="001F3060" w:rsidRDefault="00BE7C67" w:rsidP="00B204B0">
            <w:pPr>
              <w:rPr>
                <w:bCs/>
              </w:rPr>
            </w:pPr>
            <w:r w:rsidRPr="009E552A">
              <w:rPr>
                <w:bCs/>
              </w:rPr>
              <w:t>decidirAccionDeSeleccion</w:t>
            </w:r>
          </w:p>
        </w:tc>
        <w:tc>
          <w:tcPr>
            <w:tcW w:w="6119" w:type="dxa"/>
          </w:tcPr>
          <w:p w14:paraId="14D31687" w14:textId="77777777" w:rsidR="00BE7C67" w:rsidRPr="001F3060" w:rsidRDefault="00BE7C67" w:rsidP="00B204B0">
            <w:pPr>
              <w:rPr>
                <w:bCs/>
              </w:rPr>
            </w:pPr>
            <w:r w:rsidRPr="009E552A">
              <w:rPr>
                <w:bCs/>
              </w:rPr>
              <w:t>Método para generar la acción de selección pendiente, recibe la matriz del tablero y devuelve un array con la acción correctamente formada con las cartas seleccionadas por red neuronal y procesada por el Método __procesarAccionDeSeleccion.</w:t>
            </w:r>
          </w:p>
        </w:tc>
      </w:tr>
      <w:tr w:rsidR="00BE7C67" w14:paraId="5CA2B3CC" w14:textId="77777777" w:rsidTr="00B204B0">
        <w:trPr>
          <w:trHeight w:val="33"/>
        </w:trPr>
        <w:tc>
          <w:tcPr>
            <w:tcW w:w="2601" w:type="dxa"/>
          </w:tcPr>
          <w:p w14:paraId="7625E7CF" w14:textId="77777777" w:rsidR="00BE7C67" w:rsidRDefault="00BE7C67" w:rsidP="00B204B0">
            <w:pPr>
              <w:rPr>
                <w:bCs/>
              </w:rPr>
            </w:pPr>
            <w:r w:rsidRPr="008A1B47">
              <w:rPr>
                <w:bCs/>
              </w:rPr>
              <w:t>__procesarAccionDe</w:t>
            </w:r>
          </w:p>
          <w:p w14:paraId="273AF93F" w14:textId="77777777" w:rsidR="00BE7C67" w:rsidRPr="009E552A" w:rsidRDefault="00BE7C67" w:rsidP="00B204B0">
            <w:pPr>
              <w:rPr>
                <w:bCs/>
              </w:rPr>
            </w:pPr>
            <w:r w:rsidRPr="008A1B47">
              <w:rPr>
                <w:bCs/>
              </w:rPr>
              <w:t>Seleccion</w:t>
            </w:r>
          </w:p>
        </w:tc>
        <w:tc>
          <w:tcPr>
            <w:tcW w:w="6119" w:type="dxa"/>
          </w:tcPr>
          <w:p w14:paraId="1C78AD72" w14:textId="77777777" w:rsidR="00BE7C67" w:rsidRPr="009E552A" w:rsidRDefault="00BE7C67" w:rsidP="00B204B0">
            <w:pPr>
              <w:rPr>
                <w:bCs/>
              </w:rPr>
            </w:pPr>
            <w:r w:rsidRPr="008A1B47">
              <w:rPr>
                <w:bCs/>
              </w:rPr>
              <w:t>Método encargado de procesar el resultado emitido por la red neuronal para transformarlo en una acción de selección correctamente formada y válida para el tablero actual. Esto se debe a que la red neuronal devuelve el valor en porcentajes de acierto, que no están exentos de fallos.</w:t>
            </w:r>
          </w:p>
        </w:tc>
      </w:tr>
      <w:tr w:rsidR="00BE7C67" w14:paraId="6EE64707" w14:textId="77777777" w:rsidTr="00B204B0">
        <w:trPr>
          <w:trHeight w:val="33"/>
        </w:trPr>
        <w:tc>
          <w:tcPr>
            <w:tcW w:w="2601" w:type="dxa"/>
          </w:tcPr>
          <w:p w14:paraId="68D87A97" w14:textId="77777777" w:rsidR="00BE7C67" w:rsidRDefault="00BE7C67" w:rsidP="00B204B0">
            <w:pPr>
              <w:rPr>
                <w:bCs/>
              </w:rPr>
            </w:pPr>
            <w:r w:rsidRPr="008A1B47">
              <w:rPr>
                <w:bCs/>
              </w:rPr>
              <w:t>__seleccionarCartasAccion</w:t>
            </w:r>
          </w:p>
          <w:p w14:paraId="53E3D8C2" w14:textId="77777777" w:rsidR="00BE7C67" w:rsidRPr="009E552A" w:rsidRDefault="00BE7C67" w:rsidP="00B204B0">
            <w:pPr>
              <w:rPr>
                <w:bCs/>
              </w:rPr>
            </w:pPr>
            <w:r w:rsidRPr="008A1B47">
              <w:rPr>
                <w:bCs/>
              </w:rPr>
              <w:t>DeSeleccionRegalo</w:t>
            </w:r>
          </w:p>
        </w:tc>
        <w:tc>
          <w:tcPr>
            <w:tcW w:w="6119" w:type="dxa"/>
          </w:tcPr>
          <w:p w14:paraId="66FF6583" w14:textId="77777777" w:rsidR="00BE7C67" w:rsidRPr="009E552A" w:rsidRDefault="00BE7C67" w:rsidP="00B204B0">
            <w:pPr>
              <w:rPr>
                <w:bCs/>
              </w:rPr>
            </w:pPr>
            <w:r w:rsidRPr="008A1B47">
              <w:rPr>
                <w:bCs/>
              </w:rPr>
              <w:t>Método encargado de procesar el resultado emitido por la red neuronal para la acción de selección específica de tipo regalo para una acción pendiente dada.</w:t>
            </w:r>
          </w:p>
        </w:tc>
      </w:tr>
      <w:tr w:rsidR="00BE7C67" w14:paraId="7A2FE862" w14:textId="77777777" w:rsidTr="00B204B0">
        <w:trPr>
          <w:trHeight w:val="33"/>
        </w:trPr>
        <w:tc>
          <w:tcPr>
            <w:tcW w:w="2601" w:type="dxa"/>
          </w:tcPr>
          <w:p w14:paraId="133FBBBA" w14:textId="77777777" w:rsidR="00BE7C67" w:rsidRDefault="00BE7C67" w:rsidP="00B204B0">
            <w:pPr>
              <w:rPr>
                <w:bCs/>
              </w:rPr>
            </w:pPr>
            <w:r w:rsidRPr="008A1B47">
              <w:rPr>
                <w:bCs/>
              </w:rPr>
              <w:t>__seleccionarCartasAccion</w:t>
            </w:r>
          </w:p>
          <w:p w14:paraId="0F117C81" w14:textId="77777777" w:rsidR="00BE7C67" w:rsidRPr="009E552A" w:rsidRDefault="00BE7C67" w:rsidP="00B204B0">
            <w:pPr>
              <w:rPr>
                <w:bCs/>
              </w:rPr>
            </w:pPr>
            <w:r w:rsidRPr="008A1B47">
              <w:rPr>
                <w:bCs/>
              </w:rPr>
              <w:t>DeSeleccionCompeticion</w:t>
            </w:r>
          </w:p>
        </w:tc>
        <w:tc>
          <w:tcPr>
            <w:tcW w:w="6119" w:type="dxa"/>
          </w:tcPr>
          <w:p w14:paraId="2CE2219A" w14:textId="77777777" w:rsidR="00BE7C67" w:rsidRPr="009E552A" w:rsidRDefault="00BE7C67" w:rsidP="00B204B0">
            <w:pPr>
              <w:rPr>
                <w:bCs/>
              </w:rPr>
            </w:pPr>
            <w:r w:rsidRPr="008A1B47">
              <w:rPr>
                <w:bCs/>
              </w:rPr>
              <w:t>Método encargado de procesar el resultado emitido por la red neuronal para la acción de selección específica de tipo competición para una acción pendiente dada.</w:t>
            </w:r>
          </w:p>
        </w:tc>
      </w:tr>
    </w:tbl>
    <w:p w14:paraId="1AF2F6D5" w14:textId="77777777" w:rsidR="00BE7C67" w:rsidRDefault="00BE7C67" w:rsidP="00BE7C67">
      <w:r>
        <w:br w:type="page"/>
      </w:r>
    </w:p>
    <w:tbl>
      <w:tblPr>
        <w:tblStyle w:val="Tablaconcuadrcula"/>
        <w:tblW w:w="0" w:type="auto"/>
        <w:tblLook w:val="04A0" w:firstRow="1" w:lastRow="0" w:firstColumn="1" w:lastColumn="0" w:noHBand="0" w:noVBand="1"/>
      </w:tblPr>
      <w:tblGrid>
        <w:gridCol w:w="2601"/>
        <w:gridCol w:w="6119"/>
      </w:tblGrid>
      <w:tr w:rsidR="00BE7C67" w14:paraId="46FBC3EB" w14:textId="77777777" w:rsidTr="00B204B0">
        <w:trPr>
          <w:trHeight w:val="33"/>
        </w:trPr>
        <w:tc>
          <w:tcPr>
            <w:tcW w:w="2601" w:type="dxa"/>
          </w:tcPr>
          <w:p w14:paraId="75F40D56" w14:textId="77777777" w:rsidR="00BE7C67" w:rsidRPr="008A1B47" w:rsidRDefault="00BE7C67" w:rsidP="00B204B0">
            <w:pPr>
              <w:rPr>
                <w:bCs/>
              </w:rPr>
            </w:pPr>
            <w:r w:rsidRPr="008A1B47">
              <w:rPr>
                <w:bCs/>
              </w:rPr>
              <w:lastRenderedPageBreak/>
              <w:t>__crearAccionCompleta</w:t>
            </w:r>
          </w:p>
        </w:tc>
        <w:tc>
          <w:tcPr>
            <w:tcW w:w="6119" w:type="dxa"/>
          </w:tcPr>
          <w:p w14:paraId="2EB092C8" w14:textId="77777777" w:rsidR="00BE7C67" w:rsidRPr="008A1B47" w:rsidRDefault="00BE7C67" w:rsidP="00B204B0">
            <w:pPr>
              <w:rPr>
                <w:bCs/>
              </w:rPr>
            </w:pPr>
            <w:r w:rsidRPr="0020611C">
              <w:rPr>
                <w:bCs/>
              </w:rPr>
              <w:t>Método que crea un array acción a partir del tipo de acción y las cartas</w:t>
            </w:r>
            <w:r>
              <w:rPr>
                <w:bCs/>
              </w:rPr>
              <w:t xml:space="preserve"> </w:t>
            </w:r>
            <w:r w:rsidRPr="0020611C">
              <w:rPr>
                <w:bCs/>
              </w:rPr>
              <w:t>seleccionadas.</w:t>
            </w:r>
          </w:p>
        </w:tc>
      </w:tr>
      <w:tr w:rsidR="00BE7C67" w14:paraId="7441FF92" w14:textId="77777777" w:rsidTr="00B204B0">
        <w:trPr>
          <w:trHeight w:val="33"/>
        </w:trPr>
        <w:tc>
          <w:tcPr>
            <w:tcW w:w="2601" w:type="dxa"/>
          </w:tcPr>
          <w:p w14:paraId="4397F03A" w14:textId="77777777" w:rsidR="00BE7C67" w:rsidRPr="008A1B47" w:rsidRDefault="00BE7C67" w:rsidP="00B204B0">
            <w:pPr>
              <w:rPr>
                <w:bCs/>
              </w:rPr>
            </w:pPr>
            <w:r w:rsidRPr="0020611C">
              <w:rPr>
                <w:bCs/>
              </w:rPr>
              <w:t>finish</w:t>
            </w:r>
          </w:p>
        </w:tc>
        <w:tc>
          <w:tcPr>
            <w:tcW w:w="6119" w:type="dxa"/>
          </w:tcPr>
          <w:p w14:paraId="36E7C374" w14:textId="77777777" w:rsidR="00BE7C67" w:rsidRPr="0020611C" w:rsidRDefault="00BE7C67" w:rsidP="00B204B0">
            <w:pPr>
              <w:rPr>
                <w:bCs/>
              </w:rPr>
            </w:pPr>
            <w:r w:rsidRPr="0020611C">
              <w:rPr>
                <w:bCs/>
              </w:rPr>
              <w:t>Método que sirve para cerrar los hilos pendientes de los jugadores, en este</w:t>
            </w:r>
            <w:r>
              <w:rPr>
                <w:bCs/>
              </w:rPr>
              <w:t xml:space="preserve"> </w:t>
            </w:r>
            <w:r w:rsidRPr="0020611C">
              <w:rPr>
                <w:bCs/>
              </w:rPr>
              <w:t>caso no es necesario cerrar ninguno</w:t>
            </w:r>
            <w:r>
              <w:rPr>
                <w:bCs/>
              </w:rPr>
              <w:t>.</w:t>
            </w:r>
          </w:p>
        </w:tc>
      </w:tr>
      <w:tr w:rsidR="00BE7C67" w14:paraId="4CFA6DDB" w14:textId="77777777" w:rsidTr="00B204B0">
        <w:trPr>
          <w:trHeight w:val="33"/>
        </w:trPr>
        <w:tc>
          <w:tcPr>
            <w:tcW w:w="2601" w:type="dxa"/>
          </w:tcPr>
          <w:p w14:paraId="22F67A5A" w14:textId="77777777" w:rsidR="00BE7C67" w:rsidRPr="0020611C" w:rsidRDefault="00BE7C67" w:rsidP="00B204B0">
            <w:pPr>
              <w:rPr>
                <w:bCs/>
              </w:rPr>
            </w:pPr>
            <w:r w:rsidRPr="00447FD5">
              <w:rPr>
                <w:bCs/>
              </w:rPr>
              <w:t>getMiNombre</w:t>
            </w:r>
          </w:p>
        </w:tc>
        <w:tc>
          <w:tcPr>
            <w:tcW w:w="6119" w:type="dxa"/>
          </w:tcPr>
          <w:p w14:paraId="64C0A157" w14:textId="77777777" w:rsidR="00BE7C67" w:rsidRPr="0020611C" w:rsidRDefault="00BE7C67" w:rsidP="00B204B0">
            <w:pPr>
              <w:rPr>
                <w:bCs/>
              </w:rPr>
            </w:pPr>
            <w:r w:rsidRPr="001121E4">
              <w:rPr>
                <w:bCs/>
              </w:rPr>
              <w:t>Método para obtener para el atributo de tipo cadena de texto: miNombre.</w:t>
            </w:r>
          </w:p>
        </w:tc>
      </w:tr>
      <w:tr w:rsidR="00BE7C67" w14:paraId="16BC4220" w14:textId="77777777" w:rsidTr="00B204B0">
        <w:trPr>
          <w:trHeight w:val="33"/>
        </w:trPr>
        <w:tc>
          <w:tcPr>
            <w:tcW w:w="2601" w:type="dxa"/>
          </w:tcPr>
          <w:p w14:paraId="3E554FF0" w14:textId="77777777" w:rsidR="00BE7C67" w:rsidRPr="0020611C" w:rsidRDefault="00BE7C67" w:rsidP="00B204B0">
            <w:pPr>
              <w:rPr>
                <w:bCs/>
              </w:rPr>
            </w:pPr>
            <w:r w:rsidRPr="00447FD5">
              <w:rPr>
                <w:bCs/>
              </w:rPr>
              <w:t>getMiNumero</w:t>
            </w:r>
          </w:p>
        </w:tc>
        <w:tc>
          <w:tcPr>
            <w:tcW w:w="6119" w:type="dxa"/>
          </w:tcPr>
          <w:p w14:paraId="69E87ACF" w14:textId="77777777" w:rsidR="00BE7C67" w:rsidRPr="0020611C" w:rsidRDefault="00BE7C67" w:rsidP="00B204B0">
            <w:pPr>
              <w:rPr>
                <w:bCs/>
              </w:rPr>
            </w:pPr>
            <w:r w:rsidRPr="001121E4">
              <w:rPr>
                <w:bCs/>
              </w:rPr>
              <w:t>Método para obtener para el atributo de tipo cadena de texto: miNumero.</w:t>
            </w:r>
          </w:p>
        </w:tc>
      </w:tr>
    </w:tbl>
    <w:p w14:paraId="4F4180D1" w14:textId="77777777" w:rsidR="00BE7C67" w:rsidRDefault="00BE7C67" w:rsidP="00BE7C67">
      <w:pPr>
        <w:pStyle w:val="Descripcin"/>
      </w:pPr>
      <w:r>
        <w:t xml:space="preserve">Tabla 6.2.1.e – Descripción de la clase </w:t>
      </w:r>
      <w:r w:rsidRPr="001F3060">
        <w:t>Controlado</w:t>
      </w:r>
      <w:r>
        <w:t>rRedNeuronal</w:t>
      </w:r>
    </w:p>
    <w:tbl>
      <w:tblPr>
        <w:tblStyle w:val="Tablaconcuadrcula"/>
        <w:tblW w:w="0" w:type="auto"/>
        <w:tblLook w:val="04A0" w:firstRow="1" w:lastRow="0" w:firstColumn="1" w:lastColumn="0" w:noHBand="0" w:noVBand="1"/>
      </w:tblPr>
      <w:tblGrid>
        <w:gridCol w:w="2776"/>
        <w:gridCol w:w="5944"/>
      </w:tblGrid>
      <w:tr w:rsidR="00BE7C67" w14:paraId="215F6F07" w14:textId="77777777" w:rsidTr="00B204B0">
        <w:trPr>
          <w:gridAfter w:val="1"/>
          <w:wAfter w:w="5944" w:type="dxa"/>
        </w:trPr>
        <w:tc>
          <w:tcPr>
            <w:tcW w:w="2776" w:type="dxa"/>
            <w:shd w:val="clear" w:color="auto" w:fill="F8F8F8" w:themeFill="background2"/>
          </w:tcPr>
          <w:p w14:paraId="1EF7BECD" w14:textId="77777777" w:rsidR="00BE7C67" w:rsidRPr="005C29E5" w:rsidRDefault="00BE7C67" w:rsidP="00B204B0">
            <w:pPr>
              <w:rPr>
                <w:b/>
                <w:u w:val="single"/>
              </w:rPr>
            </w:pPr>
            <w:r w:rsidRPr="005C29E5">
              <w:rPr>
                <w:b/>
                <w:u w:val="single"/>
              </w:rPr>
              <w:t>Nombre de la Clase</w:t>
            </w:r>
          </w:p>
        </w:tc>
      </w:tr>
      <w:tr w:rsidR="00BE7C67" w14:paraId="777849EE" w14:textId="77777777" w:rsidTr="00B204B0">
        <w:trPr>
          <w:gridAfter w:val="1"/>
          <w:wAfter w:w="5944" w:type="dxa"/>
        </w:trPr>
        <w:tc>
          <w:tcPr>
            <w:tcW w:w="2776" w:type="dxa"/>
            <w:tcBorders>
              <w:bottom w:val="single" w:sz="4" w:space="0" w:color="000000" w:themeColor="text1"/>
            </w:tcBorders>
          </w:tcPr>
          <w:p w14:paraId="65332DFE" w14:textId="77777777" w:rsidR="00BE7C67" w:rsidRDefault="00BE7C67" w:rsidP="00B204B0">
            <w:r w:rsidRPr="00447FD5">
              <w:t>ControladorGeneradorDatos</w:t>
            </w:r>
          </w:p>
        </w:tc>
      </w:tr>
      <w:tr w:rsidR="00BE7C67" w14:paraId="43784BC5" w14:textId="77777777" w:rsidTr="00B204B0">
        <w:tc>
          <w:tcPr>
            <w:tcW w:w="8720" w:type="dxa"/>
            <w:gridSpan w:val="2"/>
            <w:shd w:val="clear" w:color="auto" w:fill="F8F8F8" w:themeFill="background2"/>
          </w:tcPr>
          <w:p w14:paraId="5CB91570" w14:textId="77777777" w:rsidR="00BE7C67" w:rsidRPr="001F3060" w:rsidRDefault="00BE7C67" w:rsidP="00B204B0">
            <w:pPr>
              <w:rPr>
                <w:b/>
                <w:bCs/>
              </w:rPr>
            </w:pPr>
            <w:r>
              <w:rPr>
                <w:b/>
                <w:bCs/>
              </w:rPr>
              <w:t>Descripción de la clase</w:t>
            </w:r>
          </w:p>
        </w:tc>
      </w:tr>
      <w:tr w:rsidR="00BE7C67" w14:paraId="0016BCD9" w14:textId="77777777" w:rsidTr="00B204B0">
        <w:tc>
          <w:tcPr>
            <w:tcW w:w="8720" w:type="dxa"/>
            <w:gridSpan w:val="2"/>
            <w:shd w:val="clear" w:color="auto" w:fill="auto"/>
          </w:tcPr>
          <w:p w14:paraId="78FF957C" w14:textId="77777777" w:rsidR="00BE7C67" w:rsidRPr="002433CE" w:rsidRDefault="00BE7C67" w:rsidP="00B204B0">
            <w:r>
              <w:t>Clase controladora de la generación de datos para el entrenamiento de la red neuronal.</w:t>
            </w:r>
          </w:p>
        </w:tc>
      </w:tr>
      <w:tr w:rsidR="00BE7C67" w14:paraId="4E2E2B60" w14:textId="77777777" w:rsidTr="00B204B0">
        <w:tc>
          <w:tcPr>
            <w:tcW w:w="8720" w:type="dxa"/>
            <w:gridSpan w:val="2"/>
            <w:shd w:val="clear" w:color="auto" w:fill="F8F8F8" w:themeFill="background2"/>
          </w:tcPr>
          <w:p w14:paraId="03577B9F" w14:textId="77777777" w:rsidR="00BE7C67" w:rsidRPr="001F3060" w:rsidRDefault="00BE7C67" w:rsidP="00B204B0">
            <w:pPr>
              <w:rPr>
                <w:b/>
                <w:bCs/>
              </w:rPr>
            </w:pPr>
            <w:r w:rsidRPr="001F3060">
              <w:rPr>
                <w:b/>
                <w:bCs/>
              </w:rPr>
              <w:t>Atributos</w:t>
            </w:r>
          </w:p>
        </w:tc>
      </w:tr>
      <w:tr w:rsidR="00BE7C67" w14:paraId="2B21AFFF" w14:textId="77777777" w:rsidTr="00B204B0">
        <w:trPr>
          <w:trHeight w:val="71"/>
        </w:trPr>
        <w:tc>
          <w:tcPr>
            <w:tcW w:w="2776" w:type="dxa"/>
            <w:tcBorders>
              <w:bottom w:val="single" w:sz="4" w:space="0" w:color="000000" w:themeColor="text1"/>
            </w:tcBorders>
            <w:shd w:val="clear" w:color="auto" w:fill="F8F8F8" w:themeFill="background2"/>
          </w:tcPr>
          <w:p w14:paraId="5C42D43D" w14:textId="77777777" w:rsidR="00BE7C67" w:rsidRPr="001F3060" w:rsidRDefault="00BE7C67" w:rsidP="00B204B0">
            <w:pPr>
              <w:rPr>
                <w:b/>
                <w:bCs/>
              </w:rPr>
            </w:pPr>
            <w:r w:rsidRPr="001F3060">
              <w:rPr>
                <w:b/>
                <w:bCs/>
              </w:rPr>
              <w:t>Nombre</w:t>
            </w:r>
          </w:p>
        </w:tc>
        <w:tc>
          <w:tcPr>
            <w:tcW w:w="5944" w:type="dxa"/>
            <w:tcBorders>
              <w:bottom w:val="single" w:sz="4" w:space="0" w:color="000000" w:themeColor="text1"/>
            </w:tcBorders>
            <w:shd w:val="clear" w:color="auto" w:fill="F8F8F8" w:themeFill="background2"/>
          </w:tcPr>
          <w:p w14:paraId="0AD5120A" w14:textId="77777777" w:rsidR="00BE7C67" w:rsidRPr="001F3060" w:rsidRDefault="00BE7C67" w:rsidP="00B204B0">
            <w:pPr>
              <w:rPr>
                <w:b/>
                <w:bCs/>
              </w:rPr>
            </w:pPr>
            <w:r w:rsidRPr="001F3060">
              <w:rPr>
                <w:b/>
                <w:bCs/>
              </w:rPr>
              <w:t>Descripción</w:t>
            </w:r>
          </w:p>
        </w:tc>
      </w:tr>
      <w:tr w:rsidR="00BE7C67" w14:paraId="767CF9A9" w14:textId="77777777" w:rsidTr="00B204B0">
        <w:trPr>
          <w:trHeight w:val="67"/>
        </w:trPr>
        <w:tc>
          <w:tcPr>
            <w:tcW w:w="2776" w:type="dxa"/>
            <w:tcBorders>
              <w:bottom w:val="single" w:sz="4" w:space="0" w:color="000000" w:themeColor="text1"/>
            </w:tcBorders>
          </w:tcPr>
          <w:p w14:paraId="4669A37A" w14:textId="77777777" w:rsidR="00BE7C67" w:rsidRPr="001F3060" w:rsidRDefault="00BE7C67" w:rsidP="00B204B0">
            <w:pPr>
              <w:rPr>
                <w:bCs/>
              </w:rPr>
            </w:pPr>
            <w:r w:rsidRPr="00447FD5">
              <w:rPr>
                <w:bCs/>
              </w:rPr>
              <w:t>__partidasGanadas1</w:t>
            </w:r>
          </w:p>
        </w:tc>
        <w:tc>
          <w:tcPr>
            <w:tcW w:w="5944" w:type="dxa"/>
            <w:tcBorders>
              <w:bottom w:val="single" w:sz="4" w:space="0" w:color="000000" w:themeColor="text1"/>
            </w:tcBorders>
          </w:tcPr>
          <w:p w14:paraId="5DB150FE" w14:textId="77777777" w:rsidR="00BE7C67" w:rsidRPr="001F3060" w:rsidRDefault="00BE7C67" w:rsidP="00B204B0">
            <w:pPr>
              <w:rPr>
                <w:bCs/>
              </w:rPr>
            </w:pPr>
            <w:r w:rsidRPr="00447FD5">
              <w:rPr>
                <w:bCs/>
              </w:rPr>
              <w:t xml:space="preserve">Define el número de partidas que ha ganado el </w:t>
            </w:r>
            <w:r>
              <w:rPr>
                <w:bCs/>
              </w:rPr>
              <w:t xml:space="preserve">primer </w:t>
            </w:r>
            <w:r w:rsidRPr="00447FD5">
              <w:rPr>
                <w:bCs/>
              </w:rPr>
              <w:t>jugador.</w:t>
            </w:r>
          </w:p>
        </w:tc>
      </w:tr>
      <w:tr w:rsidR="00BE7C67" w14:paraId="3821E4F3" w14:textId="77777777" w:rsidTr="00B204B0">
        <w:trPr>
          <w:trHeight w:val="67"/>
        </w:trPr>
        <w:tc>
          <w:tcPr>
            <w:tcW w:w="2776" w:type="dxa"/>
            <w:tcBorders>
              <w:bottom w:val="single" w:sz="4" w:space="0" w:color="000000" w:themeColor="text1"/>
            </w:tcBorders>
          </w:tcPr>
          <w:p w14:paraId="3382BCFC" w14:textId="77777777" w:rsidR="00BE7C67" w:rsidRPr="001F3060" w:rsidRDefault="00BE7C67" w:rsidP="00B204B0">
            <w:pPr>
              <w:rPr>
                <w:bCs/>
              </w:rPr>
            </w:pPr>
            <w:r w:rsidRPr="00447FD5">
              <w:rPr>
                <w:bCs/>
              </w:rPr>
              <w:t>__partidasGanadas2</w:t>
            </w:r>
          </w:p>
        </w:tc>
        <w:tc>
          <w:tcPr>
            <w:tcW w:w="5944" w:type="dxa"/>
            <w:tcBorders>
              <w:bottom w:val="single" w:sz="4" w:space="0" w:color="000000" w:themeColor="text1"/>
            </w:tcBorders>
          </w:tcPr>
          <w:p w14:paraId="3998DB4D" w14:textId="77777777" w:rsidR="00BE7C67" w:rsidRPr="001F3060" w:rsidRDefault="00BE7C67" w:rsidP="00B204B0">
            <w:pPr>
              <w:rPr>
                <w:bCs/>
              </w:rPr>
            </w:pPr>
            <w:r w:rsidRPr="00447FD5">
              <w:rPr>
                <w:bCs/>
              </w:rPr>
              <w:t xml:space="preserve">Define el número de partidas que ha ganado el </w:t>
            </w:r>
            <w:r>
              <w:rPr>
                <w:bCs/>
              </w:rPr>
              <w:t xml:space="preserve">segundo </w:t>
            </w:r>
            <w:r w:rsidRPr="00447FD5">
              <w:rPr>
                <w:bCs/>
              </w:rPr>
              <w:t>jugador.</w:t>
            </w:r>
          </w:p>
        </w:tc>
      </w:tr>
      <w:tr w:rsidR="00BE7C67" w14:paraId="73D38426" w14:textId="77777777" w:rsidTr="00B204B0">
        <w:trPr>
          <w:trHeight w:val="67"/>
        </w:trPr>
        <w:tc>
          <w:tcPr>
            <w:tcW w:w="2776" w:type="dxa"/>
            <w:tcBorders>
              <w:bottom w:val="single" w:sz="4" w:space="0" w:color="000000" w:themeColor="text1"/>
            </w:tcBorders>
          </w:tcPr>
          <w:p w14:paraId="07591F2A" w14:textId="77777777" w:rsidR="00BE7C67" w:rsidRPr="001F3060" w:rsidRDefault="00BE7C67" w:rsidP="00B204B0">
            <w:pPr>
              <w:rPr>
                <w:bCs/>
              </w:rPr>
            </w:pPr>
            <w:r w:rsidRPr="00FE0C93">
              <w:rPr>
                <w:bCs/>
              </w:rPr>
              <w:t>__controladorPartida</w:t>
            </w:r>
          </w:p>
        </w:tc>
        <w:tc>
          <w:tcPr>
            <w:tcW w:w="5944" w:type="dxa"/>
            <w:tcBorders>
              <w:bottom w:val="single" w:sz="4" w:space="0" w:color="000000" w:themeColor="text1"/>
            </w:tcBorders>
          </w:tcPr>
          <w:p w14:paraId="010D3C6B" w14:textId="77777777" w:rsidR="00BE7C67" w:rsidRPr="001F3060" w:rsidRDefault="00BE7C67" w:rsidP="00B204B0">
            <w:pPr>
              <w:rPr>
                <w:bCs/>
              </w:rPr>
            </w:pPr>
            <w:r w:rsidRPr="00FE0C93">
              <w:rPr>
                <w:bCs/>
              </w:rPr>
              <w:t>Instancia la clase ControladorPartida, que se va instanciando con cada nueva simulación.</w:t>
            </w:r>
          </w:p>
        </w:tc>
      </w:tr>
      <w:tr w:rsidR="00BE7C67" w14:paraId="4A94316A" w14:textId="77777777" w:rsidTr="00B204B0">
        <w:tc>
          <w:tcPr>
            <w:tcW w:w="8720" w:type="dxa"/>
            <w:gridSpan w:val="2"/>
            <w:shd w:val="clear" w:color="auto" w:fill="F8F8F8" w:themeFill="background2"/>
          </w:tcPr>
          <w:p w14:paraId="14819740" w14:textId="77777777" w:rsidR="00BE7C67" w:rsidRPr="001F3060" w:rsidRDefault="00BE7C67" w:rsidP="00B204B0">
            <w:pPr>
              <w:rPr>
                <w:b/>
              </w:rPr>
            </w:pPr>
            <w:r w:rsidRPr="001F3060">
              <w:rPr>
                <w:b/>
              </w:rPr>
              <w:t>Métodos</w:t>
            </w:r>
          </w:p>
        </w:tc>
      </w:tr>
      <w:tr w:rsidR="00BE7C67" w14:paraId="5B5A27DD" w14:textId="77777777" w:rsidTr="00B204B0">
        <w:trPr>
          <w:trHeight w:val="33"/>
        </w:trPr>
        <w:tc>
          <w:tcPr>
            <w:tcW w:w="2776" w:type="dxa"/>
            <w:shd w:val="clear" w:color="auto" w:fill="F8F8F8" w:themeFill="background2"/>
          </w:tcPr>
          <w:p w14:paraId="32388E12" w14:textId="77777777" w:rsidR="00BE7C67" w:rsidRPr="001F3060" w:rsidRDefault="00BE7C67" w:rsidP="00B204B0">
            <w:pPr>
              <w:rPr>
                <w:b/>
              </w:rPr>
            </w:pPr>
            <w:r w:rsidRPr="001F3060">
              <w:rPr>
                <w:b/>
              </w:rPr>
              <w:t>Nombre</w:t>
            </w:r>
          </w:p>
        </w:tc>
        <w:tc>
          <w:tcPr>
            <w:tcW w:w="5944" w:type="dxa"/>
            <w:shd w:val="clear" w:color="auto" w:fill="F8F8F8" w:themeFill="background2"/>
          </w:tcPr>
          <w:p w14:paraId="3EAF04DB" w14:textId="77777777" w:rsidR="00BE7C67" w:rsidRPr="001F3060" w:rsidRDefault="00BE7C67" w:rsidP="00B204B0">
            <w:pPr>
              <w:rPr>
                <w:b/>
              </w:rPr>
            </w:pPr>
            <w:r w:rsidRPr="001F3060">
              <w:rPr>
                <w:b/>
              </w:rPr>
              <w:t>Parámetros y descripción</w:t>
            </w:r>
          </w:p>
        </w:tc>
      </w:tr>
      <w:tr w:rsidR="00BE7C67" w14:paraId="2538EF82" w14:textId="77777777" w:rsidTr="00B204B0">
        <w:trPr>
          <w:trHeight w:val="33"/>
        </w:trPr>
        <w:tc>
          <w:tcPr>
            <w:tcW w:w="2776" w:type="dxa"/>
          </w:tcPr>
          <w:p w14:paraId="2CB82F1D" w14:textId="77777777" w:rsidR="00BE7C67" w:rsidRPr="001F3060" w:rsidRDefault="00BE7C67" w:rsidP="00B204B0">
            <w:pPr>
              <w:rPr>
                <w:bCs/>
              </w:rPr>
            </w:pPr>
            <w:r w:rsidRPr="00FE0C93">
              <w:rPr>
                <w:bCs/>
              </w:rPr>
              <w:t>__init__</w:t>
            </w:r>
          </w:p>
        </w:tc>
        <w:tc>
          <w:tcPr>
            <w:tcW w:w="5944" w:type="dxa"/>
          </w:tcPr>
          <w:p w14:paraId="30F43F9B" w14:textId="77777777" w:rsidR="00BE7C67" w:rsidRPr="001F3060" w:rsidRDefault="00BE7C67" w:rsidP="00B204B0">
            <w:pPr>
              <w:rPr>
                <w:bCs/>
              </w:rPr>
            </w:pPr>
            <w:r>
              <w:t>Método constructor de la clase ControladorGeneradorDatos, se inicializan los atributos de la clase.</w:t>
            </w:r>
          </w:p>
        </w:tc>
      </w:tr>
      <w:tr w:rsidR="00BE7C67" w14:paraId="3D49CAA9" w14:textId="77777777" w:rsidTr="00B204B0">
        <w:trPr>
          <w:trHeight w:val="33"/>
        </w:trPr>
        <w:tc>
          <w:tcPr>
            <w:tcW w:w="2776" w:type="dxa"/>
          </w:tcPr>
          <w:p w14:paraId="14490BAC" w14:textId="77777777" w:rsidR="00BE7C67" w:rsidRPr="001F3060" w:rsidRDefault="00BE7C67" w:rsidP="00B204B0">
            <w:pPr>
              <w:rPr>
                <w:bCs/>
              </w:rPr>
            </w:pPr>
            <w:r w:rsidRPr="00FE0C93">
              <w:rPr>
                <w:bCs/>
              </w:rPr>
              <w:t>run</w:t>
            </w:r>
          </w:p>
        </w:tc>
        <w:tc>
          <w:tcPr>
            <w:tcW w:w="5944" w:type="dxa"/>
          </w:tcPr>
          <w:p w14:paraId="515176DD" w14:textId="77777777" w:rsidR="00BE7C67" w:rsidRPr="001F3060" w:rsidRDefault="00BE7C67" w:rsidP="00B204B0">
            <w:pPr>
              <w:rPr>
                <w:bCs/>
              </w:rPr>
            </w:pPr>
            <w:r w:rsidRPr="00FE0C93">
              <w:rPr>
                <w:bCs/>
              </w:rPr>
              <w:t>Método ejecutor de la clase ControladorGeneradorDatos, reinicia los</w:t>
            </w:r>
            <w:r>
              <w:rPr>
                <w:bCs/>
              </w:rPr>
              <w:t xml:space="preserve"> </w:t>
            </w:r>
            <w:r w:rsidRPr="00FE0C93">
              <w:rPr>
                <w:bCs/>
              </w:rPr>
              <w:t>archivos y ejecuta partidas un número de veces parametrizado.</w:t>
            </w:r>
          </w:p>
        </w:tc>
      </w:tr>
      <w:tr w:rsidR="00BE7C67" w14:paraId="3BAB7B34" w14:textId="77777777" w:rsidTr="00B204B0">
        <w:trPr>
          <w:trHeight w:val="33"/>
        </w:trPr>
        <w:tc>
          <w:tcPr>
            <w:tcW w:w="2776" w:type="dxa"/>
          </w:tcPr>
          <w:p w14:paraId="52F08F15" w14:textId="77777777" w:rsidR="00BE7C67" w:rsidRPr="001F3060" w:rsidRDefault="00BE7C67" w:rsidP="00B204B0">
            <w:pPr>
              <w:rPr>
                <w:bCs/>
              </w:rPr>
            </w:pPr>
            <w:r w:rsidRPr="00FE0C93">
              <w:rPr>
                <w:bCs/>
              </w:rPr>
              <w:t>__guardarGanador</w:t>
            </w:r>
          </w:p>
        </w:tc>
        <w:tc>
          <w:tcPr>
            <w:tcW w:w="5944" w:type="dxa"/>
          </w:tcPr>
          <w:p w14:paraId="71AE02BA" w14:textId="77777777" w:rsidR="00BE7C67" w:rsidRPr="001F3060" w:rsidRDefault="00BE7C67" w:rsidP="00B204B0">
            <w:pPr>
              <w:rPr>
                <w:bCs/>
              </w:rPr>
            </w:pPr>
            <w:r w:rsidRPr="00FE0C93">
              <w:rPr>
                <w:bCs/>
              </w:rPr>
              <w:t>Método que dado un jugador obtiene los datos de su partida y los guarda en</w:t>
            </w:r>
            <w:r>
              <w:rPr>
                <w:bCs/>
              </w:rPr>
              <w:t xml:space="preserve"> </w:t>
            </w:r>
            <w:r w:rsidRPr="00FE0C93">
              <w:rPr>
                <w:bCs/>
              </w:rPr>
              <w:t>los ficheros de partidas ganadas.</w:t>
            </w:r>
          </w:p>
        </w:tc>
      </w:tr>
      <w:tr w:rsidR="00BE7C67" w14:paraId="438283A1" w14:textId="77777777" w:rsidTr="00B204B0">
        <w:trPr>
          <w:trHeight w:val="33"/>
        </w:trPr>
        <w:tc>
          <w:tcPr>
            <w:tcW w:w="2776" w:type="dxa"/>
          </w:tcPr>
          <w:p w14:paraId="3CA24771" w14:textId="77777777" w:rsidR="00BE7C67" w:rsidRPr="001F3060" w:rsidRDefault="00BE7C67" w:rsidP="00B204B0">
            <w:pPr>
              <w:rPr>
                <w:bCs/>
              </w:rPr>
            </w:pPr>
            <w:r w:rsidRPr="00FE0C93">
              <w:rPr>
                <w:bCs/>
              </w:rPr>
              <w:t>__resetArchivo</w:t>
            </w:r>
          </w:p>
        </w:tc>
        <w:tc>
          <w:tcPr>
            <w:tcW w:w="5944" w:type="dxa"/>
          </w:tcPr>
          <w:p w14:paraId="389B93D1" w14:textId="77777777" w:rsidR="00BE7C67" w:rsidRPr="001F3060" w:rsidRDefault="00BE7C67" w:rsidP="00B204B0">
            <w:pPr>
              <w:rPr>
                <w:bCs/>
              </w:rPr>
            </w:pPr>
            <w:r w:rsidRPr="00FE0C93">
              <w:rPr>
                <w:bCs/>
              </w:rPr>
              <w:t>Método que elimina los archivos generados anteriormente y los deja limpios</w:t>
            </w:r>
            <w:r>
              <w:rPr>
                <w:bCs/>
              </w:rPr>
              <w:t xml:space="preserve"> </w:t>
            </w:r>
            <w:r w:rsidRPr="00FE0C93">
              <w:rPr>
                <w:bCs/>
              </w:rPr>
              <w:t>para una nueva generación.</w:t>
            </w:r>
          </w:p>
        </w:tc>
      </w:tr>
      <w:tr w:rsidR="00BE7C67" w14:paraId="37B7F079" w14:textId="77777777" w:rsidTr="00B204B0">
        <w:trPr>
          <w:trHeight w:val="33"/>
        </w:trPr>
        <w:tc>
          <w:tcPr>
            <w:tcW w:w="2776" w:type="dxa"/>
          </w:tcPr>
          <w:p w14:paraId="01009501" w14:textId="77777777" w:rsidR="00BE7C67" w:rsidRPr="001F3060" w:rsidRDefault="00BE7C67" w:rsidP="00B204B0">
            <w:pPr>
              <w:rPr>
                <w:bCs/>
              </w:rPr>
            </w:pPr>
            <w:r w:rsidRPr="00FE0C93">
              <w:rPr>
                <w:bCs/>
              </w:rPr>
              <w:t>__guardarEnArchivo</w:t>
            </w:r>
          </w:p>
        </w:tc>
        <w:tc>
          <w:tcPr>
            <w:tcW w:w="5944" w:type="dxa"/>
          </w:tcPr>
          <w:p w14:paraId="0E60EEDB" w14:textId="77777777" w:rsidR="00BE7C67" w:rsidRPr="001F3060" w:rsidRDefault="00BE7C67" w:rsidP="00B204B0">
            <w:pPr>
              <w:rPr>
                <w:bCs/>
              </w:rPr>
            </w:pPr>
            <w:r w:rsidRPr="00FE0C93">
              <w:rPr>
                <w:bCs/>
              </w:rPr>
              <w:t>Método de escritura en fichero del texto dado.</w:t>
            </w:r>
          </w:p>
        </w:tc>
      </w:tr>
    </w:tbl>
    <w:p w14:paraId="269117AE" w14:textId="77777777" w:rsidR="00BE7C67" w:rsidRDefault="00BE7C67" w:rsidP="00BE7C67">
      <w:pPr>
        <w:pStyle w:val="Descripcin"/>
      </w:pPr>
      <w:r>
        <w:t xml:space="preserve">Tabla 6.2.1.f – Descripción de la clase </w:t>
      </w:r>
      <w:r w:rsidRPr="001F3060">
        <w:t>Controlador</w:t>
      </w:r>
      <w:r>
        <w:t>GeneradorDatos</w:t>
      </w:r>
    </w:p>
    <w:p w14:paraId="2746358B" w14:textId="77777777" w:rsidR="00BE7C67" w:rsidRDefault="00BE7C67" w:rsidP="00BE7C67"/>
    <w:p w14:paraId="4B80EC56" w14:textId="77777777" w:rsidR="00BE7C67" w:rsidRDefault="00BE7C67" w:rsidP="00BE7C67"/>
    <w:p w14:paraId="2BF78D17" w14:textId="77777777" w:rsidR="00BE7C67" w:rsidRDefault="00BE7C67" w:rsidP="00BE7C67"/>
    <w:p w14:paraId="52EC69C5" w14:textId="77777777" w:rsidR="00BE7C67" w:rsidRDefault="00BE7C67" w:rsidP="00BE7C67">
      <w:pPr>
        <w:jc w:val="left"/>
        <w:rPr>
          <w:rFonts w:asciiTheme="majorHAnsi" w:eastAsiaTheme="majorEastAsia" w:hAnsiTheme="majorHAnsi" w:cstheme="majorBidi"/>
          <w:bCs/>
          <w:color w:val="DDDDDD" w:themeColor="accent1"/>
          <w:sz w:val="36"/>
        </w:rPr>
      </w:pPr>
      <w:r>
        <w:br w:type="page"/>
      </w:r>
    </w:p>
    <w:p w14:paraId="52A2902B" w14:textId="77777777" w:rsidR="00BE7C67" w:rsidRDefault="00BE7C67" w:rsidP="00BE7C67">
      <w:pPr>
        <w:pStyle w:val="Ttulo3"/>
      </w:pPr>
      <w:bookmarkStart w:id="96" w:name="_Toc103973407"/>
      <w:r>
        <w:lastRenderedPageBreak/>
        <w:t>Red Neuronal</w:t>
      </w:r>
      <w:bookmarkEnd w:id="96"/>
    </w:p>
    <w:tbl>
      <w:tblPr>
        <w:tblStyle w:val="Tablaconcuadrcula"/>
        <w:tblW w:w="0" w:type="auto"/>
        <w:tblLook w:val="04A0" w:firstRow="1" w:lastRow="0" w:firstColumn="1" w:lastColumn="0" w:noHBand="0" w:noVBand="1"/>
      </w:tblPr>
      <w:tblGrid>
        <w:gridCol w:w="2431"/>
        <w:gridCol w:w="6268"/>
      </w:tblGrid>
      <w:tr w:rsidR="00BE7C67" w14:paraId="25F63B5E" w14:textId="77777777" w:rsidTr="00B204B0">
        <w:trPr>
          <w:gridAfter w:val="1"/>
          <w:wAfter w:w="6268" w:type="dxa"/>
        </w:trPr>
        <w:tc>
          <w:tcPr>
            <w:tcW w:w="2431" w:type="dxa"/>
            <w:shd w:val="clear" w:color="auto" w:fill="F8F8F8" w:themeFill="background2"/>
          </w:tcPr>
          <w:p w14:paraId="4181A726" w14:textId="77777777" w:rsidR="00BE7C67" w:rsidRPr="005C29E5" w:rsidRDefault="00BE7C67" w:rsidP="00B204B0">
            <w:pPr>
              <w:rPr>
                <w:b/>
                <w:u w:val="single"/>
              </w:rPr>
            </w:pPr>
            <w:r w:rsidRPr="005C29E5">
              <w:rPr>
                <w:b/>
                <w:u w:val="single"/>
              </w:rPr>
              <w:t>Nombre de la Clase</w:t>
            </w:r>
          </w:p>
        </w:tc>
      </w:tr>
      <w:tr w:rsidR="00BE7C67" w14:paraId="0BEC548A" w14:textId="77777777" w:rsidTr="00B204B0">
        <w:trPr>
          <w:gridAfter w:val="1"/>
          <w:wAfter w:w="6268" w:type="dxa"/>
        </w:trPr>
        <w:tc>
          <w:tcPr>
            <w:tcW w:w="2431" w:type="dxa"/>
            <w:tcBorders>
              <w:bottom w:val="single" w:sz="4" w:space="0" w:color="000000" w:themeColor="text1"/>
            </w:tcBorders>
          </w:tcPr>
          <w:p w14:paraId="72504177" w14:textId="77777777" w:rsidR="00BE7C67" w:rsidRDefault="00BE7C67" w:rsidP="00B204B0">
            <w:r w:rsidRPr="00FE0C93">
              <w:t>Entrenamiento</w:t>
            </w:r>
          </w:p>
        </w:tc>
      </w:tr>
      <w:tr w:rsidR="00BE7C67" w14:paraId="6F084EA6" w14:textId="77777777" w:rsidTr="00B204B0">
        <w:tc>
          <w:tcPr>
            <w:tcW w:w="8699" w:type="dxa"/>
            <w:gridSpan w:val="2"/>
            <w:shd w:val="clear" w:color="auto" w:fill="F8F8F8" w:themeFill="background2"/>
          </w:tcPr>
          <w:p w14:paraId="0473F19A" w14:textId="77777777" w:rsidR="00BE7C67" w:rsidRPr="001F3060" w:rsidRDefault="00BE7C67" w:rsidP="00B204B0">
            <w:pPr>
              <w:rPr>
                <w:b/>
                <w:bCs/>
              </w:rPr>
            </w:pPr>
            <w:r>
              <w:rPr>
                <w:b/>
                <w:bCs/>
              </w:rPr>
              <w:t>Descripción de la clase</w:t>
            </w:r>
          </w:p>
        </w:tc>
      </w:tr>
      <w:tr w:rsidR="00BE7C67" w14:paraId="1718B82B" w14:textId="77777777" w:rsidTr="00B204B0">
        <w:tc>
          <w:tcPr>
            <w:tcW w:w="8699" w:type="dxa"/>
            <w:gridSpan w:val="2"/>
            <w:shd w:val="clear" w:color="auto" w:fill="auto"/>
          </w:tcPr>
          <w:p w14:paraId="2CBE2EDE" w14:textId="77777777" w:rsidR="00BE7C67" w:rsidRPr="002433CE" w:rsidRDefault="00BE7C67" w:rsidP="00B204B0">
            <w:r>
              <w:t>Clase encargada de utilizar los datos de entrenamiento para guardar el modelo entrenado.</w:t>
            </w:r>
          </w:p>
        </w:tc>
      </w:tr>
      <w:tr w:rsidR="00BE7C67" w14:paraId="737E5158" w14:textId="77777777" w:rsidTr="00B204B0">
        <w:tc>
          <w:tcPr>
            <w:tcW w:w="8699" w:type="dxa"/>
            <w:gridSpan w:val="2"/>
            <w:shd w:val="clear" w:color="auto" w:fill="F8F8F8" w:themeFill="background2"/>
          </w:tcPr>
          <w:p w14:paraId="2A5E01F8" w14:textId="77777777" w:rsidR="00BE7C67" w:rsidRPr="001F3060" w:rsidRDefault="00BE7C67" w:rsidP="00B204B0">
            <w:pPr>
              <w:rPr>
                <w:b/>
                <w:bCs/>
              </w:rPr>
            </w:pPr>
            <w:r w:rsidRPr="001F3060">
              <w:rPr>
                <w:b/>
                <w:bCs/>
              </w:rPr>
              <w:t>Atributos</w:t>
            </w:r>
          </w:p>
        </w:tc>
      </w:tr>
      <w:tr w:rsidR="00BE7C67" w14:paraId="3E616DD6" w14:textId="77777777" w:rsidTr="00B204B0">
        <w:trPr>
          <w:trHeight w:val="71"/>
        </w:trPr>
        <w:tc>
          <w:tcPr>
            <w:tcW w:w="2431" w:type="dxa"/>
            <w:tcBorders>
              <w:bottom w:val="single" w:sz="4" w:space="0" w:color="000000" w:themeColor="text1"/>
            </w:tcBorders>
            <w:shd w:val="clear" w:color="auto" w:fill="F8F8F8" w:themeFill="background2"/>
          </w:tcPr>
          <w:p w14:paraId="50039D65" w14:textId="77777777" w:rsidR="00BE7C67" w:rsidRPr="001F3060" w:rsidRDefault="00BE7C67" w:rsidP="00B204B0">
            <w:pPr>
              <w:rPr>
                <w:b/>
                <w:bCs/>
              </w:rPr>
            </w:pPr>
            <w:r w:rsidRPr="001F3060">
              <w:rPr>
                <w:b/>
                <w:bCs/>
              </w:rPr>
              <w:t>Nombre</w:t>
            </w:r>
          </w:p>
        </w:tc>
        <w:tc>
          <w:tcPr>
            <w:tcW w:w="6268" w:type="dxa"/>
            <w:tcBorders>
              <w:bottom w:val="single" w:sz="4" w:space="0" w:color="000000" w:themeColor="text1"/>
            </w:tcBorders>
            <w:shd w:val="clear" w:color="auto" w:fill="F8F8F8" w:themeFill="background2"/>
          </w:tcPr>
          <w:p w14:paraId="35BA126B" w14:textId="77777777" w:rsidR="00BE7C67" w:rsidRPr="001F3060" w:rsidRDefault="00BE7C67" w:rsidP="00B204B0">
            <w:pPr>
              <w:rPr>
                <w:b/>
                <w:bCs/>
              </w:rPr>
            </w:pPr>
            <w:r w:rsidRPr="001F3060">
              <w:rPr>
                <w:b/>
                <w:bCs/>
              </w:rPr>
              <w:t>Descripción</w:t>
            </w:r>
          </w:p>
        </w:tc>
      </w:tr>
      <w:tr w:rsidR="00BE7C67" w14:paraId="7E7D3E31" w14:textId="77777777" w:rsidTr="00B204B0">
        <w:trPr>
          <w:trHeight w:val="67"/>
        </w:trPr>
        <w:tc>
          <w:tcPr>
            <w:tcW w:w="2431" w:type="dxa"/>
            <w:tcBorders>
              <w:bottom w:val="single" w:sz="4" w:space="0" w:color="000000" w:themeColor="text1"/>
            </w:tcBorders>
          </w:tcPr>
          <w:p w14:paraId="3ABF71DA" w14:textId="77777777" w:rsidR="00BE7C67" w:rsidRPr="001F3060" w:rsidRDefault="00BE7C67" w:rsidP="00B204B0">
            <w:pPr>
              <w:rPr>
                <w:bCs/>
              </w:rPr>
            </w:pPr>
            <w:r w:rsidRPr="00FE0C93">
              <w:rPr>
                <w:bCs/>
              </w:rPr>
              <w:t>__cnn</w:t>
            </w:r>
          </w:p>
        </w:tc>
        <w:tc>
          <w:tcPr>
            <w:tcW w:w="6268" w:type="dxa"/>
            <w:tcBorders>
              <w:bottom w:val="single" w:sz="4" w:space="0" w:color="000000" w:themeColor="text1"/>
            </w:tcBorders>
          </w:tcPr>
          <w:p w14:paraId="5D7F7A21" w14:textId="77777777" w:rsidR="00BE7C67" w:rsidRPr="001F3060" w:rsidRDefault="00BE7C67" w:rsidP="00B204B0">
            <w:pPr>
              <w:rPr>
                <w:bCs/>
              </w:rPr>
            </w:pPr>
            <w:r>
              <w:rPr>
                <w:bCs/>
              </w:rPr>
              <w:t>C</w:t>
            </w:r>
            <w:r w:rsidRPr="00FE0C93">
              <w:rPr>
                <w:bCs/>
              </w:rPr>
              <w:t>ontendrá una instancia de la clase Sequential de TensorFlow.</w:t>
            </w:r>
          </w:p>
        </w:tc>
      </w:tr>
      <w:tr w:rsidR="00BE7C67" w14:paraId="01152D3F" w14:textId="77777777" w:rsidTr="00B204B0">
        <w:tc>
          <w:tcPr>
            <w:tcW w:w="8699" w:type="dxa"/>
            <w:gridSpan w:val="2"/>
            <w:shd w:val="clear" w:color="auto" w:fill="F8F8F8" w:themeFill="background2"/>
          </w:tcPr>
          <w:p w14:paraId="25C7E7D2" w14:textId="77777777" w:rsidR="00BE7C67" w:rsidRPr="001F3060" w:rsidRDefault="00BE7C67" w:rsidP="00B204B0">
            <w:pPr>
              <w:rPr>
                <w:b/>
              </w:rPr>
            </w:pPr>
            <w:r w:rsidRPr="001F3060">
              <w:rPr>
                <w:b/>
              </w:rPr>
              <w:t>Métodos</w:t>
            </w:r>
          </w:p>
        </w:tc>
      </w:tr>
      <w:tr w:rsidR="00BE7C67" w14:paraId="2659D5C3" w14:textId="77777777" w:rsidTr="00B204B0">
        <w:trPr>
          <w:trHeight w:val="33"/>
        </w:trPr>
        <w:tc>
          <w:tcPr>
            <w:tcW w:w="2431" w:type="dxa"/>
            <w:shd w:val="clear" w:color="auto" w:fill="F8F8F8" w:themeFill="background2"/>
          </w:tcPr>
          <w:p w14:paraId="24758814" w14:textId="77777777" w:rsidR="00BE7C67" w:rsidRPr="001F3060" w:rsidRDefault="00BE7C67" w:rsidP="00B204B0">
            <w:pPr>
              <w:rPr>
                <w:b/>
              </w:rPr>
            </w:pPr>
            <w:r w:rsidRPr="001F3060">
              <w:rPr>
                <w:b/>
              </w:rPr>
              <w:t>Nombre</w:t>
            </w:r>
          </w:p>
        </w:tc>
        <w:tc>
          <w:tcPr>
            <w:tcW w:w="6268" w:type="dxa"/>
            <w:shd w:val="clear" w:color="auto" w:fill="F8F8F8" w:themeFill="background2"/>
          </w:tcPr>
          <w:p w14:paraId="4BF237F7" w14:textId="77777777" w:rsidR="00BE7C67" w:rsidRPr="001F3060" w:rsidRDefault="00BE7C67" w:rsidP="00B204B0">
            <w:pPr>
              <w:rPr>
                <w:b/>
              </w:rPr>
            </w:pPr>
            <w:r w:rsidRPr="001F3060">
              <w:rPr>
                <w:b/>
              </w:rPr>
              <w:t>Parámetros y descripción</w:t>
            </w:r>
          </w:p>
        </w:tc>
      </w:tr>
      <w:tr w:rsidR="00BE7C67" w14:paraId="2CA591E7" w14:textId="77777777" w:rsidTr="00B204B0">
        <w:trPr>
          <w:trHeight w:val="33"/>
        </w:trPr>
        <w:tc>
          <w:tcPr>
            <w:tcW w:w="2431" w:type="dxa"/>
          </w:tcPr>
          <w:p w14:paraId="5F6A5F86" w14:textId="77777777" w:rsidR="00BE7C67" w:rsidRPr="001F3060" w:rsidRDefault="00BE7C67" w:rsidP="00B204B0">
            <w:pPr>
              <w:rPr>
                <w:bCs/>
              </w:rPr>
            </w:pPr>
            <w:r w:rsidRPr="00FE0C93">
              <w:rPr>
                <w:bCs/>
              </w:rPr>
              <w:t>__init__</w:t>
            </w:r>
          </w:p>
        </w:tc>
        <w:tc>
          <w:tcPr>
            <w:tcW w:w="6268" w:type="dxa"/>
          </w:tcPr>
          <w:p w14:paraId="0EDF6EAD" w14:textId="77777777" w:rsidR="00BE7C67" w:rsidRPr="001F3060" w:rsidRDefault="00BE7C67" w:rsidP="00B204B0">
            <w:pPr>
              <w:rPr>
                <w:bCs/>
              </w:rPr>
            </w:pPr>
            <w:r w:rsidRPr="00FE0C93">
              <w:rPr>
                <w:bCs/>
              </w:rPr>
              <w:t>Método constructor de la clase Entrenamiento, se define el atributo cnn.</w:t>
            </w:r>
          </w:p>
        </w:tc>
      </w:tr>
      <w:tr w:rsidR="00BE7C67" w14:paraId="1AAC8743" w14:textId="77777777" w:rsidTr="00B204B0">
        <w:trPr>
          <w:trHeight w:val="33"/>
        </w:trPr>
        <w:tc>
          <w:tcPr>
            <w:tcW w:w="2431" w:type="dxa"/>
          </w:tcPr>
          <w:p w14:paraId="66DB2774" w14:textId="77777777" w:rsidR="00BE7C67" w:rsidRPr="001F3060" w:rsidRDefault="00BE7C67" w:rsidP="00B204B0">
            <w:pPr>
              <w:rPr>
                <w:bCs/>
              </w:rPr>
            </w:pPr>
            <w:r w:rsidRPr="00FE0C93">
              <w:rPr>
                <w:bCs/>
              </w:rPr>
              <w:t>run</w:t>
            </w:r>
          </w:p>
        </w:tc>
        <w:tc>
          <w:tcPr>
            <w:tcW w:w="6268" w:type="dxa"/>
          </w:tcPr>
          <w:p w14:paraId="0085737F" w14:textId="77777777" w:rsidR="00BE7C67" w:rsidRPr="001F3060" w:rsidRDefault="00BE7C67" w:rsidP="00B204B0">
            <w:pPr>
              <w:rPr>
                <w:bCs/>
              </w:rPr>
            </w:pPr>
            <w:r w:rsidRPr="00FE0C93">
              <w:rPr>
                <w:bCs/>
              </w:rPr>
              <w:t xml:space="preserve">Método ejecutor de la clase Entrenamiento, se realiza el preprocesado de </w:t>
            </w:r>
            <w:r>
              <w:rPr>
                <w:bCs/>
              </w:rPr>
              <w:t>d</w:t>
            </w:r>
            <w:r w:rsidRPr="00FE0C93">
              <w:rPr>
                <w:bCs/>
              </w:rPr>
              <w:t>atos, la creación del modelo y el entrenamiento.</w:t>
            </w:r>
          </w:p>
        </w:tc>
      </w:tr>
      <w:tr w:rsidR="00BE7C67" w14:paraId="7332196C" w14:textId="77777777" w:rsidTr="00B204B0">
        <w:trPr>
          <w:trHeight w:val="33"/>
        </w:trPr>
        <w:tc>
          <w:tcPr>
            <w:tcW w:w="2431" w:type="dxa"/>
          </w:tcPr>
          <w:p w14:paraId="67CDCAB0" w14:textId="77777777" w:rsidR="00BE7C67" w:rsidRPr="001F3060" w:rsidRDefault="00BE7C67" w:rsidP="00B204B0">
            <w:pPr>
              <w:rPr>
                <w:bCs/>
              </w:rPr>
            </w:pPr>
            <w:r w:rsidRPr="00FE0C93">
              <w:rPr>
                <w:bCs/>
              </w:rPr>
              <w:t>__preProcesadoDeDatos</w:t>
            </w:r>
          </w:p>
        </w:tc>
        <w:tc>
          <w:tcPr>
            <w:tcW w:w="6268" w:type="dxa"/>
          </w:tcPr>
          <w:p w14:paraId="5CE5B3DD" w14:textId="77777777" w:rsidR="00BE7C67" w:rsidRPr="001F3060" w:rsidRDefault="00BE7C67" w:rsidP="00B204B0">
            <w:pPr>
              <w:rPr>
                <w:bCs/>
              </w:rPr>
            </w:pPr>
            <w:r w:rsidRPr="00FE0C93">
              <w:rPr>
                <w:bCs/>
              </w:rPr>
              <w:t>Método encargado de cargar los datos de entrenamiento desde los ficheros y transformarlos en matrices y arrays que reconoce la red neuronal.</w:t>
            </w:r>
          </w:p>
        </w:tc>
      </w:tr>
      <w:tr w:rsidR="00BE7C67" w14:paraId="727D0E44" w14:textId="77777777" w:rsidTr="00B204B0">
        <w:trPr>
          <w:trHeight w:val="33"/>
        </w:trPr>
        <w:tc>
          <w:tcPr>
            <w:tcW w:w="2431" w:type="dxa"/>
          </w:tcPr>
          <w:p w14:paraId="640632E7" w14:textId="77777777" w:rsidR="00BE7C67" w:rsidRPr="001F3060" w:rsidRDefault="00BE7C67" w:rsidP="00B204B0">
            <w:pPr>
              <w:rPr>
                <w:bCs/>
              </w:rPr>
            </w:pPr>
            <w:r w:rsidRPr="00FE0C93">
              <w:rPr>
                <w:bCs/>
              </w:rPr>
              <w:t>__creacionModelo</w:t>
            </w:r>
          </w:p>
        </w:tc>
        <w:tc>
          <w:tcPr>
            <w:tcW w:w="6268" w:type="dxa"/>
          </w:tcPr>
          <w:p w14:paraId="5CDBACB2" w14:textId="77777777" w:rsidR="00BE7C67" w:rsidRPr="001F3060" w:rsidRDefault="00BE7C67" w:rsidP="00B204B0">
            <w:pPr>
              <w:rPr>
                <w:bCs/>
              </w:rPr>
            </w:pPr>
            <w:r w:rsidRPr="00FE0C93">
              <w:rPr>
                <w:bCs/>
              </w:rPr>
              <w:t>Método encargado de instanciar el atributo cnn con la clase Sequential.</w:t>
            </w:r>
          </w:p>
        </w:tc>
      </w:tr>
      <w:tr w:rsidR="00BE7C67" w14:paraId="5EB61FD3" w14:textId="77777777" w:rsidTr="00B204B0">
        <w:trPr>
          <w:trHeight w:val="33"/>
        </w:trPr>
        <w:tc>
          <w:tcPr>
            <w:tcW w:w="2431" w:type="dxa"/>
          </w:tcPr>
          <w:p w14:paraId="42992C3B" w14:textId="77777777" w:rsidR="00BE7C67" w:rsidRPr="001F3060" w:rsidRDefault="00BE7C67" w:rsidP="00B204B0">
            <w:pPr>
              <w:rPr>
                <w:bCs/>
              </w:rPr>
            </w:pPr>
            <w:r w:rsidRPr="00FE0C93">
              <w:rPr>
                <w:bCs/>
              </w:rPr>
              <w:t>__establecerCapas</w:t>
            </w:r>
          </w:p>
        </w:tc>
        <w:tc>
          <w:tcPr>
            <w:tcW w:w="6268" w:type="dxa"/>
          </w:tcPr>
          <w:p w14:paraId="0942B212" w14:textId="77777777" w:rsidR="00BE7C67" w:rsidRPr="001F3060" w:rsidRDefault="00BE7C67" w:rsidP="00B204B0">
            <w:pPr>
              <w:rPr>
                <w:bCs/>
              </w:rPr>
            </w:pPr>
            <w:r w:rsidRPr="00FE0C93">
              <w:rPr>
                <w:bCs/>
              </w:rPr>
              <w:t>Método encargado de definir las capas y filtros que va a tener la red neuronal.</w:t>
            </w:r>
          </w:p>
        </w:tc>
      </w:tr>
      <w:tr w:rsidR="00BE7C67" w14:paraId="0770C677" w14:textId="77777777" w:rsidTr="00B204B0">
        <w:trPr>
          <w:trHeight w:val="33"/>
        </w:trPr>
        <w:tc>
          <w:tcPr>
            <w:tcW w:w="2431" w:type="dxa"/>
          </w:tcPr>
          <w:p w14:paraId="0BEFBFD7" w14:textId="77777777" w:rsidR="00BE7C67" w:rsidRPr="001F3060" w:rsidRDefault="00BE7C67" w:rsidP="00B204B0">
            <w:pPr>
              <w:rPr>
                <w:bCs/>
              </w:rPr>
            </w:pPr>
            <w:r w:rsidRPr="00FE0C93">
              <w:rPr>
                <w:bCs/>
              </w:rPr>
              <w:t>__complileAndFit</w:t>
            </w:r>
          </w:p>
        </w:tc>
        <w:tc>
          <w:tcPr>
            <w:tcW w:w="6268" w:type="dxa"/>
          </w:tcPr>
          <w:p w14:paraId="079F5AF3" w14:textId="77777777" w:rsidR="00BE7C67" w:rsidRPr="001F3060" w:rsidRDefault="00BE7C67" w:rsidP="00B204B0">
            <w:pPr>
              <w:rPr>
                <w:bCs/>
              </w:rPr>
            </w:pPr>
            <w:r w:rsidRPr="00FE0C93">
              <w:rPr>
                <w:bCs/>
              </w:rPr>
              <w:t>Método encargado de compilar el modelo para su entrenamiento.</w:t>
            </w:r>
          </w:p>
        </w:tc>
      </w:tr>
      <w:tr w:rsidR="00BE7C67" w14:paraId="4CCC393A" w14:textId="77777777" w:rsidTr="00B204B0">
        <w:trPr>
          <w:trHeight w:val="33"/>
        </w:trPr>
        <w:tc>
          <w:tcPr>
            <w:tcW w:w="2431" w:type="dxa"/>
          </w:tcPr>
          <w:p w14:paraId="0C7A80D3" w14:textId="77777777" w:rsidR="00BE7C67" w:rsidRPr="001F3060" w:rsidRDefault="00BE7C67" w:rsidP="00B204B0">
            <w:pPr>
              <w:rPr>
                <w:bCs/>
              </w:rPr>
            </w:pPr>
            <w:r w:rsidRPr="00FE0C93">
              <w:rPr>
                <w:bCs/>
              </w:rPr>
              <w:t>__guardarModelo</w:t>
            </w:r>
          </w:p>
        </w:tc>
        <w:tc>
          <w:tcPr>
            <w:tcW w:w="6268" w:type="dxa"/>
          </w:tcPr>
          <w:p w14:paraId="52ACDDF7" w14:textId="77777777" w:rsidR="00BE7C67" w:rsidRPr="001F3060" w:rsidRDefault="00BE7C67" w:rsidP="00B204B0">
            <w:pPr>
              <w:rPr>
                <w:bCs/>
              </w:rPr>
            </w:pPr>
            <w:r w:rsidRPr="00793FE2">
              <w:rPr>
                <w:bCs/>
              </w:rPr>
              <w:t>Método encargado de guardar el modelo generado con los pesos de este en los archivos .h5 para su posterior carga por parte de la clase Prediccion.</w:t>
            </w:r>
          </w:p>
        </w:tc>
      </w:tr>
    </w:tbl>
    <w:p w14:paraId="51BC4082" w14:textId="77777777" w:rsidR="00BE7C67" w:rsidRDefault="00BE7C67" w:rsidP="00BE7C67">
      <w:pPr>
        <w:pStyle w:val="Descripcin"/>
      </w:pPr>
      <w:r>
        <w:t>Tabla 6.2.2.a – Descripción de la clase Entrenamiento</w:t>
      </w:r>
    </w:p>
    <w:tbl>
      <w:tblPr>
        <w:tblStyle w:val="Tablaconcuadrcula"/>
        <w:tblW w:w="0" w:type="auto"/>
        <w:tblLook w:val="04A0" w:firstRow="1" w:lastRow="0" w:firstColumn="1" w:lastColumn="0" w:noHBand="0" w:noVBand="1"/>
      </w:tblPr>
      <w:tblGrid>
        <w:gridCol w:w="2497"/>
        <w:gridCol w:w="6223"/>
      </w:tblGrid>
      <w:tr w:rsidR="00BE7C67" w14:paraId="2BDC0EF1" w14:textId="77777777" w:rsidTr="00B204B0">
        <w:trPr>
          <w:gridAfter w:val="1"/>
          <w:wAfter w:w="6223" w:type="dxa"/>
        </w:trPr>
        <w:tc>
          <w:tcPr>
            <w:tcW w:w="2497" w:type="dxa"/>
            <w:shd w:val="clear" w:color="auto" w:fill="F8F8F8" w:themeFill="background2"/>
          </w:tcPr>
          <w:p w14:paraId="3E039E48" w14:textId="77777777" w:rsidR="00BE7C67" w:rsidRPr="005C29E5" w:rsidRDefault="00BE7C67" w:rsidP="00B204B0">
            <w:pPr>
              <w:rPr>
                <w:b/>
                <w:u w:val="single"/>
              </w:rPr>
            </w:pPr>
            <w:r w:rsidRPr="005C29E5">
              <w:rPr>
                <w:b/>
                <w:u w:val="single"/>
              </w:rPr>
              <w:t>Nombre de la Clase</w:t>
            </w:r>
          </w:p>
        </w:tc>
      </w:tr>
      <w:tr w:rsidR="00BE7C67" w14:paraId="1761F5E0" w14:textId="77777777" w:rsidTr="00B204B0">
        <w:trPr>
          <w:gridAfter w:val="1"/>
          <w:wAfter w:w="6223" w:type="dxa"/>
        </w:trPr>
        <w:tc>
          <w:tcPr>
            <w:tcW w:w="2497" w:type="dxa"/>
            <w:tcBorders>
              <w:bottom w:val="single" w:sz="4" w:space="0" w:color="000000" w:themeColor="text1"/>
            </w:tcBorders>
          </w:tcPr>
          <w:p w14:paraId="343604C6" w14:textId="77777777" w:rsidR="00BE7C67" w:rsidRDefault="00BE7C67" w:rsidP="00B204B0">
            <w:r w:rsidRPr="00793FE2">
              <w:t>Prediccion</w:t>
            </w:r>
          </w:p>
        </w:tc>
      </w:tr>
      <w:tr w:rsidR="00BE7C67" w14:paraId="53D5973C" w14:textId="77777777" w:rsidTr="00B204B0">
        <w:tc>
          <w:tcPr>
            <w:tcW w:w="8720" w:type="dxa"/>
            <w:gridSpan w:val="2"/>
            <w:shd w:val="clear" w:color="auto" w:fill="F8F8F8" w:themeFill="background2"/>
          </w:tcPr>
          <w:p w14:paraId="242252F7" w14:textId="77777777" w:rsidR="00BE7C67" w:rsidRPr="001F3060" w:rsidRDefault="00BE7C67" w:rsidP="00B204B0">
            <w:pPr>
              <w:rPr>
                <w:b/>
                <w:bCs/>
              </w:rPr>
            </w:pPr>
            <w:r>
              <w:rPr>
                <w:b/>
                <w:bCs/>
              </w:rPr>
              <w:t>Descripción de la clase</w:t>
            </w:r>
          </w:p>
        </w:tc>
      </w:tr>
      <w:tr w:rsidR="00BE7C67" w14:paraId="5D43BC57" w14:textId="77777777" w:rsidTr="00B204B0">
        <w:tc>
          <w:tcPr>
            <w:tcW w:w="8720" w:type="dxa"/>
            <w:gridSpan w:val="2"/>
            <w:shd w:val="clear" w:color="auto" w:fill="auto"/>
          </w:tcPr>
          <w:p w14:paraId="4417B9E7" w14:textId="77777777" w:rsidR="00BE7C67" w:rsidRPr="002433CE" w:rsidRDefault="00BE7C67" w:rsidP="00B204B0">
            <w:r w:rsidRPr="00F24DFF">
              <w:t>Clase encargada de utilizar el modelo entrenado para generar predicciones</w:t>
            </w:r>
            <w:r>
              <w:t>.</w:t>
            </w:r>
          </w:p>
        </w:tc>
      </w:tr>
      <w:tr w:rsidR="00BE7C67" w14:paraId="4E767474" w14:textId="77777777" w:rsidTr="00B204B0">
        <w:tc>
          <w:tcPr>
            <w:tcW w:w="8720" w:type="dxa"/>
            <w:gridSpan w:val="2"/>
            <w:shd w:val="clear" w:color="auto" w:fill="F8F8F8" w:themeFill="background2"/>
          </w:tcPr>
          <w:p w14:paraId="0A9D4541" w14:textId="77777777" w:rsidR="00BE7C67" w:rsidRPr="001F3060" w:rsidRDefault="00BE7C67" w:rsidP="00B204B0">
            <w:pPr>
              <w:rPr>
                <w:b/>
                <w:bCs/>
              </w:rPr>
            </w:pPr>
            <w:r w:rsidRPr="001F3060">
              <w:rPr>
                <w:b/>
                <w:bCs/>
              </w:rPr>
              <w:t>Atributos</w:t>
            </w:r>
          </w:p>
        </w:tc>
      </w:tr>
      <w:tr w:rsidR="00BE7C67" w14:paraId="68D3B925" w14:textId="77777777" w:rsidTr="00B204B0">
        <w:trPr>
          <w:trHeight w:val="71"/>
        </w:trPr>
        <w:tc>
          <w:tcPr>
            <w:tcW w:w="2497" w:type="dxa"/>
            <w:tcBorders>
              <w:bottom w:val="single" w:sz="4" w:space="0" w:color="000000" w:themeColor="text1"/>
            </w:tcBorders>
            <w:shd w:val="clear" w:color="auto" w:fill="F8F8F8" w:themeFill="background2"/>
          </w:tcPr>
          <w:p w14:paraId="315E5591" w14:textId="77777777" w:rsidR="00BE7C67" w:rsidRPr="001F3060" w:rsidRDefault="00BE7C67" w:rsidP="00B204B0">
            <w:pPr>
              <w:rPr>
                <w:b/>
                <w:bCs/>
              </w:rPr>
            </w:pPr>
            <w:r w:rsidRPr="001F3060">
              <w:rPr>
                <w:b/>
                <w:bCs/>
              </w:rPr>
              <w:t>Nombre</w:t>
            </w:r>
          </w:p>
        </w:tc>
        <w:tc>
          <w:tcPr>
            <w:tcW w:w="6223" w:type="dxa"/>
            <w:tcBorders>
              <w:bottom w:val="single" w:sz="4" w:space="0" w:color="000000" w:themeColor="text1"/>
            </w:tcBorders>
            <w:shd w:val="clear" w:color="auto" w:fill="F8F8F8" w:themeFill="background2"/>
          </w:tcPr>
          <w:p w14:paraId="0B0563D6" w14:textId="77777777" w:rsidR="00BE7C67" w:rsidRPr="001F3060" w:rsidRDefault="00BE7C67" w:rsidP="00B204B0">
            <w:pPr>
              <w:rPr>
                <w:b/>
                <w:bCs/>
              </w:rPr>
            </w:pPr>
            <w:r w:rsidRPr="001F3060">
              <w:rPr>
                <w:b/>
                <w:bCs/>
              </w:rPr>
              <w:t>Descripción</w:t>
            </w:r>
          </w:p>
        </w:tc>
      </w:tr>
      <w:tr w:rsidR="00BE7C67" w14:paraId="084AD062" w14:textId="77777777" w:rsidTr="00B204B0">
        <w:trPr>
          <w:trHeight w:val="67"/>
        </w:trPr>
        <w:tc>
          <w:tcPr>
            <w:tcW w:w="2497" w:type="dxa"/>
            <w:tcBorders>
              <w:bottom w:val="single" w:sz="4" w:space="0" w:color="000000" w:themeColor="text1"/>
            </w:tcBorders>
          </w:tcPr>
          <w:p w14:paraId="1D72A752" w14:textId="77777777" w:rsidR="00BE7C67" w:rsidRPr="001F3060" w:rsidRDefault="00BE7C67" w:rsidP="00B204B0">
            <w:pPr>
              <w:rPr>
                <w:bCs/>
              </w:rPr>
            </w:pPr>
            <w:r w:rsidRPr="00F24DFF">
              <w:rPr>
                <w:bCs/>
              </w:rPr>
              <w:t>__cnn</w:t>
            </w:r>
          </w:p>
        </w:tc>
        <w:tc>
          <w:tcPr>
            <w:tcW w:w="6223" w:type="dxa"/>
            <w:tcBorders>
              <w:bottom w:val="single" w:sz="4" w:space="0" w:color="000000" w:themeColor="text1"/>
            </w:tcBorders>
          </w:tcPr>
          <w:p w14:paraId="5289B753" w14:textId="77777777" w:rsidR="00BE7C67" w:rsidRPr="001F3060" w:rsidRDefault="00BE7C67" w:rsidP="00B204B0">
            <w:pPr>
              <w:rPr>
                <w:bCs/>
              </w:rPr>
            </w:pPr>
            <w:r w:rsidRPr="00F24DFF">
              <w:rPr>
                <w:bCs/>
              </w:rPr>
              <w:t>Contendrá una instancia de la clase Sequential.</w:t>
            </w:r>
          </w:p>
        </w:tc>
      </w:tr>
      <w:tr w:rsidR="00BE7C67" w14:paraId="24332362" w14:textId="77777777" w:rsidTr="00B204B0">
        <w:trPr>
          <w:trHeight w:val="67"/>
        </w:trPr>
        <w:tc>
          <w:tcPr>
            <w:tcW w:w="2497" w:type="dxa"/>
            <w:tcBorders>
              <w:bottom w:val="single" w:sz="4" w:space="0" w:color="000000" w:themeColor="text1"/>
            </w:tcBorders>
          </w:tcPr>
          <w:p w14:paraId="3929024A" w14:textId="77777777" w:rsidR="00BE7C67" w:rsidRPr="001F3060" w:rsidRDefault="00BE7C67" w:rsidP="00B204B0">
            <w:pPr>
              <w:rPr>
                <w:bCs/>
              </w:rPr>
            </w:pPr>
            <w:r w:rsidRPr="00F24DFF">
              <w:rPr>
                <w:bCs/>
              </w:rPr>
              <w:t>__resultado</w:t>
            </w:r>
          </w:p>
        </w:tc>
        <w:tc>
          <w:tcPr>
            <w:tcW w:w="6223" w:type="dxa"/>
            <w:tcBorders>
              <w:bottom w:val="single" w:sz="4" w:space="0" w:color="000000" w:themeColor="text1"/>
            </w:tcBorders>
          </w:tcPr>
          <w:p w14:paraId="75499DAE" w14:textId="77777777" w:rsidR="00BE7C67" w:rsidRPr="001F3060" w:rsidRDefault="00BE7C67" w:rsidP="00B204B0">
            <w:pPr>
              <w:rPr>
                <w:bCs/>
              </w:rPr>
            </w:pPr>
            <w:r>
              <w:rPr>
                <w:bCs/>
              </w:rPr>
              <w:t>C</w:t>
            </w:r>
            <w:r w:rsidRPr="00F24DFF">
              <w:rPr>
                <w:bCs/>
              </w:rPr>
              <w:t>ontendrá el resultado de la última predicción</w:t>
            </w:r>
            <w:r>
              <w:rPr>
                <w:bCs/>
              </w:rPr>
              <w:t xml:space="preserve"> </w:t>
            </w:r>
            <w:r w:rsidRPr="00F24DFF">
              <w:rPr>
                <w:bCs/>
              </w:rPr>
              <w:t>realizada</w:t>
            </w:r>
            <w:r>
              <w:rPr>
                <w:bCs/>
              </w:rPr>
              <w:t>.</w:t>
            </w:r>
          </w:p>
        </w:tc>
      </w:tr>
      <w:tr w:rsidR="00BE7C67" w14:paraId="529A95EE" w14:textId="77777777" w:rsidTr="00B204B0">
        <w:tc>
          <w:tcPr>
            <w:tcW w:w="8720" w:type="dxa"/>
            <w:gridSpan w:val="2"/>
            <w:shd w:val="clear" w:color="auto" w:fill="F8F8F8" w:themeFill="background2"/>
          </w:tcPr>
          <w:p w14:paraId="58E13427" w14:textId="77777777" w:rsidR="00BE7C67" w:rsidRPr="001F3060" w:rsidRDefault="00BE7C67" w:rsidP="00B204B0">
            <w:pPr>
              <w:rPr>
                <w:b/>
              </w:rPr>
            </w:pPr>
            <w:r w:rsidRPr="001F3060">
              <w:rPr>
                <w:b/>
              </w:rPr>
              <w:t>Métodos</w:t>
            </w:r>
          </w:p>
        </w:tc>
      </w:tr>
      <w:tr w:rsidR="00BE7C67" w14:paraId="70BD696F" w14:textId="77777777" w:rsidTr="00B204B0">
        <w:trPr>
          <w:trHeight w:val="33"/>
        </w:trPr>
        <w:tc>
          <w:tcPr>
            <w:tcW w:w="2497" w:type="dxa"/>
            <w:shd w:val="clear" w:color="auto" w:fill="F8F8F8" w:themeFill="background2"/>
          </w:tcPr>
          <w:p w14:paraId="0F76BC88" w14:textId="77777777" w:rsidR="00BE7C67" w:rsidRPr="001F3060" w:rsidRDefault="00BE7C67" w:rsidP="00B204B0">
            <w:pPr>
              <w:rPr>
                <w:b/>
              </w:rPr>
            </w:pPr>
            <w:r w:rsidRPr="001F3060">
              <w:rPr>
                <w:b/>
              </w:rPr>
              <w:t>Nombre</w:t>
            </w:r>
          </w:p>
        </w:tc>
        <w:tc>
          <w:tcPr>
            <w:tcW w:w="6223" w:type="dxa"/>
            <w:shd w:val="clear" w:color="auto" w:fill="F8F8F8" w:themeFill="background2"/>
          </w:tcPr>
          <w:p w14:paraId="592B648D" w14:textId="77777777" w:rsidR="00BE7C67" w:rsidRPr="001F3060" w:rsidRDefault="00BE7C67" w:rsidP="00B204B0">
            <w:pPr>
              <w:rPr>
                <w:b/>
              </w:rPr>
            </w:pPr>
            <w:r w:rsidRPr="001F3060">
              <w:rPr>
                <w:b/>
              </w:rPr>
              <w:t>Parámetros y descripción</w:t>
            </w:r>
          </w:p>
        </w:tc>
      </w:tr>
      <w:tr w:rsidR="00BE7C67" w14:paraId="62C84E07" w14:textId="77777777" w:rsidTr="00B204B0">
        <w:trPr>
          <w:trHeight w:val="33"/>
        </w:trPr>
        <w:tc>
          <w:tcPr>
            <w:tcW w:w="2497" w:type="dxa"/>
          </w:tcPr>
          <w:p w14:paraId="2D82BCF7" w14:textId="77777777" w:rsidR="00BE7C67" w:rsidRPr="001F3060" w:rsidRDefault="00BE7C67" w:rsidP="00B204B0">
            <w:pPr>
              <w:rPr>
                <w:bCs/>
              </w:rPr>
            </w:pPr>
            <w:r w:rsidRPr="00F24DFF">
              <w:rPr>
                <w:bCs/>
              </w:rPr>
              <w:t>__init__</w:t>
            </w:r>
          </w:p>
        </w:tc>
        <w:tc>
          <w:tcPr>
            <w:tcW w:w="6223" w:type="dxa"/>
          </w:tcPr>
          <w:p w14:paraId="0B980A1A" w14:textId="77777777" w:rsidR="00BE7C67" w:rsidRPr="001F3060" w:rsidRDefault="00BE7C67" w:rsidP="00B204B0">
            <w:pPr>
              <w:rPr>
                <w:bCs/>
              </w:rPr>
            </w:pPr>
            <w:r w:rsidRPr="00F24DFF">
              <w:rPr>
                <w:bCs/>
              </w:rPr>
              <w:t>Método constructor de la clase Entrenamiento, se define los atributos e inicializarlos</w:t>
            </w:r>
            <w:r>
              <w:rPr>
                <w:bCs/>
              </w:rPr>
              <w:t>.</w:t>
            </w:r>
          </w:p>
        </w:tc>
      </w:tr>
      <w:tr w:rsidR="00BE7C67" w14:paraId="1BA6A5EB" w14:textId="77777777" w:rsidTr="00B204B0">
        <w:trPr>
          <w:trHeight w:val="33"/>
        </w:trPr>
        <w:tc>
          <w:tcPr>
            <w:tcW w:w="2497" w:type="dxa"/>
          </w:tcPr>
          <w:p w14:paraId="3966406E" w14:textId="77777777" w:rsidR="00BE7C67" w:rsidRPr="001F3060" w:rsidRDefault="00BE7C67" w:rsidP="00B204B0">
            <w:pPr>
              <w:rPr>
                <w:bCs/>
              </w:rPr>
            </w:pPr>
            <w:r w:rsidRPr="00F24DFF">
              <w:rPr>
                <w:bCs/>
              </w:rPr>
              <w:t>__cargarModelo</w:t>
            </w:r>
          </w:p>
        </w:tc>
        <w:tc>
          <w:tcPr>
            <w:tcW w:w="6223" w:type="dxa"/>
          </w:tcPr>
          <w:p w14:paraId="22C2864B" w14:textId="77777777" w:rsidR="00BE7C67" w:rsidRPr="001F3060" w:rsidRDefault="00BE7C67" w:rsidP="00B204B0">
            <w:pPr>
              <w:rPr>
                <w:bCs/>
              </w:rPr>
            </w:pPr>
            <w:r w:rsidRPr="00F24DFF">
              <w:rPr>
                <w:bCs/>
              </w:rPr>
              <w:t>Método encargado de cargar el modelo entrenado de los ficheros .h5</w:t>
            </w:r>
            <w:r>
              <w:rPr>
                <w:bCs/>
              </w:rPr>
              <w:t>.</w:t>
            </w:r>
          </w:p>
        </w:tc>
      </w:tr>
      <w:tr w:rsidR="00BE7C67" w14:paraId="4787F0AE" w14:textId="77777777" w:rsidTr="00B204B0">
        <w:trPr>
          <w:trHeight w:val="33"/>
        </w:trPr>
        <w:tc>
          <w:tcPr>
            <w:tcW w:w="2497" w:type="dxa"/>
          </w:tcPr>
          <w:p w14:paraId="6337E476" w14:textId="77777777" w:rsidR="00BE7C67" w:rsidRPr="001F3060" w:rsidRDefault="00BE7C67" w:rsidP="00B204B0">
            <w:pPr>
              <w:rPr>
                <w:bCs/>
              </w:rPr>
            </w:pPr>
            <w:r w:rsidRPr="00F24DFF">
              <w:rPr>
                <w:bCs/>
              </w:rPr>
              <w:t>predecir</w:t>
            </w:r>
          </w:p>
        </w:tc>
        <w:tc>
          <w:tcPr>
            <w:tcW w:w="6223" w:type="dxa"/>
          </w:tcPr>
          <w:p w14:paraId="724476A1" w14:textId="77777777" w:rsidR="00BE7C67" w:rsidRPr="001F3060" w:rsidRDefault="00BE7C67" w:rsidP="00B204B0">
            <w:pPr>
              <w:rPr>
                <w:bCs/>
              </w:rPr>
            </w:pPr>
            <w:r w:rsidRPr="00F24DFF">
              <w:rPr>
                <w:bCs/>
              </w:rPr>
              <w:t>Método que, dado un tablero de entrada, genera una predicción y la guarda en el atributo resultado</w:t>
            </w:r>
            <w:r>
              <w:rPr>
                <w:bCs/>
              </w:rPr>
              <w:t>.</w:t>
            </w:r>
          </w:p>
        </w:tc>
      </w:tr>
      <w:tr w:rsidR="00BE7C67" w14:paraId="49F3E724" w14:textId="77777777" w:rsidTr="00B204B0">
        <w:trPr>
          <w:trHeight w:val="33"/>
        </w:trPr>
        <w:tc>
          <w:tcPr>
            <w:tcW w:w="2497" w:type="dxa"/>
          </w:tcPr>
          <w:p w14:paraId="45291628" w14:textId="77777777" w:rsidR="00BE7C67" w:rsidRPr="001F3060" w:rsidRDefault="00BE7C67" w:rsidP="00B204B0">
            <w:pPr>
              <w:rPr>
                <w:bCs/>
              </w:rPr>
            </w:pPr>
            <w:r w:rsidRPr="00F24DFF">
              <w:rPr>
                <w:bCs/>
              </w:rPr>
              <w:t>obtenerPrediccionCampo</w:t>
            </w:r>
          </w:p>
        </w:tc>
        <w:tc>
          <w:tcPr>
            <w:tcW w:w="6223" w:type="dxa"/>
          </w:tcPr>
          <w:p w14:paraId="5443D94B" w14:textId="77777777" w:rsidR="00BE7C67" w:rsidRPr="001F3060" w:rsidRDefault="00BE7C67" w:rsidP="00B204B0">
            <w:pPr>
              <w:rPr>
                <w:bCs/>
              </w:rPr>
            </w:pPr>
            <w:r w:rsidRPr="00F24DFF">
              <w:rPr>
                <w:bCs/>
              </w:rPr>
              <w:t>Método que, dado un el índice del campo del que se desea obtener la predicción realizada y los posibles valores aceptables, devuelve el valor más probable.</w:t>
            </w:r>
          </w:p>
        </w:tc>
      </w:tr>
    </w:tbl>
    <w:p w14:paraId="2CF72233" w14:textId="77777777" w:rsidR="00BE7C67" w:rsidRDefault="00BE7C67" w:rsidP="00BE7C67">
      <w:pPr>
        <w:pStyle w:val="Descripcin"/>
      </w:pPr>
      <w:r>
        <w:t>Tabla 6.2.2.b – Descripción de la clase Prediccion</w:t>
      </w:r>
    </w:p>
    <w:p w14:paraId="1FE7DB5E" w14:textId="77777777" w:rsidR="00BE7C67" w:rsidRDefault="00BE7C67" w:rsidP="00BE7C67">
      <w:pPr>
        <w:pStyle w:val="Ttulo3"/>
      </w:pPr>
      <w:r>
        <w:lastRenderedPageBreak/>
        <w:t xml:space="preserve"> </w:t>
      </w:r>
      <w:bookmarkStart w:id="97" w:name="_Toc103973408"/>
      <w:r>
        <w:t>Interfaz Gráfica</w:t>
      </w:r>
      <w:bookmarkEnd w:id="97"/>
    </w:p>
    <w:tbl>
      <w:tblPr>
        <w:tblStyle w:val="Tablaconcuadrcula"/>
        <w:tblW w:w="0" w:type="auto"/>
        <w:tblLook w:val="04A0" w:firstRow="1" w:lastRow="0" w:firstColumn="1" w:lastColumn="0" w:noHBand="0" w:noVBand="1"/>
      </w:tblPr>
      <w:tblGrid>
        <w:gridCol w:w="2533"/>
        <w:gridCol w:w="6187"/>
      </w:tblGrid>
      <w:tr w:rsidR="00BE7C67" w14:paraId="0CBD604F" w14:textId="77777777" w:rsidTr="00B204B0">
        <w:trPr>
          <w:gridAfter w:val="1"/>
          <w:wAfter w:w="6187" w:type="dxa"/>
        </w:trPr>
        <w:tc>
          <w:tcPr>
            <w:tcW w:w="2533" w:type="dxa"/>
            <w:shd w:val="clear" w:color="auto" w:fill="F8F8F8" w:themeFill="background2"/>
          </w:tcPr>
          <w:p w14:paraId="1CD75AA6" w14:textId="77777777" w:rsidR="00BE7C67" w:rsidRPr="005C29E5" w:rsidRDefault="00BE7C67" w:rsidP="00B204B0">
            <w:pPr>
              <w:rPr>
                <w:b/>
                <w:u w:val="single"/>
              </w:rPr>
            </w:pPr>
            <w:r w:rsidRPr="005C29E5">
              <w:rPr>
                <w:b/>
                <w:u w:val="single"/>
              </w:rPr>
              <w:t>Nombre de la Clase</w:t>
            </w:r>
          </w:p>
        </w:tc>
      </w:tr>
      <w:tr w:rsidR="00BE7C67" w14:paraId="088B6C34" w14:textId="77777777" w:rsidTr="00B204B0">
        <w:trPr>
          <w:gridAfter w:val="1"/>
          <w:wAfter w:w="6187" w:type="dxa"/>
        </w:trPr>
        <w:tc>
          <w:tcPr>
            <w:tcW w:w="2533" w:type="dxa"/>
            <w:tcBorders>
              <w:bottom w:val="single" w:sz="4" w:space="0" w:color="000000" w:themeColor="text1"/>
            </w:tcBorders>
          </w:tcPr>
          <w:p w14:paraId="58246D8C" w14:textId="77777777" w:rsidR="00BE7C67" w:rsidRDefault="00BE7C67" w:rsidP="00B204B0">
            <w:r w:rsidRPr="00326405">
              <w:t>GUI_Tkinter</w:t>
            </w:r>
          </w:p>
        </w:tc>
      </w:tr>
      <w:tr w:rsidR="00BE7C67" w14:paraId="35578F9B" w14:textId="77777777" w:rsidTr="00B204B0">
        <w:tc>
          <w:tcPr>
            <w:tcW w:w="8720" w:type="dxa"/>
            <w:gridSpan w:val="2"/>
            <w:shd w:val="clear" w:color="auto" w:fill="F8F8F8" w:themeFill="background2"/>
          </w:tcPr>
          <w:p w14:paraId="67C2C049" w14:textId="77777777" w:rsidR="00BE7C67" w:rsidRPr="001F3060" w:rsidRDefault="00BE7C67" w:rsidP="00B204B0">
            <w:pPr>
              <w:rPr>
                <w:b/>
                <w:bCs/>
              </w:rPr>
            </w:pPr>
            <w:r>
              <w:rPr>
                <w:b/>
                <w:bCs/>
              </w:rPr>
              <w:t>Descripción de la clase</w:t>
            </w:r>
          </w:p>
        </w:tc>
      </w:tr>
      <w:tr w:rsidR="00BE7C67" w14:paraId="069B0F75" w14:textId="77777777" w:rsidTr="00B204B0">
        <w:tc>
          <w:tcPr>
            <w:tcW w:w="8720" w:type="dxa"/>
            <w:gridSpan w:val="2"/>
            <w:shd w:val="clear" w:color="auto" w:fill="auto"/>
          </w:tcPr>
          <w:p w14:paraId="7B2CF40A" w14:textId="77777777" w:rsidR="00BE7C67" w:rsidRPr="002433CE" w:rsidRDefault="00BE7C67" w:rsidP="00B204B0">
            <w:r>
              <w:t>Clase encargada de generar la ventana principal de la aplicación usando la librería tkinter.</w:t>
            </w:r>
          </w:p>
        </w:tc>
      </w:tr>
      <w:tr w:rsidR="00BE7C67" w14:paraId="4EF50B82" w14:textId="77777777" w:rsidTr="00B204B0">
        <w:tc>
          <w:tcPr>
            <w:tcW w:w="8720" w:type="dxa"/>
            <w:gridSpan w:val="2"/>
            <w:shd w:val="clear" w:color="auto" w:fill="F8F8F8" w:themeFill="background2"/>
          </w:tcPr>
          <w:p w14:paraId="05ACBDAB" w14:textId="77777777" w:rsidR="00BE7C67" w:rsidRPr="001F3060" w:rsidRDefault="00BE7C67" w:rsidP="00B204B0">
            <w:pPr>
              <w:rPr>
                <w:b/>
                <w:bCs/>
              </w:rPr>
            </w:pPr>
            <w:r w:rsidRPr="001F3060">
              <w:rPr>
                <w:b/>
                <w:bCs/>
              </w:rPr>
              <w:t>Atributos</w:t>
            </w:r>
          </w:p>
        </w:tc>
      </w:tr>
      <w:tr w:rsidR="00BE7C67" w14:paraId="34BB0AF1" w14:textId="77777777" w:rsidTr="00B204B0">
        <w:trPr>
          <w:trHeight w:val="71"/>
        </w:trPr>
        <w:tc>
          <w:tcPr>
            <w:tcW w:w="2533" w:type="dxa"/>
            <w:tcBorders>
              <w:bottom w:val="single" w:sz="4" w:space="0" w:color="000000" w:themeColor="text1"/>
            </w:tcBorders>
            <w:shd w:val="clear" w:color="auto" w:fill="F8F8F8" w:themeFill="background2"/>
          </w:tcPr>
          <w:p w14:paraId="29C75185" w14:textId="77777777" w:rsidR="00BE7C67" w:rsidRPr="001F3060" w:rsidRDefault="00BE7C67" w:rsidP="00B204B0">
            <w:pPr>
              <w:rPr>
                <w:b/>
                <w:bCs/>
              </w:rPr>
            </w:pPr>
            <w:r w:rsidRPr="001F3060">
              <w:rPr>
                <w:b/>
                <w:bCs/>
              </w:rPr>
              <w:t>Nombre</w:t>
            </w:r>
          </w:p>
        </w:tc>
        <w:tc>
          <w:tcPr>
            <w:tcW w:w="6187" w:type="dxa"/>
            <w:tcBorders>
              <w:bottom w:val="single" w:sz="4" w:space="0" w:color="000000" w:themeColor="text1"/>
            </w:tcBorders>
            <w:shd w:val="clear" w:color="auto" w:fill="F8F8F8" w:themeFill="background2"/>
          </w:tcPr>
          <w:p w14:paraId="5E8F263E" w14:textId="77777777" w:rsidR="00BE7C67" w:rsidRPr="001F3060" w:rsidRDefault="00BE7C67" w:rsidP="00B204B0">
            <w:pPr>
              <w:rPr>
                <w:b/>
                <w:bCs/>
              </w:rPr>
            </w:pPr>
            <w:r w:rsidRPr="001F3060">
              <w:rPr>
                <w:b/>
                <w:bCs/>
              </w:rPr>
              <w:t>Descripción</w:t>
            </w:r>
          </w:p>
        </w:tc>
      </w:tr>
      <w:tr w:rsidR="00BE7C67" w14:paraId="439A61ED" w14:textId="77777777" w:rsidTr="00B204B0">
        <w:trPr>
          <w:trHeight w:val="67"/>
        </w:trPr>
        <w:tc>
          <w:tcPr>
            <w:tcW w:w="2533" w:type="dxa"/>
            <w:tcBorders>
              <w:bottom w:val="single" w:sz="4" w:space="0" w:color="000000" w:themeColor="text1"/>
            </w:tcBorders>
          </w:tcPr>
          <w:p w14:paraId="069F810B" w14:textId="77777777" w:rsidR="00BE7C67" w:rsidRPr="001F3060" w:rsidRDefault="00BE7C67" w:rsidP="00B204B0">
            <w:pPr>
              <w:rPr>
                <w:bCs/>
              </w:rPr>
            </w:pPr>
            <w:r w:rsidRPr="00EE0BC3">
              <w:rPr>
                <w:bCs/>
              </w:rPr>
              <w:t>__accionGuardada</w:t>
            </w:r>
          </w:p>
        </w:tc>
        <w:tc>
          <w:tcPr>
            <w:tcW w:w="6187" w:type="dxa"/>
            <w:tcBorders>
              <w:bottom w:val="single" w:sz="4" w:space="0" w:color="000000" w:themeColor="text1"/>
            </w:tcBorders>
          </w:tcPr>
          <w:p w14:paraId="30262D08" w14:textId="77777777" w:rsidR="00BE7C67" w:rsidRPr="001F3060" w:rsidRDefault="00BE7C67" w:rsidP="00B204B0">
            <w:pPr>
              <w:rPr>
                <w:bCs/>
              </w:rPr>
            </w:pPr>
            <w:r w:rsidRPr="00EE0BC3">
              <w:rPr>
                <w:bCs/>
              </w:rPr>
              <w:t>Array en el que se van guardando la información de la acción que se está generando.</w:t>
            </w:r>
          </w:p>
        </w:tc>
      </w:tr>
      <w:tr w:rsidR="00BE7C67" w14:paraId="6FE775FD" w14:textId="77777777" w:rsidTr="00B204B0">
        <w:trPr>
          <w:trHeight w:val="67"/>
        </w:trPr>
        <w:tc>
          <w:tcPr>
            <w:tcW w:w="2533" w:type="dxa"/>
            <w:tcBorders>
              <w:bottom w:val="single" w:sz="4" w:space="0" w:color="000000" w:themeColor="text1"/>
            </w:tcBorders>
          </w:tcPr>
          <w:p w14:paraId="14AB88A8" w14:textId="77777777" w:rsidR="00BE7C67" w:rsidRPr="001F3060" w:rsidRDefault="00BE7C67" w:rsidP="00B204B0">
            <w:pPr>
              <w:rPr>
                <w:bCs/>
              </w:rPr>
            </w:pPr>
            <w:r w:rsidRPr="00EE0BC3">
              <w:rPr>
                <w:bCs/>
              </w:rPr>
              <w:t>__cartasRestantes</w:t>
            </w:r>
          </w:p>
        </w:tc>
        <w:tc>
          <w:tcPr>
            <w:tcW w:w="6187" w:type="dxa"/>
            <w:tcBorders>
              <w:bottom w:val="single" w:sz="4" w:space="0" w:color="000000" w:themeColor="text1"/>
            </w:tcBorders>
          </w:tcPr>
          <w:p w14:paraId="13A65A6B" w14:textId="77777777" w:rsidR="00BE7C67" w:rsidRPr="001F3060" w:rsidRDefault="00BE7C67" w:rsidP="00B204B0">
            <w:pPr>
              <w:rPr>
                <w:bCs/>
              </w:rPr>
            </w:pPr>
            <w:r w:rsidRPr="00EE0BC3">
              <w:rPr>
                <w:bCs/>
              </w:rPr>
              <w:t>El número de cartas que faltan para</w:t>
            </w:r>
            <w:r>
              <w:rPr>
                <w:bCs/>
              </w:rPr>
              <w:t xml:space="preserve"> </w:t>
            </w:r>
            <w:r w:rsidRPr="00EE0BC3">
              <w:rPr>
                <w:bCs/>
              </w:rPr>
              <w:t>terminar de completar la acción actual.</w:t>
            </w:r>
          </w:p>
        </w:tc>
      </w:tr>
      <w:tr w:rsidR="00BE7C67" w14:paraId="43AAE005" w14:textId="77777777" w:rsidTr="00B204B0">
        <w:trPr>
          <w:trHeight w:val="67"/>
        </w:trPr>
        <w:tc>
          <w:tcPr>
            <w:tcW w:w="2533" w:type="dxa"/>
            <w:tcBorders>
              <w:bottom w:val="single" w:sz="4" w:space="0" w:color="000000" w:themeColor="text1"/>
            </w:tcBorders>
          </w:tcPr>
          <w:p w14:paraId="1DA650D1" w14:textId="77777777" w:rsidR="00BE7C67" w:rsidRPr="001F3060" w:rsidRDefault="00BE7C67" w:rsidP="00B204B0">
            <w:pPr>
              <w:rPr>
                <w:bCs/>
              </w:rPr>
            </w:pPr>
            <w:r w:rsidRPr="00EE0BC3">
              <w:rPr>
                <w:bCs/>
              </w:rPr>
              <w:t>__accionPendiente</w:t>
            </w:r>
          </w:p>
        </w:tc>
        <w:tc>
          <w:tcPr>
            <w:tcW w:w="6187" w:type="dxa"/>
            <w:tcBorders>
              <w:bottom w:val="single" w:sz="4" w:space="0" w:color="000000" w:themeColor="text1"/>
            </w:tcBorders>
          </w:tcPr>
          <w:p w14:paraId="1077169B" w14:textId="77777777" w:rsidR="00BE7C67" w:rsidRPr="001F3060" w:rsidRDefault="00BE7C67" w:rsidP="00B204B0">
            <w:pPr>
              <w:rPr>
                <w:bCs/>
              </w:rPr>
            </w:pPr>
            <w:r w:rsidRPr="00EE0BC3">
              <w:rPr>
                <w:bCs/>
              </w:rPr>
              <w:t>Array con la acción pendiente que llega.</w:t>
            </w:r>
          </w:p>
        </w:tc>
      </w:tr>
      <w:tr w:rsidR="00BE7C67" w14:paraId="6D96AEB0" w14:textId="77777777" w:rsidTr="00B204B0">
        <w:trPr>
          <w:trHeight w:val="67"/>
        </w:trPr>
        <w:tc>
          <w:tcPr>
            <w:tcW w:w="2533" w:type="dxa"/>
            <w:tcBorders>
              <w:bottom w:val="single" w:sz="4" w:space="0" w:color="000000" w:themeColor="text1"/>
            </w:tcBorders>
          </w:tcPr>
          <w:p w14:paraId="0D610400" w14:textId="77777777" w:rsidR="00BE7C67" w:rsidRPr="001F3060" w:rsidRDefault="00BE7C67" w:rsidP="00B204B0">
            <w:pPr>
              <w:rPr>
                <w:bCs/>
              </w:rPr>
            </w:pPr>
            <w:r w:rsidRPr="00EE0BC3">
              <w:rPr>
                <w:bCs/>
              </w:rPr>
              <w:t>__window</w:t>
            </w:r>
          </w:p>
        </w:tc>
        <w:tc>
          <w:tcPr>
            <w:tcW w:w="6187" w:type="dxa"/>
            <w:tcBorders>
              <w:bottom w:val="single" w:sz="4" w:space="0" w:color="000000" w:themeColor="text1"/>
            </w:tcBorders>
          </w:tcPr>
          <w:p w14:paraId="5DE321DB" w14:textId="77777777" w:rsidR="00BE7C67" w:rsidRPr="001F3060" w:rsidRDefault="00BE7C67" w:rsidP="00B204B0">
            <w:pPr>
              <w:rPr>
                <w:bCs/>
              </w:rPr>
            </w:pPr>
            <w:r w:rsidRPr="00EE0BC3">
              <w:rPr>
                <w:bCs/>
              </w:rPr>
              <w:t>Instancia la clase Tk de tkinter.</w:t>
            </w:r>
          </w:p>
        </w:tc>
      </w:tr>
      <w:tr w:rsidR="00BE7C67" w14:paraId="6CA6D1EC" w14:textId="77777777" w:rsidTr="00B204B0">
        <w:tc>
          <w:tcPr>
            <w:tcW w:w="8720" w:type="dxa"/>
            <w:gridSpan w:val="2"/>
            <w:shd w:val="clear" w:color="auto" w:fill="F8F8F8" w:themeFill="background2"/>
          </w:tcPr>
          <w:p w14:paraId="48B897DD" w14:textId="77777777" w:rsidR="00BE7C67" w:rsidRPr="001F3060" w:rsidRDefault="00BE7C67" w:rsidP="00B204B0">
            <w:pPr>
              <w:rPr>
                <w:b/>
              </w:rPr>
            </w:pPr>
            <w:r w:rsidRPr="001F3060">
              <w:rPr>
                <w:b/>
              </w:rPr>
              <w:t>Métodos</w:t>
            </w:r>
          </w:p>
        </w:tc>
      </w:tr>
      <w:tr w:rsidR="00BE7C67" w14:paraId="190117BA" w14:textId="77777777" w:rsidTr="00B204B0">
        <w:trPr>
          <w:trHeight w:val="33"/>
        </w:trPr>
        <w:tc>
          <w:tcPr>
            <w:tcW w:w="2533" w:type="dxa"/>
            <w:shd w:val="clear" w:color="auto" w:fill="F8F8F8" w:themeFill="background2"/>
          </w:tcPr>
          <w:p w14:paraId="56D0465D" w14:textId="77777777" w:rsidR="00BE7C67" w:rsidRPr="001F3060" w:rsidRDefault="00BE7C67" w:rsidP="00B204B0">
            <w:pPr>
              <w:rPr>
                <w:b/>
              </w:rPr>
            </w:pPr>
            <w:r w:rsidRPr="001F3060">
              <w:rPr>
                <w:b/>
              </w:rPr>
              <w:t>Nombre</w:t>
            </w:r>
          </w:p>
        </w:tc>
        <w:tc>
          <w:tcPr>
            <w:tcW w:w="6187" w:type="dxa"/>
            <w:shd w:val="clear" w:color="auto" w:fill="F8F8F8" w:themeFill="background2"/>
          </w:tcPr>
          <w:p w14:paraId="0F2852E7" w14:textId="77777777" w:rsidR="00BE7C67" w:rsidRPr="001F3060" w:rsidRDefault="00BE7C67" w:rsidP="00B204B0">
            <w:pPr>
              <w:rPr>
                <w:b/>
              </w:rPr>
            </w:pPr>
            <w:r w:rsidRPr="001F3060">
              <w:rPr>
                <w:b/>
              </w:rPr>
              <w:t>Parámetros y descripción</w:t>
            </w:r>
          </w:p>
        </w:tc>
      </w:tr>
      <w:tr w:rsidR="00BE7C67" w14:paraId="5F3D52A3" w14:textId="77777777" w:rsidTr="00B204B0">
        <w:trPr>
          <w:trHeight w:val="33"/>
        </w:trPr>
        <w:tc>
          <w:tcPr>
            <w:tcW w:w="2533" w:type="dxa"/>
          </w:tcPr>
          <w:p w14:paraId="59F7E9B3" w14:textId="77777777" w:rsidR="00BE7C67" w:rsidRPr="001F3060" w:rsidRDefault="00BE7C67" w:rsidP="00B204B0">
            <w:pPr>
              <w:rPr>
                <w:bCs/>
              </w:rPr>
            </w:pPr>
            <w:r w:rsidRPr="00EE0BC3">
              <w:rPr>
                <w:bCs/>
              </w:rPr>
              <w:t>__init__</w:t>
            </w:r>
          </w:p>
        </w:tc>
        <w:tc>
          <w:tcPr>
            <w:tcW w:w="6187" w:type="dxa"/>
          </w:tcPr>
          <w:p w14:paraId="16CD5B89" w14:textId="77777777" w:rsidR="00BE7C67" w:rsidRPr="001F3060" w:rsidRDefault="00BE7C67" w:rsidP="00B204B0">
            <w:pPr>
              <w:rPr>
                <w:bCs/>
              </w:rPr>
            </w:pPr>
            <w:r w:rsidRPr="00EE0BC3">
              <w:rPr>
                <w:bCs/>
              </w:rPr>
              <w:t>Método constructor de la clase GUI_Tkinter, se definen e inicializan</w:t>
            </w:r>
            <w:r>
              <w:rPr>
                <w:bCs/>
              </w:rPr>
              <w:t xml:space="preserve"> </w:t>
            </w:r>
            <w:r w:rsidRPr="00EE0BC3">
              <w:rPr>
                <w:bCs/>
              </w:rPr>
              <w:t>todos los atributos privados de la misma.</w:t>
            </w:r>
          </w:p>
        </w:tc>
      </w:tr>
      <w:tr w:rsidR="00BE7C67" w14:paraId="2BB0FD8B" w14:textId="77777777" w:rsidTr="00B204B0">
        <w:trPr>
          <w:trHeight w:val="33"/>
        </w:trPr>
        <w:tc>
          <w:tcPr>
            <w:tcW w:w="2533" w:type="dxa"/>
          </w:tcPr>
          <w:p w14:paraId="4E981613" w14:textId="77777777" w:rsidR="00BE7C67" w:rsidRPr="001F3060" w:rsidRDefault="00BE7C67" w:rsidP="00B204B0">
            <w:pPr>
              <w:rPr>
                <w:bCs/>
              </w:rPr>
            </w:pPr>
            <w:r w:rsidRPr="00EE0BC3">
              <w:rPr>
                <w:bCs/>
              </w:rPr>
              <w:t>printTabla</w:t>
            </w:r>
          </w:p>
        </w:tc>
        <w:tc>
          <w:tcPr>
            <w:tcW w:w="6187" w:type="dxa"/>
          </w:tcPr>
          <w:p w14:paraId="3B93AF18" w14:textId="77777777" w:rsidR="00BE7C67" w:rsidRPr="001F3060" w:rsidRDefault="00BE7C67" w:rsidP="00B204B0">
            <w:pPr>
              <w:rPr>
                <w:bCs/>
              </w:rPr>
            </w:pPr>
            <w:r w:rsidRPr="00EE0BC3">
              <w:rPr>
                <w:bCs/>
              </w:rPr>
              <w:t>Método encargado de pintar el tablero que nos llega.</w:t>
            </w:r>
          </w:p>
        </w:tc>
      </w:tr>
      <w:tr w:rsidR="00BE7C67" w14:paraId="64F189B2" w14:textId="77777777" w:rsidTr="00B204B0">
        <w:trPr>
          <w:trHeight w:val="33"/>
        </w:trPr>
        <w:tc>
          <w:tcPr>
            <w:tcW w:w="2533" w:type="dxa"/>
          </w:tcPr>
          <w:p w14:paraId="3FFB7E76" w14:textId="77777777" w:rsidR="00BE7C67" w:rsidRPr="001F3060" w:rsidRDefault="00BE7C67" w:rsidP="00B204B0">
            <w:pPr>
              <w:rPr>
                <w:bCs/>
              </w:rPr>
            </w:pPr>
            <w:r w:rsidRPr="00EE0BC3">
              <w:rPr>
                <w:bCs/>
              </w:rPr>
              <w:t>__limpiarAccion</w:t>
            </w:r>
          </w:p>
        </w:tc>
        <w:tc>
          <w:tcPr>
            <w:tcW w:w="6187" w:type="dxa"/>
          </w:tcPr>
          <w:p w14:paraId="2E2F3ADA" w14:textId="77777777" w:rsidR="00BE7C67" w:rsidRPr="001F3060" w:rsidRDefault="00BE7C67" w:rsidP="00B204B0">
            <w:pPr>
              <w:rPr>
                <w:bCs/>
              </w:rPr>
            </w:pPr>
            <w:r w:rsidRPr="00EE0BC3">
              <w:rPr>
                <w:bCs/>
              </w:rPr>
              <w:t>Método encargado de vaciar el array de acción guardada y borrar del tablero la acción que se había seleccionado.</w:t>
            </w:r>
          </w:p>
        </w:tc>
      </w:tr>
      <w:tr w:rsidR="00BE7C67" w14:paraId="5F1F7C5D" w14:textId="77777777" w:rsidTr="00B204B0">
        <w:trPr>
          <w:trHeight w:val="33"/>
        </w:trPr>
        <w:tc>
          <w:tcPr>
            <w:tcW w:w="2533" w:type="dxa"/>
          </w:tcPr>
          <w:p w14:paraId="213C5CF7" w14:textId="77777777" w:rsidR="00BE7C67" w:rsidRDefault="00BE7C67" w:rsidP="00B204B0">
            <w:pPr>
              <w:rPr>
                <w:bCs/>
              </w:rPr>
            </w:pPr>
            <w:r w:rsidRPr="00EE0BC3">
              <w:rPr>
                <w:bCs/>
              </w:rPr>
              <w:t>__comprobarAccion</w:t>
            </w:r>
          </w:p>
          <w:p w14:paraId="23C72767" w14:textId="77777777" w:rsidR="00BE7C67" w:rsidRPr="001F3060" w:rsidRDefault="00BE7C67" w:rsidP="00B204B0">
            <w:pPr>
              <w:rPr>
                <w:bCs/>
              </w:rPr>
            </w:pPr>
            <w:r w:rsidRPr="00EE0BC3">
              <w:rPr>
                <w:bCs/>
              </w:rPr>
              <w:t>Pendiente</w:t>
            </w:r>
          </w:p>
        </w:tc>
        <w:tc>
          <w:tcPr>
            <w:tcW w:w="6187" w:type="dxa"/>
          </w:tcPr>
          <w:p w14:paraId="2A3F72AF" w14:textId="77777777" w:rsidR="00BE7C67" w:rsidRPr="001F3060" w:rsidRDefault="00BE7C67" w:rsidP="00B204B0">
            <w:pPr>
              <w:rPr>
                <w:bCs/>
              </w:rPr>
            </w:pPr>
            <w:r w:rsidRPr="00EE0BC3">
              <w:rPr>
                <w:bCs/>
              </w:rPr>
              <w:t>Método encargado de comprobar si existe una acción pendiente y modificar el tablero para que se muestre la misma.</w:t>
            </w:r>
          </w:p>
        </w:tc>
      </w:tr>
      <w:tr w:rsidR="00BE7C67" w14:paraId="69F39112" w14:textId="77777777" w:rsidTr="00B204B0">
        <w:trPr>
          <w:trHeight w:val="33"/>
        </w:trPr>
        <w:tc>
          <w:tcPr>
            <w:tcW w:w="2533" w:type="dxa"/>
          </w:tcPr>
          <w:p w14:paraId="55F2DEFD" w14:textId="77777777" w:rsidR="00BE7C67" w:rsidRDefault="00BE7C67" w:rsidP="00B204B0">
            <w:pPr>
              <w:rPr>
                <w:bCs/>
              </w:rPr>
            </w:pPr>
            <w:r w:rsidRPr="00EE0BC3">
              <w:rPr>
                <w:bCs/>
              </w:rPr>
              <w:t>__bloquearAcciones</w:t>
            </w:r>
          </w:p>
          <w:p w14:paraId="61617CA1" w14:textId="77777777" w:rsidR="00BE7C67" w:rsidRPr="001F3060" w:rsidRDefault="00BE7C67" w:rsidP="00B204B0">
            <w:pPr>
              <w:rPr>
                <w:bCs/>
              </w:rPr>
            </w:pPr>
            <w:r w:rsidRPr="00EE0BC3">
              <w:rPr>
                <w:bCs/>
              </w:rPr>
              <w:t>NormalesYMano</w:t>
            </w:r>
          </w:p>
        </w:tc>
        <w:tc>
          <w:tcPr>
            <w:tcW w:w="6187" w:type="dxa"/>
          </w:tcPr>
          <w:p w14:paraId="73F71BD4" w14:textId="77777777" w:rsidR="00BE7C67" w:rsidRPr="001F3060" w:rsidRDefault="00BE7C67" w:rsidP="00B204B0">
            <w:pPr>
              <w:rPr>
                <w:bCs/>
              </w:rPr>
            </w:pPr>
            <w:r w:rsidRPr="00EE0BC3">
              <w:rPr>
                <w:bCs/>
              </w:rPr>
              <w:t>Método encargado de deshabilitar todos los botones de las acciones y de la mano.</w:t>
            </w:r>
          </w:p>
        </w:tc>
      </w:tr>
      <w:tr w:rsidR="00BE7C67" w14:paraId="61A42211" w14:textId="77777777" w:rsidTr="00B204B0">
        <w:trPr>
          <w:trHeight w:val="33"/>
        </w:trPr>
        <w:tc>
          <w:tcPr>
            <w:tcW w:w="2533" w:type="dxa"/>
          </w:tcPr>
          <w:p w14:paraId="40113F86" w14:textId="77777777" w:rsidR="00BE7C67" w:rsidRPr="001F3060" w:rsidRDefault="00BE7C67" w:rsidP="00B204B0">
            <w:pPr>
              <w:rPr>
                <w:bCs/>
              </w:rPr>
            </w:pPr>
            <w:r w:rsidRPr="00EE0BC3">
              <w:rPr>
                <w:bCs/>
              </w:rPr>
              <w:t>__addGuerreras</w:t>
            </w:r>
          </w:p>
        </w:tc>
        <w:tc>
          <w:tcPr>
            <w:tcW w:w="6187" w:type="dxa"/>
          </w:tcPr>
          <w:p w14:paraId="70BEC54E" w14:textId="77777777" w:rsidR="00BE7C67" w:rsidRPr="001F3060" w:rsidRDefault="00BE7C67" w:rsidP="00B204B0">
            <w:pPr>
              <w:rPr>
                <w:bCs/>
              </w:rPr>
            </w:pPr>
            <w:r w:rsidRPr="00EE0BC3">
              <w:rPr>
                <w:bCs/>
              </w:rPr>
              <w:t>Método encargado de añadir una fila de imágenes de cartas grandes.</w:t>
            </w:r>
          </w:p>
        </w:tc>
      </w:tr>
      <w:tr w:rsidR="00BE7C67" w14:paraId="1367282D" w14:textId="77777777" w:rsidTr="00B204B0">
        <w:trPr>
          <w:trHeight w:val="33"/>
        </w:trPr>
        <w:tc>
          <w:tcPr>
            <w:tcW w:w="2533" w:type="dxa"/>
          </w:tcPr>
          <w:p w14:paraId="70BBD332" w14:textId="77777777" w:rsidR="00BE7C67" w:rsidRPr="001F3060" w:rsidRDefault="00BE7C67" w:rsidP="00B204B0">
            <w:pPr>
              <w:rPr>
                <w:bCs/>
              </w:rPr>
            </w:pPr>
            <w:r w:rsidRPr="00EE0BC3">
              <w:rPr>
                <w:bCs/>
              </w:rPr>
              <w:t>__addMarcadores</w:t>
            </w:r>
          </w:p>
        </w:tc>
        <w:tc>
          <w:tcPr>
            <w:tcW w:w="6187" w:type="dxa"/>
          </w:tcPr>
          <w:p w14:paraId="70A20A04" w14:textId="77777777" w:rsidR="00BE7C67" w:rsidRPr="001F3060" w:rsidRDefault="00BE7C67" w:rsidP="00B204B0">
            <w:pPr>
              <w:rPr>
                <w:bCs/>
              </w:rPr>
            </w:pPr>
            <w:r w:rsidRPr="00EE0BC3">
              <w:rPr>
                <w:bCs/>
              </w:rPr>
              <w:t>Método encargado de añadir una fila de marcadores dada una lista de números.</w:t>
            </w:r>
          </w:p>
        </w:tc>
      </w:tr>
      <w:tr w:rsidR="00BE7C67" w14:paraId="7E099B33" w14:textId="77777777" w:rsidTr="00B204B0">
        <w:trPr>
          <w:trHeight w:val="33"/>
        </w:trPr>
        <w:tc>
          <w:tcPr>
            <w:tcW w:w="2533" w:type="dxa"/>
          </w:tcPr>
          <w:p w14:paraId="777D0F66" w14:textId="77777777" w:rsidR="00BE7C67" w:rsidRPr="001F3060" w:rsidRDefault="00BE7C67" w:rsidP="00B204B0">
            <w:pPr>
              <w:rPr>
                <w:bCs/>
              </w:rPr>
            </w:pPr>
            <w:r w:rsidRPr="00EE0BC3">
              <w:rPr>
                <w:bCs/>
              </w:rPr>
              <w:t>__addSusAcciones</w:t>
            </w:r>
          </w:p>
        </w:tc>
        <w:tc>
          <w:tcPr>
            <w:tcW w:w="6187" w:type="dxa"/>
          </w:tcPr>
          <w:p w14:paraId="13C4C015" w14:textId="77777777" w:rsidR="00BE7C67" w:rsidRPr="001F3060" w:rsidRDefault="00BE7C67" w:rsidP="00B204B0">
            <w:pPr>
              <w:rPr>
                <w:bCs/>
              </w:rPr>
            </w:pPr>
            <w:r w:rsidRPr="00EE0BC3">
              <w:rPr>
                <w:bCs/>
              </w:rPr>
              <w:t>Método encargado de añadir una fila con las acciones usadas del adversario.</w:t>
            </w:r>
          </w:p>
        </w:tc>
      </w:tr>
      <w:tr w:rsidR="00BE7C67" w14:paraId="1D99D68C" w14:textId="77777777" w:rsidTr="00B204B0">
        <w:trPr>
          <w:trHeight w:val="33"/>
        </w:trPr>
        <w:tc>
          <w:tcPr>
            <w:tcW w:w="2533" w:type="dxa"/>
          </w:tcPr>
          <w:p w14:paraId="5193EEDC" w14:textId="77777777" w:rsidR="00BE7C67" w:rsidRPr="001F3060" w:rsidRDefault="00BE7C67" w:rsidP="00B204B0">
            <w:pPr>
              <w:rPr>
                <w:bCs/>
              </w:rPr>
            </w:pPr>
            <w:r w:rsidRPr="00EE0BC3">
              <w:rPr>
                <w:bCs/>
              </w:rPr>
              <w:t>__addMisAcciones</w:t>
            </w:r>
          </w:p>
        </w:tc>
        <w:tc>
          <w:tcPr>
            <w:tcW w:w="6187" w:type="dxa"/>
          </w:tcPr>
          <w:p w14:paraId="333F472A" w14:textId="77777777" w:rsidR="00BE7C67" w:rsidRPr="001F3060" w:rsidRDefault="00BE7C67" w:rsidP="00B204B0">
            <w:pPr>
              <w:rPr>
                <w:bCs/>
              </w:rPr>
            </w:pPr>
            <w:r w:rsidRPr="00EE0BC3">
              <w:rPr>
                <w:bCs/>
              </w:rPr>
              <w:t>Método encargado de añadir una fila con las acciones usadas del jugador.</w:t>
            </w:r>
          </w:p>
        </w:tc>
      </w:tr>
      <w:tr w:rsidR="00BE7C67" w14:paraId="59B69EF2" w14:textId="77777777" w:rsidTr="00B204B0">
        <w:trPr>
          <w:trHeight w:val="33"/>
        </w:trPr>
        <w:tc>
          <w:tcPr>
            <w:tcW w:w="2533" w:type="dxa"/>
          </w:tcPr>
          <w:p w14:paraId="31C88CDB" w14:textId="77777777" w:rsidR="00BE7C67" w:rsidRPr="001F3060" w:rsidRDefault="00BE7C67" w:rsidP="00B204B0">
            <w:pPr>
              <w:rPr>
                <w:bCs/>
              </w:rPr>
            </w:pPr>
            <w:r w:rsidRPr="00EE0BC3">
              <w:rPr>
                <w:bCs/>
              </w:rPr>
              <w:t>__addMiMano</w:t>
            </w:r>
          </w:p>
        </w:tc>
        <w:tc>
          <w:tcPr>
            <w:tcW w:w="6187" w:type="dxa"/>
          </w:tcPr>
          <w:p w14:paraId="75D078C9" w14:textId="77777777" w:rsidR="00BE7C67" w:rsidRPr="001F3060" w:rsidRDefault="00BE7C67" w:rsidP="00B204B0">
            <w:pPr>
              <w:rPr>
                <w:bCs/>
              </w:rPr>
            </w:pPr>
            <w:r w:rsidRPr="00EE0BC3">
              <w:rPr>
                <w:bCs/>
              </w:rPr>
              <w:t>Método encargado de añadir una fila con las cartas de la mano del jugador.</w:t>
            </w:r>
          </w:p>
        </w:tc>
      </w:tr>
      <w:tr w:rsidR="00BE7C67" w14:paraId="478F3FE8" w14:textId="77777777" w:rsidTr="00B204B0">
        <w:trPr>
          <w:trHeight w:val="33"/>
        </w:trPr>
        <w:tc>
          <w:tcPr>
            <w:tcW w:w="2533" w:type="dxa"/>
          </w:tcPr>
          <w:p w14:paraId="4DFC815B" w14:textId="77777777" w:rsidR="00BE7C67" w:rsidRPr="001F3060" w:rsidRDefault="00BE7C67" w:rsidP="00B204B0">
            <w:pPr>
              <w:rPr>
                <w:bCs/>
              </w:rPr>
            </w:pPr>
            <w:r w:rsidRPr="00850A79">
              <w:rPr>
                <w:bCs/>
              </w:rPr>
              <w:t>__addAccionSeleccionada</w:t>
            </w:r>
          </w:p>
        </w:tc>
        <w:tc>
          <w:tcPr>
            <w:tcW w:w="6187" w:type="dxa"/>
          </w:tcPr>
          <w:p w14:paraId="6AFB58EC" w14:textId="77777777" w:rsidR="00BE7C67" w:rsidRPr="001F3060" w:rsidRDefault="00BE7C67" w:rsidP="00B204B0">
            <w:pPr>
              <w:rPr>
                <w:bCs/>
              </w:rPr>
            </w:pPr>
            <w:r w:rsidRPr="00850A79">
              <w:rPr>
                <w:bCs/>
              </w:rPr>
              <w:t>Método encargado de añadir el label con la acción seleccionada.</w:t>
            </w:r>
          </w:p>
        </w:tc>
      </w:tr>
      <w:tr w:rsidR="00BE7C67" w14:paraId="708FB790" w14:textId="77777777" w:rsidTr="00B204B0">
        <w:trPr>
          <w:trHeight w:val="33"/>
        </w:trPr>
        <w:tc>
          <w:tcPr>
            <w:tcW w:w="2533" w:type="dxa"/>
          </w:tcPr>
          <w:p w14:paraId="5D938FF4" w14:textId="77777777" w:rsidR="00BE7C67" w:rsidRPr="001F3060" w:rsidRDefault="00BE7C67" w:rsidP="00B204B0">
            <w:pPr>
              <w:rPr>
                <w:bCs/>
              </w:rPr>
            </w:pPr>
            <w:r w:rsidRPr="00850A79">
              <w:rPr>
                <w:bCs/>
              </w:rPr>
              <w:t>__addAccionPendiente</w:t>
            </w:r>
          </w:p>
        </w:tc>
        <w:tc>
          <w:tcPr>
            <w:tcW w:w="6187" w:type="dxa"/>
          </w:tcPr>
          <w:p w14:paraId="01067A55" w14:textId="77777777" w:rsidR="00BE7C67" w:rsidRPr="001F3060" w:rsidRDefault="00BE7C67" w:rsidP="00B204B0">
            <w:pPr>
              <w:rPr>
                <w:bCs/>
              </w:rPr>
            </w:pPr>
            <w:r w:rsidRPr="00850A79">
              <w:rPr>
                <w:bCs/>
              </w:rPr>
              <w:t>Método encargado de añadir las cartas de la acción pendiente.</w:t>
            </w:r>
          </w:p>
        </w:tc>
      </w:tr>
      <w:tr w:rsidR="00BE7C67" w14:paraId="74A1AE43" w14:textId="77777777" w:rsidTr="00B204B0">
        <w:trPr>
          <w:trHeight w:val="33"/>
        </w:trPr>
        <w:tc>
          <w:tcPr>
            <w:tcW w:w="2533" w:type="dxa"/>
          </w:tcPr>
          <w:p w14:paraId="5482015B" w14:textId="77777777" w:rsidR="00BE7C67" w:rsidRPr="001F3060" w:rsidRDefault="00BE7C67" w:rsidP="00B204B0">
            <w:pPr>
              <w:rPr>
                <w:bCs/>
              </w:rPr>
            </w:pPr>
            <w:r w:rsidRPr="00850A79">
              <w:rPr>
                <w:bCs/>
              </w:rPr>
              <w:t>__addAccionPendiente5</w:t>
            </w:r>
          </w:p>
        </w:tc>
        <w:tc>
          <w:tcPr>
            <w:tcW w:w="6187" w:type="dxa"/>
          </w:tcPr>
          <w:p w14:paraId="1A7AD09C" w14:textId="77777777" w:rsidR="00BE7C67" w:rsidRPr="001F3060" w:rsidRDefault="00BE7C67" w:rsidP="00B204B0">
            <w:pPr>
              <w:rPr>
                <w:bCs/>
              </w:rPr>
            </w:pPr>
            <w:r w:rsidRPr="00850A79">
              <w:rPr>
                <w:bCs/>
              </w:rPr>
              <w:t>Método encargado de añadir las cartas de la acción pendiente para el tipo 5.</w:t>
            </w:r>
          </w:p>
        </w:tc>
      </w:tr>
      <w:tr w:rsidR="00BE7C67" w14:paraId="36264BAA" w14:textId="77777777" w:rsidTr="00B204B0">
        <w:trPr>
          <w:trHeight w:val="33"/>
        </w:trPr>
        <w:tc>
          <w:tcPr>
            <w:tcW w:w="2533" w:type="dxa"/>
          </w:tcPr>
          <w:p w14:paraId="79A72604" w14:textId="77777777" w:rsidR="00BE7C67" w:rsidRPr="001F3060" w:rsidRDefault="00BE7C67" w:rsidP="00B204B0">
            <w:pPr>
              <w:rPr>
                <w:bCs/>
              </w:rPr>
            </w:pPr>
            <w:r w:rsidRPr="00850A79">
              <w:rPr>
                <w:bCs/>
              </w:rPr>
              <w:t>__addAccionPendiente6</w:t>
            </w:r>
          </w:p>
        </w:tc>
        <w:tc>
          <w:tcPr>
            <w:tcW w:w="6187" w:type="dxa"/>
          </w:tcPr>
          <w:p w14:paraId="1C6A5407" w14:textId="77777777" w:rsidR="00BE7C67" w:rsidRPr="001F3060" w:rsidRDefault="00BE7C67" w:rsidP="00B204B0">
            <w:pPr>
              <w:rPr>
                <w:bCs/>
              </w:rPr>
            </w:pPr>
            <w:r w:rsidRPr="00850A79">
              <w:rPr>
                <w:bCs/>
              </w:rPr>
              <w:t>Método encargado de añadir las cartas de la acción pendiente para el tipo 6.</w:t>
            </w:r>
          </w:p>
        </w:tc>
      </w:tr>
      <w:tr w:rsidR="00BE7C67" w14:paraId="66976C74" w14:textId="77777777" w:rsidTr="00B204B0">
        <w:trPr>
          <w:trHeight w:val="33"/>
        </w:trPr>
        <w:tc>
          <w:tcPr>
            <w:tcW w:w="2533" w:type="dxa"/>
          </w:tcPr>
          <w:p w14:paraId="7631784B" w14:textId="77777777" w:rsidR="00BE7C67" w:rsidRPr="001F3060" w:rsidRDefault="00BE7C67" w:rsidP="00B204B0">
            <w:pPr>
              <w:rPr>
                <w:bCs/>
              </w:rPr>
            </w:pPr>
            <w:r w:rsidRPr="00850A79">
              <w:rPr>
                <w:bCs/>
              </w:rPr>
              <w:t>__addCartaGrande</w:t>
            </w:r>
          </w:p>
        </w:tc>
        <w:tc>
          <w:tcPr>
            <w:tcW w:w="6187" w:type="dxa"/>
          </w:tcPr>
          <w:p w14:paraId="62E0D6A5" w14:textId="77777777" w:rsidR="00BE7C67" w:rsidRPr="001F3060" w:rsidRDefault="00BE7C67" w:rsidP="00B204B0">
            <w:pPr>
              <w:rPr>
                <w:bCs/>
              </w:rPr>
            </w:pPr>
            <w:r w:rsidRPr="00850A79">
              <w:rPr>
                <w:bCs/>
              </w:rPr>
              <w:t>Método para añadir una imagen de carta grande en la posición dada con la imagen dada.</w:t>
            </w:r>
          </w:p>
        </w:tc>
      </w:tr>
      <w:tr w:rsidR="00BE7C67" w14:paraId="6CFD9CB0" w14:textId="77777777" w:rsidTr="00B204B0">
        <w:trPr>
          <w:trHeight w:val="33"/>
        </w:trPr>
        <w:tc>
          <w:tcPr>
            <w:tcW w:w="2533" w:type="dxa"/>
          </w:tcPr>
          <w:p w14:paraId="5A288949" w14:textId="77777777" w:rsidR="00BE7C67" w:rsidRPr="001F3060" w:rsidRDefault="00BE7C67" w:rsidP="00B204B0">
            <w:pPr>
              <w:rPr>
                <w:bCs/>
              </w:rPr>
            </w:pPr>
            <w:r w:rsidRPr="00850A79">
              <w:rPr>
                <w:bCs/>
              </w:rPr>
              <w:t>__addMarcadorValor</w:t>
            </w:r>
          </w:p>
        </w:tc>
        <w:tc>
          <w:tcPr>
            <w:tcW w:w="6187" w:type="dxa"/>
          </w:tcPr>
          <w:p w14:paraId="6027ABFB" w14:textId="77777777" w:rsidR="00BE7C67" w:rsidRPr="001F3060" w:rsidRDefault="00BE7C67" w:rsidP="00B204B0">
            <w:pPr>
              <w:rPr>
                <w:bCs/>
              </w:rPr>
            </w:pPr>
            <w:r w:rsidRPr="00850A79">
              <w:rPr>
                <w:bCs/>
              </w:rPr>
              <w:t>Método para añadir el marcador del valor en la posición dada con la imagen dada.</w:t>
            </w:r>
          </w:p>
        </w:tc>
      </w:tr>
      <w:tr w:rsidR="00BE7C67" w14:paraId="28D29BA3" w14:textId="77777777" w:rsidTr="00B204B0">
        <w:trPr>
          <w:trHeight w:val="33"/>
        </w:trPr>
        <w:tc>
          <w:tcPr>
            <w:tcW w:w="2533" w:type="dxa"/>
          </w:tcPr>
          <w:p w14:paraId="58710A57" w14:textId="77777777" w:rsidR="00BE7C67" w:rsidRPr="001F3060" w:rsidRDefault="00BE7C67" w:rsidP="00B204B0">
            <w:pPr>
              <w:rPr>
                <w:bCs/>
              </w:rPr>
            </w:pPr>
            <w:r w:rsidRPr="00850A79">
              <w:rPr>
                <w:bCs/>
              </w:rPr>
              <w:t>__addMarcador</w:t>
            </w:r>
          </w:p>
        </w:tc>
        <w:tc>
          <w:tcPr>
            <w:tcW w:w="6187" w:type="dxa"/>
          </w:tcPr>
          <w:p w14:paraId="03A695EF" w14:textId="77777777" w:rsidR="00BE7C67" w:rsidRPr="001F3060" w:rsidRDefault="00BE7C67" w:rsidP="00B204B0">
            <w:pPr>
              <w:rPr>
                <w:bCs/>
              </w:rPr>
            </w:pPr>
            <w:r w:rsidRPr="00850A79">
              <w:rPr>
                <w:bCs/>
              </w:rPr>
              <w:t>Método para añadir marcadores en la posición dada con el texto dado.</w:t>
            </w:r>
          </w:p>
        </w:tc>
      </w:tr>
      <w:tr w:rsidR="00BE7C67" w14:paraId="647133F2" w14:textId="77777777" w:rsidTr="00B204B0">
        <w:trPr>
          <w:trHeight w:val="33"/>
        </w:trPr>
        <w:tc>
          <w:tcPr>
            <w:tcW w:w="2533" w:type="dxa"/>
          </w:tcPr>
          <w:p w14:paraId="32A97D54" w14:textId="77777777" w:rsidR="00BE7C67" w:rsidRPr="001F3060" w:rsidRDefault="00BE7C67" w:rsidP="00B204B0">
            <w:pPr>
              <w:rPr>
                <w:bCs/>
              </w:rPr>
            </w:pPr>
            <w:r w:rsidRPr="00850A79">
              <w:rPr>
                <w:bCs/>
              </w:rPr>
              <w:t>__addAccionPropia</w:t>
            </w:r>
          </w:p>
        </w:tc>
        <w:tc>
          <w:tcPr>
            <w:tcW w:w="6187" w:type="dxa"/>
          </w:tcPr>
          <w:p w14:paraId="2B39D370" w14:textId="77777777" w:rsidR="00BE7C67" w:rsidRPr="001F3060" w:rsidRDefault="00BE7C67" w:rsidP="00B204B0">
            <w:pPr>
              <w:rPr>
                <w:bCs/>
              </w:rPr>
            </w:pPr>
            <w:r w:rsidRPr="00850A79">
              <w:rPr>
                <w:bCs/>
              </w:rPr>
              <w:t>Método para añadir un botón, en la posición dada, de acción activa/inactiva dependiendo del tipo dado.</w:t>
            </w:r>
          </w:p>
        </w:tc>
      </w:tr>
    </w:tbl>
    <w:p w14:paraId="65E2B6F5" w14:textId="77777777" w:rsidR="00BE7C67" w:rsidRDefault="00BE7C67" w:rsidP="00BE7C67">
      <w:r>
        <w:br w:type="page"/>
      </w:r>
    </w:p>
    <w:tbl>
      <w:tblPr>
        <w:tblStyle w:val="Tablaconcuadrcula"/>
        <w:tblW w:w="0" w:type="auto"/>
        <w:tblLook w:val="04A0" w:firstRow="1" w:lastRow="0" w:firstColumn="1" w:lastColumn="0" w:noHBand="0" w:noVBand="1"/>
      </w:tblPr>
      <w:tblGrid>
        <w:gridCol w:w="2759"/>
        <w:gridCol w:w="5961"/>
      </w:tblGrid>
      <w:tr w:rsidR="00BE7C67" w14:paraId="5CD45CA4" w14:textId="77777777" w:rsidTr="00B204B0">
        <w:trPr>
          <w:trHeight w:val="33"/>
        </w:trPr>
        <w:tc>
          <w:tcPr>
            <w:tcW w:w="2759" w:type="dxa"/>
          </w:tcPr>
          <w:p w14:paraId="4591D25C" w14:textId="77777777" w:rsidR="00BE7C67" w:rsidRPr="001F3060" w:rsidRDefault="00BE7C67" w:rsidP="00B204B0">
            <w:pPr>
              <w:rPr>
                <w:bCs/>
              </w:rPr>
            </w:pPr>
            <w:r w:rsidRPr="00850A79">
              <w:rPr>
                <w:bCs/>
              </w:rPr>
              <w:lastRenderedPageBreak/>
              <w:t>__addAccionEnemiga</w:t>
            </w:r>
          </w:p>
        </w:tc>
        <w:tc>
          <w:tcPr>
            <w:tcW w:w="5961" w:type="dxa"/>
          </w:tcPr>
          <w:p w14:paraId="063FE8D8" w14:textId="77777777" w:rsidR="00BE7C67" w:rsidRPr="001F3060" w:rsidRDefault="00BE7C67" w:rsidP="00B204B0">
            <w:pPr>
              <w:rPr>
                <w:bCs/>
              </w:rPr>
            </w:pPr>
            <w:r w:rsidRPr="00850A79">
              <w:rPr>
                <w:bCs/>
              </w:rPr>
              <w:t>Método encargado de añadir una imagen de acción realizada/no</w:t>
            </w:r>
            <w:r>
              <w:rPr>
                <w:bCs/>
              </w:rPr>
              <w:t xml:space="preserve"> </w:t>
            </w:r>
            <w:r w:rsidRPr="00850A79">
              <w:rPr>
                <w:bCs/>
              </w:rPr>
              <w:t>realizada en la posición dada.</w:t>
            </w:r>
          </w:p>
        </w:tc>
      </w:tr>
      <w:tr w:rsidR="00BE7C67" w14:paraId="7DC9549F" w14:textId="77777777" w:rsidTr="00B204B0">
        <w:trPr>
          <w:trHeight w:val="33"/>
        </w:trPr>
        <w:tc>
          <w:tcPr>
            <w:tcW w:w="2759" w:type="dxa"/>
          </w:tcPr>
          <w:p w14:paraId="59F2E5EE" w14:textId="77777777" w:rsidR="00BE7C67" w:rsidRPr="001F3060" w:rsidRDefault="00BE7C67" w:rsidP="00B204B0">
            <w:pPr>
              <w:rPr>
                <w:bCs/>
              </w:rPr>
            </w:pPr>
            <w:r w:rsidRPr="00850A79">
              <w:rPr>
                <w:bCs/>
              </w:rPr>
              <w:t>__getTextoAccion</w:t>
            </w:r>
          </w:p>
        </w:tc>
        <w:tc>
          <w:tcPr>
            <w:tcW w:w="5961" w:type="dxa"/>
          </w:tcPr>
          <w:p w14:paraId="566BB9F2" w14:textId="77777777" w:rsidR="00BE7C67" w:rsidRPr="001F3060" w:rsidRDefault="00BE7C67" w:rsidP="00B204B0">
            <w:pPr>
              <w:rPr>
                <w:bCs/>
              </w:rPr>
            </w:pPr>
            <w:r w:rsidRPr="00850A79">
              <w:rPr>
                <w:bCs/>
              </w:rPr>
              <w:t>Método encargado de seleccionar el texto para un tipo dado.</w:t>
            </w:r>
          </w:p>
        </w:tc>
      </w:tr>
      <w:tr w:rsidR="00BE7C67" w14:paraId="274C5650" w14:textId="77777777" w:rsidTr="00B204B0">
        <w:trPr>
          <w:trHeight w:val="33"/>
        </w:trPr>
        <w:tc>
          <w:tcPr>
            <w:tcW w:w="2759" w:type="dxa"/>
          </w:tcPr>
          <w:p w14:paraId="2FC0648E" w14:textId="77777777" w:rsidR="00BE7C67" w:rsidRPr="001F3060" w:rsidRDefault="00BE7C67" w:rsidP="00B204B0">
            <w:pPr>
              <w:rPr>
                <w:bCs/>
              </w:rPr>
            </w:pPr>
            <w:r w:rsidRPr="00850A79">
              <w:rPr>
                <w:bCs/>
              </w:rPr>
              <w:t>__addCartaPeque</w:t>
            </w:r>
          </w:p>
        </w:tc>
        <w:tc>
          <w:tcPr>
            <w:tcW w:w="5961" w:type="dxa"/>
          </w:tcPr>
          <w:p w14:paraId="02DE5AC1" w14:textId="77777777" w:rsidR="00BE7C67" w:rsidRPr="001F3060" w:rsidRDefault="00BE7C67" w:rsidP="00B204B0">
            <w:pPr>
              <w:rPr>
                <w:bCs/>
              </w:rPr>
            </w:pPr>
            <w:r w:rsidRPr="00850A79">
              <w:rPr>
                <w:bCs/>
              </w:rPr>
              <w:t>Método encargado de añadir un botón con una carta pequeña.</w:t>
            </w:r>
          </w:p>
        </w:tc>
      </w:tr>
      <w:tr w:rsidR="00BE7C67" w14:paraId="6118009E" w14:textId="77777777" w:rsidTr="00B204B0">
        <w:trPr>
          <w:trHeight w:val="33"/>
        </w:trPr>
        <w:tc>
          <w:tcPr>
            <w:tcW w:w="2759" w:type="dxa"/>
          </w:tcPr>
          <w:p w14:paraId="3697F762" w14:textId="77777777" w:rsidR="00BE7C67" w:rsidRPr="001F3060" w:rsidRDefault="00BE7C67" w:rsidP="00B204B0">
            <w:pPr>
              <w:rPr>
                <w:bCs/>
              </w:rPr>
            </w:pPr>
            <w:r w:rsidRPr="00850A79">
              <w:rPr>
                <w:bCs/>
              </w:rPr>
              <w:t>__addCartaAccionPendiente</w:t>
            </w:r>
          </w:p>
        </w:tc>
        <w:tc>
          <w:tcPr>
            <w:tcW w:w="5961" w:type="dxa"/>
          </w:tcPr>
          <w:p w14:paraId="7EFA3D8B" w14:textId="77777777" w:rsidR="00BE7C67" w:rsidRPr="001F3060" w:rsidRDefault="00BE7C67" w:rsidP="00B204B0">
            <w:pPr>
              <w:rPr>
                <w:bCs/>
              </w:rPr>
            </w:pPr>
            <w:r w:rsidRPr="00850A79">
              <w:rPr>
                <w:bCs/>
              </w:rPr>
              <w:t>Método encargado de añadir un botón de una carta de acción pendiente.</w:t>
            </w:r>
          </w:p>
        </w:tc>
      </w:tr>
      <w:tr w:rsidR="00BE7C67" w14:paraId="558F13EF" w14:textId="77777777" w:rsidTr="00B204B0">
        <w:trPr>
          <w:trHeight w:val="33"/>
        </w:trPr>
        <w:tc>
          <w:tcPr>
            <w:tcW w:w="2759" w:type="dxa"/>
          </w:tcPr>
          <w:p w14:paraId="70DCA8CD" w14:textId="77777777" w:rsidR="00BE7C67" w:rsidRPr="001F3060" w:rsidRDefault="00BE7C67" w:rsidP="00B204B0">
            <w:pPr>
              <w:rPr>
                <w:bCs/>
              </w:rPr>
            </w:pPr>
            <w:r w:rsidRPr="00850A79">
              <w:rPr>
                <w:bCs/>
              </w:rPr>
              <w:t>__addCartaOculta</w:t>
            </w:r>
          </w:p>
        </w:tc>
        <w:tc>
          <w:tcPr>
            <w:tcW w:w="5961" w:type="dxa"/>
          </w:tcPr>
          <w:p w14:paraId="5C44C6E5" w14:textId="77777777" w:rsidR="00BE7C67" w:rsidRPr="001F3060" w:rsidRDefault="00BE7C67" w:rsidP="00B204B0">
            <w:pPr>
              <w:rPr>
                <w:bCs/>
              </w:rPr>
            </w:pPr>
            <w:r w:rsidRPr="00850A79">
              <w:rPr>
                <w:bCs/>
              </w:rPr>
              <w:t>Método encargado de añadir un botón con una carta oculta.</w:t>
            </w:r>
          </w:p>
        </w:tc>
      </w:tr>
      <w:tr w:rsidR="00BE7C67" w14:paraId="6ED9AB0A" w14:textId="77777777" w:rsidTr="00B204B0">
        <w:trPr>
          <w:trHeight w:val="33"/>
        </w:trPr>
        <w:tc>
          <w:tcPr>
            <w:tcW w:w="2759" w:type="dxa"/>
          </w:tcPr>
          <w:p w14:paraId="6CFCA25F" w14:textId="77777777" w:rsidR="00BE7C67" w:rsidRPr="001F3060" w:rsidRDefault="00BE7C67" w:rsidP="00B204B0">
            <w:pPr>
              <w:rPr>
                <w:bCs/>
              </w:rPr>
            </w:pPr>
            <w:r w:rsidRPr="00850A79">
              <w:rPr>
                <w:bCs/>
              </w:rPr>
              <w:t>__addMarcoExplicativo</w:t>
            </w:r>
          </w:p>
        </w:tc>
        <w:tc>
          <w:tcPr>
            <w:tcW w:w="5961" w:type="dxa"/>
          </w:tcPr>
          <w:p w14:paraId="32EDFB97" w14:textId="77777777" w:rsidR="00BE7C67" w:rsidRPr="001F3060" w:rsidRDefault="00BE7C67" w:rsidP="00B204B0">
            <w:pPr>
              <w:rPr>
                <w:bCs/>
              </w:rPr>
            </w:pPr>
            <w:r w:rsidRPr="00850A79">
              <w:rPr>
                <w:bCs/>
              </w:rPr>
              <w:t>Método encargado de añadir un bot</w:t>
            </w:r>
            <w:r>
              <w:rPr>
                <w:bCs/>
              </w:rPr>
              <w:t>ó</w:t>
            </w:r>
            <w:r w:rsidRPr="00850A79">
              <w:rPr>
                <w:bCs/>
              </w:rPr>
              <w:t>n con una carta oculta.</w:t>
            </w:r>
          </w:p>
        </w:tc>
      </w:tr>
      <w:tr w:rsidR="00BE7C67" w14:paraId="7E143FB9" w14:textId="77777777" w:rsidTr="00B204B0">
        <w:trPr>
          <w:trHeight w:val="33"/>
        </w:trPr>
        <w:tc>
          <w:tcPr>
            <w:tcW w:w="2759" w:type="dxa"/>
          </w:tcPr>
          <w:p w14:paraId="2F83A102" w14:textId="77777777" w:rsidR="00BE7C67" w:rsidRPr="001F3060" w:rsidRDefault="00BE7C67" w:rsidP="00B204B0">
            <w:pPr>
              <w:rPr>
                <w:bCs/>
              </w:rPr>
            </w:pPr>
            <w:r w:rsidRPr="00850A79">
              <w:rPr>
                <w:bCs/>
              </w:rPr>
              <w:t>__addLabelConImagen</w:t>
            </w:r>
          </w:p>
        </w:tc>
        <w:tc>
          <w:tcPr>
            <w:tcW w:w="5961" w:type="dxa"/>
          </w:tcPr>
          <w:p w14:paraId="67C4A5A9" w14:textId="77777777" w:rsidR="00BE7C67" w:rsidRPr="001F3060" w:rsidRDefault="00BE7C67" w:rsidP="00B204B0">
            <w:pPr>
              <w:rPr>
                <w:bCs/>
              </w:rPr>
            </w:pPr>
            <w:r w:rsidRPr="00850A79">
              <w:rPr>
                <w:bCs/>
              </w:rPr>
              <w:t xml:space="preserve">Método encargado de añadir un label con una imagen para una posición, </w:t>
            </w:r>
            <w:r>
              <w:rPr>
                <w:bCs/>
              </w:rPr>
              <w:t>c</w:t>
            </w:r>
            <w:r w:rsidRPr="00850A79">
              <w:rPr>
                <w:bCs/>
              </w:rPr>
              <w:t>on un tamaño, imagen, texto y borde dados y numero de filas = 1</w:t>
            </w:r>
            <w:r>
              <w:rPr>
                <w:bCs/>
              </w:rPr>
              <w:t>.</w:t>
            </w:r>
          </w:p>
        </w:tc>
      </w:tr>
      <w:tr w:rsidR="00BE7C67" w14:paraId="2D899984" w14:textId="77777777" w:rsidTr="00B204B0">
        <w:trPr>
          <w:trHeight w:val="33"/>
        </w:trPr>
        <w:tc>
          <w:tcPr>
            <w:tcW w:w="2759" w:type="dxa"/>
          </w:tcPr>
          <w:p w14:paraId="69DD9BA8" w14:textId="77777777" w:rsidR="00BE7C67" w:rsidRDefault="00BE7C67" w:rsidP="00B204B0">
            <w:pPr>
              <w:rPr>
                <w:bCs/>
              </w:rPr>
            </w:pPr>
            <w:r w:rsidRPr="00850A79">
              <w:rPr>
                <w:bCs/>
              </w:rPr>
              <w:t>__addLabelConImagenY</w:t>
            </w:r>
          </w:p>
          <w:p w14:paraId="75A97B2E" w14:textId="77777777" w:rsidR="00BE7C67" w:rsidRPr="001F3060" w:rsidRDefault="00BE7C67" w:rsidP="00B204B0">
            <w:pPr>
              <w:rPr>
                <w:bCs/>
              </w:rPr>
            </w:pPr>
            <w:r w:rsidRPr="00850A79">
              <w:rPr>
                <w:bCs/>
              </w:rPr>
              <w:t>TamanioFilas</w:t>
            </w:r>
          </w:p>
        </w:tc>
        <w:tc>
          <w:tcPr>
            <w:tcW w:w="5961" w:type="dxa"/>
          </w:tcPr>
          <w:p w14:paraId="01E79D49" w14:textId="77777777" w:rsidR="00BE7C67" w:rsidRPr="001F3060" w:rsidRDefault="00BE7C67" w:rsidP="00B204B0">
            <w:pPr>
              <w:rPr>
                <w:bCs/>
              </w:rPr>
            </w:pPr>
            <w:r w:rsidRPr="00850A79">
              <w:rPr>
                <w:bCs/>
              </w:rPr>
              <w:t>Método encargado de añadir un label con una imagen para una posición, con un tamaño, imagen, texto, numero de filas y borde dados.</w:t>
            </w:r>
          </w:p>
        </w:tc>
      </w:tr>
      <w:tr w:rsidR="00BE7C67" w14:paraId="7D22D828" w14:textId="77777777" w:rsidTr="00B204B0">
        <w:trPr>
          <w:trHeight w:val="33"/>
        </w:trPr>
        <w:tc>
          <w:tcPr>
            <w:tcW w:w="2759" w:type="dxa"/>
          </w:tcPr>
          <w:p w14:paraId="12D325F0" w14:textId="77777777" w:rsidR="00BE7C67" w:rsidRPr="001F3060" w:rsidRDefault="00BE7C67" w:rsidP="00B204B0">
            <w:pPr>
              <w:rPr>
                <w:bCs/>
              </w:rPr>
            </w:pPr>
            <w:r w:rsidRPr="00FC15CE">
              <w:rPr>
                <w:bCs/>
              </w:rPr>
              <w:t>__addLabelConSoloTexto</w:t>
            </w:r>
          </w:p>
        </w:tc>
        <w:tc>
          <w:tcPr>
            <w:tcW w:w="5961" w:type="dxa"/>
          </w:tcPr>
          <w:p w14:paraId="49632F85" w14:textId="77777777" w:rsidR="00BE7C67" w:rsidRPr="001F3060" w:rsidRDefault="00BE7C67" w:rsidP="00B204B0">
            <w:pPr>
              <w:rPr>
                <w:bCs/>
              </w:rPr>
            </w:pPr>
            <w:r w:rsidRPr="00850A79">
              <w:rPr>
                <w:bCs/>
              </w:rPr>
              <w:t>Método encargado de añadir un label in imagen para una posición, con un tamaño, texto y borde dados.</w:t>
            </w:r>
          </w:p>
        </w:tc>
      </w:tr>
      <w:tr w:rsidR="00BE7C67" w14:paraId="0123FB04" w14:textId="77777777" w:rsidTr="00B204B0">
        <w:trPr>
          <w:trHeight w:val="33"/>
        </w:trPr>
        <w:tc>
          <w:tcPr>
            <w:tcW w:w="2759" w:type="dxa"/>
          </w:tcPr>
          <w:p w14:paraId="3CCB6460" w14:textId="77777777" w:rsidR="00BE7C67" w:rsidRPr="001F3060" w:rsidRDefault="00BE7C67" w:rsidP="00B204B0">
            <w:pPr>
              <w:rPr>
                <w:bCs/>
              </w:rPr>
            </w:pPr>
            <w:r w:rsidRPr="00FC15CE">
              <w:rPr>
                <w:bCs/>
              </w:rPr>
              <w:t>__addBotonConImagen</w:t>
            </w:r>
          </w:p>
        </w:tc>
        <w:tc>
          <w:tcPr>
            <w:tcW w:w="5961" w:type="dxa"/>
          </w:tcPr>
          <w:p w14:paraId="61D69BCD" w14:textId="77777777" w:rsidR="00BE7C67" w:rsidRPr="001F3060" w:rsidRDefault="00BE7C67" w:rsidP="00B204B0">
            <w:pPr>
              <w:rPr>
                <w:bCs/>
              </w:rPr>
            </w:pPr>
            <w:r w:rsidRPr="00FC15CE">
              <w:rPr>
                <w:bCs/>
              </w:rPr>
              <w:t>Método encargado de añadir un botón con una imagen para una posición, con un tamaño, imagen, texto, numero de filas y borde dados.</w:t>
            </w:r>
          </w:p>
        </w:tc>
      </w:tr>
      <w:tr w:rsidR="00BE7C67" w14:paraId="4416A32D" w14:textId="77777777" w:rsidTr="00B204B0">
        <w:trPr>
          <w:trHeight w:val="33"/>
        </w:trPr>
        <w:tc>
          <w:tcPr>
            <w:tcW w:w="2759" w:type="dxa"/>
          </w:tcPr>
          <w:p w14:paraId="5C617F60" w14:textId="77777777" w:rsidR="00BE7C67" w:rsidRPr="001F3060" w:rsidRDefault="00BE7C67" w:rsidP="00B204B0">
            <w:pPr>
              <w:rPr>
                <w:bCs/>
              </w:rPr>
            </w:pPr>
            <w:r w:rsidRPr="00FC15CE">
              <w:rPr>
                <w:bCs/>
              </w:rPr>
              <w:t>__addButtonConTexto</w:t>
            </w:r>
          </w:p>
        </w:tc>
        <w:tc>
          <w:tcPr>
            <w:tcW w:w="5961" w:type="dxa"/>
          </w:tcPr>
          <w:p w14:paraId="23606530" w14:textId="77777777" w:rsidR="00BE7C67" w:rsidRPr="001F3060" w:rsidRDefault="00BE7C67" w:rsidP="00B204B0">
            <w:pPr>
              <w:rPr>
                <w:bCs/>
              </w:rPr>
            </w:pPr>
            <w:r w:rsidRPr="00FC15CE">
              <w:rPr>
                <w:bCs/>
              </w:rPr>
              <w:t>Método encargado de añadir un botón con un texto para una posición, con una imagen, texto y borde dados.</w:t>
            </w:r>
          </w:p>
        </w:tc>
      </w:tr>
      <w:tr w:rsidR="00BE7C67" w14:paraId="1F5E6D10" w14:textId="77777777" w:rsidTr="00B204B0">
        <w:trPr>
          <w:trHeight w:val="33"/>
        </w:trPr>
        <w:tc>
          <w:tcPr>
            <w:tcW w:w="2759" w:type="dxa"/>
          </w:tcPr>
          <w:p w14:paraId="337ECCCA" w14:textId="77777777" w:rsidR="00BE7C67" w:rsidRPr="001F3060" w:rsidRDefault="00BE7C67" w:rsidP="00B204B0">
            <w:pPr>
              <w:rPr>
                <w:bCs/>
              </w:rPr>
            </w:pPr>
            <w:r w:rsidRPr="00FC15CE">
              <w:rPr>
                <w:bCs/>
              </w:rPr>
              <w:t>__seleccionarAccion</w:t>
            </w:r>
          </w:p>
        </w:tc>
        <w:tc>
          <w:tcPr>
            <w:tcW w:w="5961" w:type="dxa"/>
          </w:tcPr>
          <w:p w14:paraId="22833A40" w14:textId="77777777" w:rsidR="00BE7C67" w:rsidRPr="001F3060" w:rsidRDefault="00BE7C67" w:rsidP="00B204B0">
            <w:pPr>
              <w:rPr>
                <w:bCs/>
              </w:rPr>
            </w:pPr>
            <w:r w:rsidRPr="00FC15CE">
              <w:rPr>
                <w:bCs/>
              </w:rPr>
              <w:t>Método que se ejecuta al dar a un botón de selección de acción. Elimina la acción anteriormente seleccionada y pinta la nueva para poder seleccionar las cartas correspondientes.</w:t>
            </w:r>
          </w:p>
        </w:tc>
      </w:tr>
      <w:tr w:rsidR="00BE7C67" w14:paraId="1FC0A770" w14:textId="77777777" w:rsidTr="00B204B0">
        <w:trPr>
          <w:trHeight w:val="33"/>
        </w:trPr>
        <w:tc>
          <w:tcPr>
            <w:tcW w:w="2759" w:type="dxa"/>
          </w:tcPr>
          <w:p w14:paraId="048AC10E" w14:textId="77777777" w:rsidR="00BE7C67" w:rsidRPr="001F3060" w:rsidRDefault="00BE7C67" w:rsidP="00B204B0">
            <w:pPr>
              <w:rPr>
                <w:bCs/>
              </w:rPr>
            </w:pPr>
            <w:r w:rsidRPr="00FC15CE">
              <w:rPr>
                <w:bCs/>
              </w:rPr>
              <w:t>__seleccionarCarta</w:t>
            </w:r>
          </w:p>
        </w:tc>
        <w:tc>
          <w:tcPr>
            <w:tcW w:w="5961" w:type="dxa"/>
          </w:tcPr>
          <w:p w14:paraId="5A1CD914" w14:textId="77777777" w:rsidR="00BE7C67" w:rsidRPr="001F3060" w:rsidRDefault="00BE7C67" w:rsidP="00B204B0">
            <w:pPr>
              <w:rPr>
                <w:bCs/>
              </w:rPr>
            </w:pPr>
            <w:r w:rsidRPr="00FC15CE">
              <w:rPr>
                <w:bCs/>
              </w:rPr>
              <w:t>Método que se ejecuta al seleccionar una carta, en caso de que la acción admita una nueva carta pinta la carta seleccionada en la sección de la acción seleccionada y bloquea la carta de la mano.</w:t>
            </w:r>
          </w:p>
        </w:tc>
      </w:tr>
      <w:tr w:rsidR="00BE7C67" w14:paraId="1DA46FE7" w14:textId="77777777" w:rsidTr="00B204B0">
        <w:trPr>
          <w:trHeight w:val="33"/>
        </w:trPr>
        <w:tc>
          <w:tcPr>
            <w:tcW w:w="2759" w:type="dxa"/>
          </w:tcPr>
          <w:p w14:paraId="3CE43EFE" w14:textId="77777777" w:rsidR="00BE7C67" w:rsidRDefault="00BE7C67" w:rsidP="00B204B0">
            <w:pPr>
              <w:rPr>
                <w:bCs/>
              </w:rPr>
            </w:pPr>
            <w:r w:rsidRPr="00FC15CE">
              <w:rPr>
                <w:bCs/>
              </w:rPr>
              <w:t>__seleccionarCarta</w:t>
            </w:r>
          </w:p>
          <w:p w14:paraId="1B515ECE" w14:textId="77777777" w:rsidR="00BE7C67" w:rsidRPr="001F3060" w:rsidRDefault="00BE7C67" w:rsidP="00B204B0">
            <w:pPr>
              <w:rPr>
                <w:bCs/>
              </w:rPr>
            </w:pPr>
            <w:r w:rsidRPr="00FC15CE">
              <w:rPr>
                <w:bCs/>
              </w:rPr>
              <w:t>Pendiente5</w:t>
            </w:r>
          </w:p>
        </w:tc>
        <w:tc>
          <w:tcPr>
            <w:tcW w:w="5961" w:type="dxa"/>
          </w:tcPr>
          <w:p w14:paraId="1BAED815" w14:textId="77777777" w:rsidR="00BE7C67" w:rsidRPr="001F3060" w:rsidRDefault="00BE7C67" w:rsidP="00B204B0">
            <w:pPr>
              <w:rPr>
                <w:bCs/>
              </w:rPr>
            </w:pPr>
            <w:r w:rsidRPr="00FC15CE">
              <w:rPr>
                <w:bCs/>
              </w:rPr>
              <w:t>Método que se ejecuta al seleccionar una carta cuando esta la acción de selección pendiente de tipo 5.</w:t>
            </w:r>
          </w:p>
        </w:tc>
      </w:tr>
      <w:tr w:rsidR="00BE7C67" w14:paraId="4D362766" w14:textId="77777777" w:rsidTr="00B204B0">
        <w:trPr>
          <w:trHeight w:val="33"/>
        </w:trPr>
        <w:tc>
          <w:tcPr>
            <w:tcW w:w="2759" w:type="dxa"/>
          </w:tcPr>
          <w:p w14:paraId="4865B554" w14:textId="77777777" w:rsidR="00BE7C67" w:rsidRDefault="00BE7C67" w:rsidP="00B204B0">
            <w:pPr>
              <w:rPr>
                <w:bCs/>
              </w:rPr>
            </w:pPr>
            <w:r w:rsidRPr="00FC15CE">
              <w:rPr>
                <w:bCs/>
              </w:rPr>
              <w:t>__seleccionarCarta</w:t>
            </w:r>
          </w:p>
          <w:p w14:paraId="00EA2B24" w14:textId="77777777" w:rsidR="00BE7C67" w:rsidRPr="001F3060" w:rsidRDefault="00BE7C67" w:rsidP="00B204B0">
            <w:pPr>
              <w:rPr>
                <w:bCs/>
              </w:rPr>
            </w:pPr>
            <w:r w:rsidRPr="00FC15CE">
              <w:rPr>
                <w:bCs/>
              </w:rPr>
              <w:t>Pendiente6</w:t>
            </w:r>
          </w:p>
        </w:tc>
        <w:tc>
          <w:tcPr>
            <w:tcW w:w="5961" w:type="dxa"/>
          </w:tcPr>
          <w:p w14:paraId="3285AC77" w14:textId="77777777" w:rsidR="00BE7C67" w:rsidRPr="001F3060" w:rsidRDefault="00BE7C67" w:rsidP="00B204B0">
            <w:pPr>
              <w:rPr>
                <w:bCs/>
              </w:rPr>
            </w:pPr>
            <w:r w:rsidRPr="00FC15CE">
              <w:rPr>
                <w:bCs/>
              </w:rPr>
              <w:t>Método que se ejecuta al seleccionar una carta cuando esta la acción de selección pendiente de tipo 6.</w:t>
            </w:r>
          </w:p>
        </w:tc>
      </w:tr>
      <w:tr w:rsidR="00BE7C67" w14:paraId="7F56B72A" w14:textId="77777777" w:rsidTr="00B204B0">
        <w:trPr>
          <w:trHeight w:val="33"/>
        </w:trPr>
        <w:tc>
          <w:tcPr>
            <w:tcW w:w="2759" w:type="dxa"/>
          </w:tcPr>
          <w:p w14:paraId="3192550D" w14:textId="77777777" w:rsidR="00BE7C67" w:rsidRPr="001F3060" w:rsidRDefault="00BE7C67" w:rsidP="00B204B0">
            <w:pPr>
              <w:rPr>
                <w:bCs/>
              </w:rPr>
            </w:pPr>
            <w:r w:rsidRPr="00FC15CE">
              <w:rPr>
                <w:bCs/>
              </w:rPr>
              <w:t>__noAccion</w:t>
            </w:r>
          </w:p>
        </w:tc>
        <w:tc>
          <w:tcPr>
            <w:tcW w:w="5961" w:type="dxa"/>
          </w:tcPr>
          <w:p w14:paraId="55D59F8D" w14:textId="77777777" w:rsidR="00BE7C67" w:rsidRPr="001F3060" w:rsidRDefault="00BE7C67" w:rsidP="00B204B0">
            <w:pPr>
              <w:rPr>
                <w:bCs/>
              </w:rPr>
            </w:pPr>
            <w:r w:rsidRPr="00FC15CE">
              <w:rPr>
                <w:bCs/>
              </w:rPr>
              <w:t>Método auxiliar para no hacer nada al pulsar acciones que no están disponibles.</w:t>
            </w:r>
          </w:p>
        </w:tc>
      </w:tr>
      <w:tr w:rsidR="00BE7C67" w14:paraId="4F245F00" w14:textId="77777777" w:rsidTr="00B204B0">
        <w:trPr>
          <w:trHeight w:val="33"/>
        </w:trPr>
        <w:tc>
          <w:tcPr>
            <w:tcW w:w="2759" w:type="dxa"/>
          </w:tcPr>
          <w:p w14:paraId="3CBDC962" w14:textId="77777777" w:rsidR="00BE7C67" w:rsidRPr="001F3060" w:rsidRDefault="00BE7C67" w:rsidP="00B204B0">
            <w:pPr>
              <w:rPr>
                <w:bCs/>
              </w:rPr>
            </w:pPr>
            <w:r w:rsidRPr="00FC15CE">
              <w:rPr>
                <w:bCs/>
              </w:rPr>
              <w:t>__printAceptar</w:t>
            </w:r>
          </w:p>
        </w:tc>
        <w:tc>
          <w:tcPr>
            <w:tcW w:w="5961" w:type="dxa"/>
          </w:tcPr>
          <w:p w14:paraId="57E389A5" w14:textId="77777777" w:rsidR="00BE7C67" w:rsidRPr="001F3060" w:rsidRDefault="00BE7C67" w:rsidP="00B204B0">
            <w:pPr>
              <w:rPr>
                <w:bCs/>
              </w:rPr>
            </w:pPr>
            <w:r w:rsidRPr="00FC15CE">
              <w:rPr>
                <w:bCs/>
              </w:rPr>
              <w:t>Método que pinta el botón de aceptar para enviar la acción seleccionada.</w:t>
            </w:r>
          </w:p>
        </w:tc>
      </w:tr>
      <w:tr w:rsidR="00BE7C67" w14:paraId="65D53856" w14:textId="77777777" w:rsidTr="00B204B0">
        <w:trPr>
          <w:trHeight w:val="33"/>
        </w:trPr>
        <w:tc>
          <w:tcPr>
            <w:tcW w:w="2759" w:type="dxa"/>
          </w:tcPr>
          <w:p w14:paraId="415D5798" w14:textId="77777777" w:rsidR="00BE7C67" w:rsidRPr="001F3060" w:rsidRDefault="00BE7C67" w:rsidP="00B204B0">
            <w:pPr>
              <w:rPr>
                <w:bCs/>
              </w:rPr>
            </w:pPr>
            <w:r w:rsidRPr="00FC15CE">
              <w:rPr>
                <w:bCs/>
              </w:rPr>
              <w:t>__borrarAceptar</w:t>
            </w:r>
          </w:p>
        </w:tc>
        <w:tc>
          <w:tcPr>
            <w:tcW w:w="5961" w:type="dxa"/>
          </w:tcPr>
          <w:p w14:paraId="34F63ED5" w14:textId="77777777" w:rsidR="00BE7C67" w:rsidRPr="001F3060" w:rsidRDefault="00BE7C67" w:rsidP="00B204B0">
            <w:pPr>
              <w:rPr>
                <w:bCs/>
              </w:rPr>
            </w:pPr>
            <w:r w:rsidRPr="00FC15CE">
              <w:rPr>
                <w:bCs/>
              </w:rPr>
              <w:t>Método que borra el botón de aceptar para que no se envíe una acción a medias.</w:t>
            </w:r>
          </w:p>
        </w:tc>
      </w:tr>
      <w:tr w:rsidR="00BE7C67" w14:paraId="56248099" w14:textId="77777777" w:rsidTr="00B204B0">
        <w:trPr>
          <w:trHeight w:val="33"/>
        </w:trPr>
        <w:tc>
          <w:tcPr>
            <w:tcW w:w="2759" w:type="dxa"/>
          </w:tcPr>
          <w:p w14:paraId="3FDF159B" w14:textId="77777777" w:rsidR="00BE7C67" w:rsidRPr="001F3060" w:rsidRDefault="00BE7C67" w:rsidP="00B204B0">
            <w:pPr>
              <w:rPr>
                <w:bCs/>
              </w:rPr>
            </w:pPr>
            <w:r w:rsidRPr="00FC15CE">
              <w:rPr>
                <w:bCs/>
              </w:rPr>
              <w:t>start</w:t>
            </w:r>
          </w:p>
        </w:tc>
        <w:tc>
          <w:tcPr>
            <w:tcW w:w="5961" w:type="dxa"/>
          </w:tcPr>
          <w:p w14:paraId="6C4CB765" w14:textId="77777777" w:rsidR="00BE7C67" w:rsidRPr="001F3060" w:rsidRDefault="00BE7C67" w:rsidP="00B204B0">
            <w:pPr>
              <w:rPr>
                <w:bCs/>
              </w:rPr>
            </w:pPr>
            <w:r w:rsidRPr="00FC15CE">
              <w:rPr>
                <w:bCs/>
              </w:rPr>
              <w:t>Método que inicia el bucle de tkinter.</w:t>
            </w:r>
          </w:p>
        </w:tc>
      </w:tr>
      <w:tr w:rsidR="00BE7C67" w14:paraId="766FB9CA" w14:textId="77777777" w:rsidTr="00B204B0">
        <w:trPr>
          <w:trHeight w:val="33"/>
        </w:trPr>
        <w:tc>
          <w:tcPr>
            <w:tcW w:w="2759" w:type="dxa"/>
          </w:tcPr>
          <w:p w14:paraId="51663E6E" w14:textId="77777777" w:rsidR="00BE7C67" w:rsidRPr="001F3060" w:rsidRDefault="00BE7C67" w:rsidP="00B204B0">
            <w:pPr>
              <w:rPr>
                <w:bCs/>
              </w:rPr>
            </w:pPr>
            <w:r w:rsidRPr="00FC15CE">
              <w:rPr>
                <w:bCs/>
              </w:rPr>
              <w:t>__pressAceptar</w:t>
            </w:r>
          </w:p>
        </w:tc>
        <w:tc>
          <w:tcPr>
            <w:tcW w:w="5961" w:type="dxa"/>
          </w:tcPr>
          <w:p w14:paraId="5A75DB6D" w14:textId="77777777" w:rsidR="00BE7C67" w:rsidRPr="001F3060" w:rsidRDefault="00BE7C67" w:rsidP="00B204B0">
            <w:pPr>
              <w:rPr>
                <w:bCs/>
              </w:rPr>
            </w:pPr>
            <w:r w:rsidRPr="00FC15CE">
              <w:rPr>
                <w:bCs/>
              </w:rPr>
              <w:t>Método sale del bucle de tkinter para poder seguir con la ejecución del programa y aplicar la acción seleccionada.</w:t>
            </w:r>
          </w:p>
        </w:tc>
      </w:tr>
      <w:tr w:rsidR="00BE7C67" w14:paraId="5CF80737" w14:textId="77777777" w:rsidTr="00B204B0">
        <w:trPr>
          <w:trHeight w:val="33"/>
        </w:trPr>
        <w:tc>
          <w:tcPr>
            <w:tcW w:w="2759" w:type="dxa"/>
          </w:tcPr>
          <w:p w14:paraId="37376861" w14:textId="77777777" w:rsidR="00BE7C67" w:rsidRPr="001F3060" w:rsidRDefault="00BE7C67" w:rsidP="00B204B0">
            <w:pPr>
              <w:rPr>
                <w:bCs/>
              </w:rPr>
            </w:pPr>
            <w:r w:rsidRPr="00FC15CE">
              <w:rPr>
                <w:bCs/>
              </w:rPr>
              <w:t>cerrar</w:t>
            </w:r>
          </w:p>
        </w:tc>
        <w:tc>
          <w:tcPr>
            <w:tcW w:w="5961" w:type="dxa"/>
          </w:tcPr>
          <w:p w14:paraId="63AC1D97" w14:textId="77777777" w:rsidR="00BE7C67" w:rsidRPr="001F3060" w:rsidRDefault="00BE7C67" w:rsidP="00B204B0">
            <w:pPr>
              <w:rPr>
                <w:bCs/>
              </w:rPr>
            </w:pPr>
            <w:r w:rsidRPr="00FC15CE">
              <w:rPr>
                <w:bCs/>
              </w:rPr>
              <w:t>Método que destruye la ventana de tkinter cuando se termina la partida.</w:t>
            </w:r>
          </w:p>
        </w:tc>
      </w:tr>
      <w:tr w:rsidR="00BE7C67" w14:paraId="68A1179B" w14:textId="77777777" w:rsidTr="00B204B0">
        <w:trPr>
          <w:trHeight w:val="33"/>
        </w:trPr>
        <w:tc>
          <w:tcPr>
            <w:tcW w:w="2759" w:type="dxa"/>
          </w:tcPr>
          <w:p w14:paraId="3239AF42" w14:textId="77777777" w:rsidR="00BE7C67" w:rsidRPr="00FC15CE" w:rsidRDefault="00BE7C67" w:rsidP="00B204B0">
            <w:pPr>
              <w:rPr>
                <w:bCs/>
              </w:rPr>
            </w:pPr>
            <w:r w:rsidRPr="00FC15CE">
              <w:rPr>
                <w:bCs/>
              </w:rPr>
              <w:t>obtenerAccion</w:t>
            </w:r>
          </w:p>
        </w:tc>
        <w:tc>
          <w:tcPr>
            <w:tcW w:w="5961" w:type="dxa"/>
          </w:tcPr>
          <w:p w14:paraId="6A054E7E" w14:textId="77777777" w:rsidR="00BE7C67" w:rsidRPr="001F3060" w:rsidRDefault="00BE7C67" w:rsidP="00B204B0">
            <w:pPr>
              <w:rPr>
                <w:bCs/>
              </w:rPr>
            </w:pPr>
            <w:r w:rsidRPr="00FC15CE">
              <w:rPr>
                <w:bCs/>
              </w:rPr>
              <w:t>Método que devuelve el atributo de accionGuardada.</w:t>
            </w:r>
          </w:p>
        </w:tc>
      </w:tr>
    </w:tbl>
    <w:p w14:paraId="07137B5D" w14:textId="77777777" w:rsidR="00BE7C67" w:rsidRDefault="00BE7C67" w:rsidP="00BE7C67">
      <w:pPr>
        <w:pStyle w:val="Descripcin"/>
      </w:pPr>
      <w:r>
        <w:t xml:space="preserve">Tabla 6.2.3.a – Descripción de la clase </w:t>
      </w:r>
      <w:r w:rsidRPr="00F01708">
        <w:t>GUI_Tkinter</w:t>
      </w:r>
    </w:p>
    <w:p w14:paraId="11706166" w14:textId="77777777" w:rsidR="00BE7C67" w:rsidRDefault="00BE7C67" w:rsidP="00BE7C67"/>
    <w:p w14:paraId="1F554BE4" w14:textId="77777777" w:rsidR="00BE7C67" w:rsidRDefault="00BE7C67" w:rsidP="00BE7C67">
      <w:pPr>
        <w:jc w:val="left"/>
      </w:pPr>
      <w:r>
        <w:br w:type="page"/>
      </w:r>
    </w:p>
    <w:tbl>
      <w:tblPr>
        <w:tblStyle w:val="Tablaconcuadrcula"/>
        <w:tblW w:w="0" w:type="auto"/>
        <w:tblLook w:val="04A0" w:firstRow="1" w:lastRow="0" w:firstColumn="1" w:lastColumn="0" w:noHBand="0" w:noVBand="1"/>
      </w:tblPr>
      <w:tblGrid>
        <w:gridCol w:w="2376"/>
        <w:gridCol w:w="6268"/>
      </w:tblGrid>
      <w:tr w:rsidR="00BE7C67" w14:paraId="791377DD" w14:textId="77777777" w:rsidTr="00B204B0">
        <w:trPr>
          <w:gridAfter w:val="1"/>
          <w:wAfter w:w="6268" w:type="dxa"/>
        </w:trPr>
        <w:tc>
          <w:tcPr>
            <w:tcW w:w="2376" w:type="dxa"/>
            <w:shd w:val="clear" w:color="auto" w:fill="F8F8F8" w:themeFill="background2"/>
          </w:tcPr>
          <w:p w14:paraId="264D2865" w14:textId="77777777" w:rsidR="00BE7C67" w:rsidRPr="005C29E5" w:rsidRDefault="00BE7C67" w:rsidP="00B204B0">
            <w:pPr>
              <w:rPr>
                <w:b/>
                <w:u w:val="single"/>
              </w:rPr>
            </w:pPr>
            <w:r w:rsidRPr="005C29E5">
              <w:rPr>
                <w:b/>
                <w:u w:val="single"/>
              </w:rPr>
              <w:lastRenderedPageBreak/>
              <w:t>Nombre de la Clase</w:t>
            </w:r>
          </w:p>
        </w:tc>
      </w:tr>
      <w:tr w:rsidR="00BE7C67" w14:paraId="0BFC1C36" w14:textId="77777777" w:rsidTr="00B204B0">
        <w:trPr>
          <w:gridAfter w:val="1"/>
          <w:wAfter w:w="6268" w:type="dxa"/>
        </w:trPr>
        <w:tc>
          <w:tcPr>
            <w:tcW w:w="2376" w:type="dxa"/>
            <w:tcBorders>
              <w:bottom w:val="single" w:sz="4" w:space="0" w:color="000000" w:themeColor="text1"/>
            </w:tcBorders>
          </w:tcPr>
          <w:p w14:paraId="7AEA5CEE" w14:textId="77777777" w:rsidR="00BE7C67" w:rsidRDefault="00BE7C67" w:rsidP="00B204B0">
            <w:r w:rsidRPr="00FC15CE">
              <w:t>Popup_Tkinter</w:t>
            </w:r>
          </w:p>
        </w:tc>
      </w:tr>
      <w:tr w:rsidR="00BE7C67" w14:paraId="76B15621" w14:textId="77777777" w:rsidTr="00B204B0">
        <w:tc>
          <w:tcPr>
            <w:tcW w:w="8644" w:type="dxa"/>
            <w:gridSpan w:val="2"/>
            <w:shd w:val="clear" w:color="auto" w:fill="F8F8F8" w:themeFill="background2"/>
          </w:tcPr>
          <w:p w14:paraId="61D2FFEF" w14:textId="77777777" w:rsidR="00BE7C67" w:rsidRPr="001F3060" w:rsidRDefault="00BE7C67" w:rsidP="00B204B0">
            <w:pPr>
              <w:rPr>
                <w:b/>
                <w:bCs/>
              </w:rPr>
            </w:pPr>
            <w:r>
              <w:rPr>
                <w:b/>
                <w:bCs/>
              </w:rPr>
              <w:t>Descripción de la clase</w:t>
            </w:r>
          </w:p>
        </w:tc>
      </w:tr>
      <w:tr w:rsidR="00BE7C67" w14:paraId="5E4BC712" w14:textId="77777777" w:rsidTr="00B204B0">
        <w:tc>
          <w:tcPr>
            <w:tcW w:w="8644" w:type="dxa"/>
            <w:gridSpan w:val="2"/>
            <w:shd w:val="clear" w:color="auto" w:fill="auto"/>
          </w:tcPr>
          <w:p w14:paraId="0C4215D2" w14:textId="77777777" w:rsidR="00BE7C67" w:rsidRPr="002433CE" w:rsidRDefault="00BE7C67" w:rsidP="00B204B0">
            <w:r w:rsidRPr="00FC15CE">
              <w:t>Clase encargada de generar la ventana pequeña de información (o popup).</w:t>
            </w:r>
          </w:p>
        </w:tc>
      </w:tr>
      <w:tr w:rsidR="00BE7C67" w14:paraId="32D99713" w14:textId="77777777" w:rsidTr="00B204B0">
        <w:tc>
          <w:tcPr>
            <w:tcW w:w="8644" w:type="dxa"/>
            <w:gridSpan w:val="2"/>
            <w:shd w:val="clear" w:color="auto" w:fill="F8F8F8" w:themeFill="background2"/>
          </w:tcPr>
          <w:p w14:paraId="1C20D6B5" w14:textId="77777777" w:rsidR="00BE7C67" w:rsidRPr="001F3060" w:rsidRDefault="00BE7C67" w:rsidP="00B204B0">
            <w:pPr>
              <w:rPr>
                <w:b/>
              </w:rPr>
            </w:pPr>
            <w:r w:rsidRPr="001F3060">
              <w:rPr>
                <w:b/>
              </w:rPr>
              <w:t>Métodos</w:t>
            </w:r>
          </w:p>
        </w:tc>
      </w:tr>
      <w:tr w:rsidR="00BE7C67" w14:paraId="46C49991" w14:textId="77777777" w:rsidTr="00B204B0">
        <w:trPr>
          <w:trHeight w:val="33"/>
        </w:trPr>
        <w:tc>
          <w:tcPr>
            <w:tcW w:w="2376" w:type="dxa"/>
            <w:shd w:val="clear" w:color="auto" w:fill="F8F8F8" w:themeFill="background2"/>
          </w:tcPr>
          <w:p w14:paraId="60858C04" w14:textId="77777777" w:rsidR="00BE7C67" w:rsidRPr="001F3060" w:rsidRDefault="00BE7C67" w:rsidP="00B204B0">
            <w:pPr>
              <w:rPr>
                <w:b/>
              </w:rPr>
            </w:pPr>
            <w:r w:rsidRPr="001F3060">
              <w:rPr>
                <w:b/>
              </w:rPr>
              <w:t>Nombre</w:t>
            </w:r>
          </w:p>
        </w:tc>
        <w:tc>
          <w:tcPr>
            <w:tcW w:w="6268" w:type="dxa"/>
            <w:shd w:val="clear" w:color="auto" w:fill="F8F8F8" w:themeFill="background2"/>
          </w:tcPr>
          <w:p w14:paraId="7E5966AB" w14:textId="77777777" w:rsidR="00BE7C67" w:rsidRPr="001F3060" w:rsidRDefault="00BE7C67" w:rsidP="00B204B0">
            <w:pPr>
              <w:rPr>
                <w:b/>
              </w:rPr>
            </w:pPr>
            <w:r w:rsidRPr="001F3060">
              <w:rPr>
                <w:b/>
              </w:rPr>
              <w:t>Parámetros y descripción</w:t>
            </w:r>
          </w:p>
        </w:tc>
      </w:tr>
      <w:tr w:rsidR="00BE7C67" w14:paraId="3D9886FD" w14:textId="77777777" w:rsidTr="00B204B0">
        <w:trPr>
          <w:trHeight w:val="33"/>
        </w:trPr>
        <w:tc>
          <w:tcPr>
            <w:tcW w:w="2376" w:type="dxa"/>
          </w:tcPr>
          <w:p w14:paraId="7F443BCB" w14:textId="77777777" w:rsidR="00BE7C67" w:rsidRPr="001F3060" w:rsidRDefault="00BE7C67" w:rsidP="00B204B0">
            <w:pPr>
              <w:rPr>
                <w:bCs/>
              </w:rPr>
            </w:pPr>
            <w:r w:rsidRPr="00FC15CE">
              <w:rPr>
                <w:bCs/>
              </w:rPr>
              <w:t>sendMensaje</w:t>
            </w:r>
          </w:p>
        </w:tc>
        <w:tc>
          <w:tcPr>
            <w:tcW w:w="6268" w:type="dxa"/>
          </w:tcPr>
          <w:p w14:paraId="77B6DF11" w14:textId="77777777" w:rsidR="00BE7C67" w:rsidRPr="001F3060" w:rsidRDefault="00BE7C67" w:rsidP="00B204B0">
            <w:pPr>
              <w:rPr>
                <w:bCs/>
              </w:rPr>
            </w:pPr>
            <w:r w:rsidRPr="00FC15CE">
              <w:rPr>
                <w:bCs/>
              </w:rPr>
              <w:t>Método que construye el popup con el texto dado y un botón de aceptar para cerrarlo.</w:t>
            </w:r>
          </w:p>
        </w:tc>
      </w:tr>
    </w:tbl>
    <w:p w14:paraId="1F7F5C79" w14:textId="77777777" w:rsidR="00BE7C67" w:rsidRDefault="00BE7C67" w:rsidP="00BE7C67">
      <w:pPr>
        <w:pStyle w:val="Descripcin"/>
      </w:pPr>
      <w:r>
        <w:t xml:space="preserve">Tabla 6.2.3.b – Descripción de la clase </w:t>
      </w:r>
      <w:r w:rsidRPr="00FC15CE">
        <w:t>Popup</w:t>
      </w:r>
      <w:r w:rsidRPr="00F01708">
        <w:t>_Tkinter</w:t>
      </w:r>
    </w:p>
    <w:p w14:paraId="740B4926" w14:textId="77777777" w:rsidR="00BE7C67" w:rsidRPr="001F3060" w:rsidRDefault="00BE7C67" w:rsidP="00BE7C67"/>
    <w:p w14:paraId="700223AC" w14:textId="77777777" w:rsidR="00BE7C67" w:rsidRDefault="00BE7C67" w:rsidP="00BE7C67">
      <w:pPr>
        <w:pStyle w:val="Ttulo3"/>
      </w:pPr>
      <w:r>
        <w:br w:type="page"/>
      </w:r>
    </w:p>
    <w:p w14:paraId="1D1F7AD8" w14:textId="77777777" w:rsidR="00BE7C67" w:rsidRDefault="00BE7C67" w:rsidP="00BE7C67">
      <w:pPr>
        <w:pStyle w:val="Ttulo2"/>
      </w:pPr>
      <w:bookmarkStart w:id="98" w:name="_Toc103973409"/>
      <w:r w:rsidRPr="002159DC">
        <w:lastRenderedPageBreak/>
        <w:t>Vista de tiempo de ejecución</w:t>
      </w:r>
      <w:bookmarkEnd w:id="93"/>
      <w:bookmarkEnd w:id="94"/>
      <w:bookmarkEnd w:id="98"/>
    </w:p>
    <w:p w14:paraId="5BB85F99" w14:textId="77777777" w:rsidR="00BE7C67" w:rsidRPr="00640D42" w:rsidRDefault="00BE7C67" w:rsidP="00BE7C67">
      <w:pPr>
        <w:pStyle w:val="Ttulo3"/>
      </w:pPr>
      <w:bookmarkStart w:id="99" w:name="_Toc73995323"/>
      <w:bookmarkStart w:id="100" w:name="_Toc74120112"/>
      <w:bookmarkStart w:id="101" w:name="_Toc103973410"/>
      <w:r w:rsidRPr="00F06F10">
        <w:t>Opciones</w:t>
      </w:r>
      <w:bookmarkEnd w:id="99"/>
      <w:bookmarkEnd w:id="100"/>
      <w:bookmarkEnd w:id="101"/>
    </w:p>
    <w:p w14:paraId="4B385416" w14:textId="77777777" w:rsidR="00BE7C67" w:rsidRDefault="00BE7C67" w:rsidP="00BE7C67">
      <w:r>
        <w:t>Como hemos visto anteriormente existen 3 opciones parametrizables a la hora de ejecutar la aplicación. Estas opciones se arrancan desde el mismo main y llaman a su clase inicial correspondiente.</w:t>
      </w:r>
    </w:p>
    <w:p w14:paraId="4AFEB239" w14:textId="77777777" w:rsidR="00BE7C67" w:rsidRDefault="00BE7C67" w:rsidP="00BE7C67">
      <w:pPr>
        <w:pStyle w:val="Prrafodelista"/>
        <w:numPr>
          <w:ilvl w:val="0"/>
          <w:numId w:val="5"/>
        </w:numPr>
        <w:spacing w:before="0" w:after="160" w:line="259" w:lineRule="auto"/>
        <w:jc w:val="left"/>
      </w:pPr>
      <w:r>
        <w:t>Generar datos</w:t>
      </w:r>
    </w:p>
    <w:p w14:paraId="28081391" w14:textId="77777777" w:rsidR="00BE7C67" w:rsidRDefault="00BE7C67" w:rsidP="00BE7C67">
      <w:pPr>
        <w:pStyle w:val="Prrafodelista"/>
        <w:numPr>
          <w:ilvl w:val="0"/>
          <w:numId w:val="5"/>
        </w:numPr>
        <w:spacing w:before="0" w:after="160" w:line="259" w:lineRule="auto"/>
        <w:jc w:val="left"/>
      </w:pPr>
      <w:r>
        <w:t>Entrenar a la red neuronal</w:t>
      </w:r>
    </w:p>
    <w:p w14:paraId="58E379DD" w14:textId="77777777" w:rsidR="00BE7C67" w:rsidRDefault="00BE7C67" w:rsidP="00BE7C67">
      <w:pPr>
        <w:pStyle w:val="Prrafodelista"/>
        <w:numPr>
          <w:ilvl w:val="0"/>
          <w:numId w:val="5"/>
        </w:numPr>
        <w:spacing w:before="0" w:after="160" w:line="259" w:lineRule="auto"/>
        <w:jc w:val="left"/>
      </w:pPr>
      <w:r>
        <w:t>Jugar</w:t>
      </w:r>
    </w:p>
    <w:p w14:paraId="29C70B79" w14:textId="77777777" w:rsidR="00BE7C67" w:rsidRDefault="00BE7C67" w:rsidP="00BE7C67">
      <w:r>
        <w:t>La vista de tiempo de ejecución de entrenar a la red neuronal es la más simple de las 3, ya que únicamente se establece el modelo de la red neuronal y se arranca, no hay más que el uso de una sola clase.</w:t>
      </w:r>
    </w:p>
    <w:p w14:paraId="540FE1EB" w14:textId="77777777" w:rsidR="00BE7C67" w:rsidRDefault="00BE7C67" w:rsidP="00BE7C67">
      <w:r>
        <w:t xml:space="preserve">Las vistas de generación de datos y jugar es prácticamente la misma, únicamente se diferencian en quienes son los jugadores de cada partida y el número de partidas que se juegan. </w:t>
      </w:r>
    </w:p>
    <w:p w14:paraId="005AE0B9" w14:textId="77777777" w:rsidR="00BE7C67" w:rsidRDefault="00BE7C67" w:rsidP="00BE7C67">
      <w:r>
        <w:t xml:space="preserve">Para la opción de generación de datos el </w:t>
      </w:r>
      <w:r w:rsidRPr="005915F3">
        <w:rPr>
          <w:i/>
          <w:iCs/>
        </w:rPr>
        <w:t>main</w:t>
      </w:r>
      <w:r>
        <w:t xml:space="preserve"> llaman a la clase </w:t>
      </w:r>
      <w:r w:rsidRPr="00F01708">
        <w:rPr>
          <w:i/>
          <w:iCs/>
        </w:rPr>
        <w:t>ControladorGeneradorDatos</w:t>
      </w:r>
      <w:r>
        <w:t xml:space="preserve">, que se encarga de hacer las llamadas a la clase </w:t>
      </w:r>
      <w:r>
        <w:rPr>
          <w:i/>
          <w:iCs/>
        </w:rPr>
        <w:t>ControladorPartida</w:t>
      </w:r>
      <w:r>
        <w:t xml:space="preserve"> y guardar los datos en un archivo.</w:t>
      </w:r>
    </w:p>
    <w:p w14:paraId="396BBF59" w14:textId="77777777" w:rsidR="00BE7C67" w:rsidRDefault="00BE7C67" w:rsidP="00BE7C67">
      <w:r>
        <w:t xml:space="preserve">Para la opción de Jugar se llama desde el </w:t>
      </w:r>
      <w:r w:rsidRPr="005915F3">
        <w:rPr>
          <w:i/>
          <w:iCs/>
        </w:rPr>
        <w:t>main</w:t>
      </w:r>
      <w:r>
        <w:t xml:space="preserve"> directamente a la clase </w:t>
      </w:r>
      <w:r>
        <w:rPr>
          <w:i/>
          <w:iCs/>
        </w:rPr>
        <w:t>ControladorPartida</w:t>
      </w:r>
      <w:r>
        <w:t xml:space="preserve"> que es la encargada de gestionar el ciclo completo de ejecución de una partida.</w:t>
      </w:r>
    </w:p>
    <w:p w14:paraId="75987E44" w14:textId="77777777" w:rsidR="00BE7C67" w:rsidRDefault="00BE7C67" w:rsidP="00BE7C67">
      <w:pPr>
        <w:pStyle w:val="Ttulo3"/>
      </w:pPr>
      <w:bookmarkStart w:id="102" w:name="_Toc73995324"/>
      <w:bookmarkStart w:id="103" w:name="_Toc74120113"/>
      <w:bookmarkStart w:id="104" w:name="_Ref102747152"/>
      <w:bookmarkStart w:id="105" w:name="_Toc103973411"/>
      <w:r>
        <w:t>Ciclo de una partida</w:t>
      </w:r>
      <w:bookmarkEnd w:id="102"/>
      <w:bookmarkEnd w:id="103"/>
      <w:bookmarkEnd w:id="104"/>
      <w:bookmarkEnd w:id="105"/>
    </w:p>
    <w:p w14:paraId="7630E31F" w14:textId="77777777" w:rsidR="00BE7C67" w:rsidRDefault="00BE7C67" w:rsidP="00BE7C67">
      <w:r>
        <w:t xml:space="preserve">Como acabamos de ver la clase </w:t>
      </w:r>
      <w:r>
        <w:rPr>
          <w:i/>
          <w:iCs/>
        </w:rPr>
        <w:t>ControladorPartida</w:t>
      </w:r>
      <w:r>
        <w:t xml:space="preserve"> se encarga de gestionar la partida con un bucle que realiza una ronda completa hasta que uno de los 2 jugadores gana.</w:t>
      </w:r>
    </w:p>
    <w:p w14:paraId="4C86162B" w14:textId="77777777" w:rsidR="00BE7C67" w:rsidRDefault="00BE7C67" w:rsidP="00BE7C67">
      <w:r>
        <w:t>Cada ronda se compone de a su vez de un bucle de 4 turnos tal y como se ve representado en la imagen 6.3.2.a.</w:t>
      </w:r>
    </w:p>
    <w:p w14:paraId="4F0D5DD7" w14:textId="77777777" w:rsidR="00BE7C67" w:rsidRDefault="00BE7C67" w:rsidP="00BE7C67">
      <w:r>
        <w:t xml:space="preserve">Al inicio de cada ronda la clase </w:t>
      </w:r>
      <w:r>
        <w:rPr>
          <w:i/>
          <w:iCs/>
        </w:rPr>
        <w:t>ControladorPartida</w:t>
      </w:r>
      <w:r>
        <w:t xml:space="preserve"> pide a la clase </w:t>
      </w:r>
      <w:r>
        <w:rPr>
          <w:i/>
          <w:iCs/>
        </w:rPr>
        <w:t>ControladorTablero</w:t>
      </w:r>
      <w:r>
        <w:t>.</w:t>
      </w:r>
    </w:p>
    <w:p w14:paraId="4ED5E25D" w14:textId="77777777" w:rsidR="00BE7C67" w:rsidRDefault="00BE7C67" w:rsidP="00BE7C67">
      <w:r>
        <w:t xml:space="preserve">En cada ciclo del turno cada jugador realiza una acción, siempre en el mismo orden de jugadores para cada turno y intercambiando el orden para cada ronda. El jugador inicial recibe el estado actual del tablero y decide que acción realizar. Si la acción es la acción de “secreto” o la acción de “renuncia” (es decir, es una acción simple) esta acción llega a la clase </w:t>
      </w:r>
      <w:r>
        <w:rPr>
          <w:i/>
          <w:iCs/>
        </w:rPr>
        <w:t>ControladorPartida</w:t>
      </w:r>
      <w:r>
        <w:t xml:space="preserve"> que se encarga de enviarla a la clase </w:t>
      </w:r>
      <w:r>
        <w:rPr>
          <w:i/>
          <w:iCs/>
        </w:rPr>
        <w:t>ControladorTablero</w:t>
      </w:r>
      <w:r>
        <w:t xml:space="preserve"> para que haga los cambios correspondientes en el tablero y devolvérselo a la clase </w:t>
      </w:r>
      <w:r>
        <w:rPr>
          <w:i/>
          <w:iCs/>
        </w:rPr>
        <w:t>ControladorPartida</w:t>
      </w:r>
      <w:r>
        <w:t xml:space="preserve">. Si la acción es de “regalo” o “competición” (es decir, una acción compleja) después de que el jugador realice la acción y la clase </w:t>
      </w:r>
      <w:r>
        <w:rPr>
          <w:i/>
          <w:iCs/>
        </w:rPr>
        <w:t xml:space="preserve">ControladorTablero </w:t>
      </w:r>
      <w:r>
        <w:t xml:space="preserve">devuelva el resultado en el tablero igual que en una acción simple, la clase </w:t>
      </w:r>
      <w:r>
        <w:rPr>
          <w:i/>
          <w:iCs/>
        </w:rPr>
        <w:t xml:space="preserve">ControladorPartida </w:t>
      </w:r>
      <w:r>
        <w:t xml:space="preserve">envía la acción de decisión en el tablero </w:t>
      </w:r>
      <w:r>
        <w:lastRenderedPageBreak/>
        <w:t xml:space="preserve">al jugador 2 para que elija las cartas, este una vez ha elegido las cartas le devuelve esa acción a la clase </w:t>
      </w:r>
      <w:r>
        <w:rPr>
          <w:i/>
          <w:iCs/>
        </w:rPr>
        <w:t xml:space="preserve">ControladorPartida </w:t>
      </w:r>
      <w:r>
        <w:t xml:space="preserve">y esta vuelve a enviársela a la clase </w:t>
      </w:r>
      <w:r>
        <w:rPr>
          <w:i/>
          <w:iCs/>
        </w:rPr>
        <w:t xml:space="preserve">ControladorTablero </w:t>
      </w:r>
      <w:r>
        <w:t xml:space="preserve">para que guarde dicha decisión  en el tablero. </w:t>
      </w:r>
    </w:p>
    <w:p w14:paraId="7E59DAC7" w14:textId="77777777" w:rsidR="00BE7C67" w:rsidRDefault="00BE7C67" w:rsidP="00BE7C67">
      <w:r>
        <w:t>Una vez terminada la acción del jugador 1 se realiza la acción del jugador 2.</w:t>
      </w:r>
    </w:p>
    <w:p w14:paraId="582B120E" w14:textId="77777777" w:rsidR="00BE7C67" w:rsidRPr="00CB1D28" w:rsidRDefault="00BE7C67" w:rsidP="00BE7C67">
      <w:r>
        <w:t>A modo de resumen, cada partida consta de al menos 1 ronda. Cada ronda consta de 4 turnos en los que se realizan 2 acciones, una por cada jugador.</w:t>
      </w:r>
    </w:p>
    <w:p w14:paraId="07609668" w14:textId="77777777" w:rsidR="00BE7C67" w:rsidRDefault="00BE7C67" w:rsidP="00BE7C67">
      <w:pPr>
        <w:jc w:val="center"/>
      </w:pPr>
      <w:r>
        <w:rPr>
          <w:noProof/>
        </w:rPr>
        <w:drawing>
          <wp:inline distT="0" distB="0" distL="0" distR="0" wp14:anchorId="248EFA3F" wp14:editId="1C2317DC">
            <wp:extent cx="3980177" cy="6995160"/>
            <wp:effectExtent l="0" t="0" r="0" b="0"/>
            <wp:docPr id="45" name="Gráfico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3983085" cy="7000272"/>
                    </a:xfrm>
                    <a:prstGeom prst="rect">
                      <a:avLst/>
                    </a:prstGeom>
                  </pic:spPr>
                </pic:pic>
              </a:graphicData>
            </a:graphic>
          </wp:inline>
        </w:drawing>
      </w:r>
    </w:p>
    <w:p w14:paraId="1F76B5CD" w14:textId="77777777" w:rsidR="00BE7C67" w:rsidRDefault="00BE7C67" w:rsidP="00BE7C67">
      <w:pPr>
        <w:pStyle w:val="Descripcin"/>
        <w:rPr>
          <w:sz w:val="40"/>
          <w:szCs w:val="26"/>
        </w:rPr>
      </w:pPr>
      <w:r>
        <w:t>Imagen 6.3.2.a – Diagrama de flujo de una partida</w:t>
      </w:r>
      <w:r>
        <w:br w:type="page"/>
      </w:r>
    </w:p>
    <w:p w14:paraId="28293EC8" w14:textId="77777777" w:rsidR="00BE7C67" w:rsidRDefault="00BE7C67" w:rsidP="00BE7C67">
      <w:pPr>
        <w:pStyle w:val="Ttulo2"/>
      </w:pPr>
      <w:bookmarkStart w:id="106" w:name="_Toc74120114"/>
      <w:bookmarkStart w:id="107" w:name="_Toc103973412"/>
      <w:r>
        <w:lastRenderedPageBreak/>
        <w:t>Diseño de la Interfaz</w:t>
      </w:r>
      <w:bookmarkEnd w:id="106"/>
      <w:bookmarkEnd w:id="107"/>
    </w:p>
    <w:p w14:paraId="515A592B" w14:textId="77777777" w:rsidR="00BE7C67" w:rsidRDefault="00BE7C67" w:rsidP="00BE7C67">
      <w:r>
        <w:t>La interfaz gráfica se compone de una única pantalla en la que el usuario tiene una visión parcial de la situación actual del tablero.</w:t>
      </w:r>
    </w:p>
    <w:p w14:paraId="121BB0A6" w14:textId="77777777" w:rsidR="00BE7C67" w:rsidRDefault="00BE7C67" w:rsidP="00BE7C67">
      <w:r>
        <w:t>Se compone de una matriz de 7x7 casillas donde cada fila corresponde a un conjunto diferente de datos que explicaremos a continuación.</w:t>
      </w:r>
    </w:p>
    <w:p w14:paraId="4B54849B" w14:textId="77777777" w:rsidR="00BE7C67" w:rsidRDefault="00BE7C67" w:rsidP="00BE7C67">
      <w:pPr>
        <w:jc w:val="center"/>
      </w:pPr>
      <w:r>
        <w:rPr>
          <w:noProof/>
        </w:rPr>
        <w:drawing>
          <wp:inline distT="0" distB="0" distL="0" distR="0" wp14:anchorId="095705A7" wp14:editId="6A808A04">
            <wp:extent cx="5400040" cy="5064760"/>
            <wp:effectExtent l="0" t="0" r="0" b="2540"/>
            <wp:docPr id="32" name="Imagen 32" descr="Interfaz de usuario gráfica, Diagram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Diagrama, Aplicación, Teams&#10;&#10;Descripción generada automáticamente"/>
                    <pic:cNvPicPr/>
                  </pic:nvPicPr>
                  <pic:blipFill>
                    <a:blip r:embed="rId46"/>
                    <a:stretch>
                      <a:fillRect/>
                    </a:stretch>
                  </pic:blipFill>
                  <pic:spPr>
                    <a:xfrm>
                      <a:off x="0" y="0"/>
                      <a:ext cx="5400040" cy="5064760"/>
                    </a:xfrm>
                    <a:prstGeom prst="rect">
                      <a:avLst/>
                    </a:prstGeom>
                  </pic:spPr>
                </pic:pic>
              </a:graphicData>
            </a:graphic>
          </wp:inline>
        </w:drawing>
      </w:r>
      <w:r>
        <w:t xml:space="preserve"> </w:t>
      </w:r>
    </w:p>
    <w:p w14:paraId="046FFFE9" w14:textId="77777777" w:rsidR="00BE7C67" w:rsidRDefault="00BE7C67" w:rsidP="00BE7C67">
      <w:pPr>
        <w:pStyle w:val="Descripcin"/>
      </w:pPr>
      <w:r>
        <w:t>Imagen 6.4</w:t>
      </w:r>
      <w:r w:rsidRPr="00A93C94">
        <w:t>.a</w:t>
      </w:r>
      <w:r>
        <w:t xml:space="preserve"> – Ejemplo de interfaz de usuario</w:t>
      </w:r>
    </w:p>
    <w:p w14:paraId="57B939B4" w14:textId="77777777" w:rsidR="00BE7C67" w:rsidRDefault="00BE7C67" w:rsidP="00BE7C67">
      <w:pPr>
        <w:rPr>
          <w:i/>
          <w:iCs/>
        </w:rPr>
      </w:pPr>
      <w:r>
        <w:rPr>
          <w:i/>
          <w:iCs/>
        </w:rPr>
        <w:br w:type="page"/>
      </w:r>
    </w:p>
    <w:p w14:paraId="77E780BC" w14:textId="77777777" w:rsidR="00BE7C67" w:rsidRPr="00426D0D" w:rsidRDefault="00BE7C67" w:rsidP="00BE7C67">
      <w:pPr>
        <w:pStyle w:val="Ttulo3"/>
        <w:rPr>
          <w:sz w:val="32"/>
          <w:szCs w:val="32"/>
        </w:rPr>
      </w:pPr>
      <w:bookmarkStart w:id="108" w:name="_Toc73995308"/>
      <w:bookmarkStart w:id="109" w:name="_Toc74120115"/>
      <w:bookmarkStart w:id="110" w:name="_Toc103973413"/>
      <w:r>
        <w:lastRenderedPageBreak/>
        <w:t xml:space="preserve">Acciones </w:t>
      </w:r>
      <w:r w:rsidRPr="00EC3705">
        <w:t>del</w:t>
      </w:r>
      <w:r>
        <w:t xml:space="preserve"> adversario</w:t>
      </w:r>
      <w:bookmarkEnd w:id="108"/>
      <w:bookmarkEnd w:id="109"/>
      <w:bookmarkEnd w:id="110"/>
      <w:r>
        <w:t xml:space="preserve"> </w:t>
      </w:r>
    </w:p>
    <w:p w14:paraId="07429E0B" w14:textId="77777777" w:rsidR="00BE7C67" w:rsidRDefault="00BE7C67" w:rsidP="00BE7C67">
      <w:pPr>
        <w:jc w:val="center"/>
      </w:pPr>
      <w:r>
        <w:rPr>
          <w:noProof/>
        </w:rPr>
        <w:drawing>
          <wp:inline distT="0" distB="0" distL="0" distR="0" wp14:anchorId="603BBE0D" wp14:editId="6EF6E990">
            <wp:extent cx="5400040" cy="788035"/>
            <wp:effectExtent l="0" t="0" r="0" b="0"/>
            <wp:docPr id="46" name="Imagen 4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Forma&#10;&#10;Descripción generada automáticamente con confianza media"/>
                    <pic:cNvPicPr/>
                  </pic:nvPicPr>
                  <pic:blipFill>
                    <a:blip r:embed="rId47"/>
                    <a:stretch>
                      <a:fillRect/>
                    </a:stretch>
                  </pic:blipFill>
                  <pic:spPr>
                    <a:xfrm>
                      <a:off x="0" y="0"/>
                      <a:ext cx="5400040" cy="788035"/>
                    </a:xfrm>
                    <a:prstGeom prst="rect">
                      <a:avLst/>
                    </a:prstGeom>
                  </pic:spPr>
                </pic:pic>
              </a:graphicData>
            </a:graphic>
          </wp:inline>
        </w:drawing>
      </w:r>
    </w:p>
    <w:p w14:paraId="21B5B549" w14:textId="77777777" w:rsidR="00BE7C67" w:rsidRDefault="00BE7C67" w:rsidP="00BE7C67">
      <w:pPr>
        <w:pStyle w:val="Descripcin"/>
      </w:pPr>
      <w:r>
        <w:t>Imagen 6.4</w:t>
      </w:r>
      <w:r w:rsidRPr="00A93C94">
        <w:t>.</w:t>
      </w:r>
      <w:r>
        <w:t>1.</w:t>
      </w:r>
      <w:r w:rsidRPr="00A93C94">
        <w:t>a</w:t>
      </w:r>
      <w:r>
        <w:t xml:space="preserve"> – Ejemplo de acciones del adversario sin utilizar</w:t>
      </w:r>
    </w:p>
    <w:p w14:paraId="52F86837" w14:textId="77777777" w:rsidR="00BE7C67" w:rsidRDefault="00BE7C67" w:rsidP="00BE7C67">
      <w:r>
        <w:t xml:space="preserve">Al inicio de la partida el adversario no habrá utilizado ninguna de las acciones, por lo que se mostraran todas en un color oscuro indicando esto tal y como se muestra en la </w:t>
      </w:r>
      <w:r w:rsidRPr="00426D0D">
        <w:t>Imagen 4.1.1.a</w:t>
      </w:r>
      <w:r>
        <w:t xml:space="preserve">. </w:t>
      </w:r>
    </w:p>
    <w:p w14:paraId="1EC2F6C0" w14:textId="77777777" w:rsidR="00BE7C67" w:rsidRDefault="00BE7C67" w:rsidP="00BE7C67">
      <w:pPr>
        <w:jc w:val="center"/>
      </w:pPr>
      <w:r>
        <w:rPr>
          <w:noProof/>
        </w:rPr>
        <w:drawing>
          <wp:inline distT="0" distB="0" distL="0" distR="0" wp14:anchorId="116B2849" wp14:editId="56F52C72">
            <wp:extent cx="5400040" cy="817245"/>
            <wp:effectExtent l="0" t="0" r="0" b="1905"/>
            <wp:docPr id="47" name="Imagen 47" descr="Una pantalla de proyect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Una pantalla de proyector&#10;&#10;Descripción generada automáticamente con confianza media"/>
                    <pic:cNvPicPr/>
                  </pic:nvPicPr>
                  <pic:blipFill>
                    <a:blip r:embed="rId48"/>
                    <a:stretch>
                      <a:fillRect/>
                    </a:stretch>
                  </pic:blipFill>
                  <pic:spPr>
                    <a:xfrm>
                      <a:off x="0" y="0"/>
                      <a:ext cx="5400040" cy="817245"/>
                    </a:xfrm>
                    <a:prstGeom prst="rect">
                      <a:avLst/>
                    </a:prstGeom>
                  </pic:spPr>
                </pic:pic>
              </a:graphicData>
            </a:graphic>
          </wp:inline>
        </w:drawing>
      </w:r>
    </w:p>
    <w:p w14:paraId="3880E563" w14:textId="77777777" w:rsidR="00BE7C67" w:rsidRDefault="00BE7C67" w:rsidP="00BE7C67">
      <w:pPr>
        <w:pStyle w:val="Descripcin"/>
      </w:pPr>
      <w:r>
        <w:t>Imagen 6.4</w:t>
      </w:r>
      <w:r w:rsidRPr="00A93C94">
        <w:t>.</w:t>
      </w:r>
      <w:r>
        <w:t>1.b – Ejemplo de acciones del adversario utilizadas</w:t>
      </w:r>
    </w:p>
    <w:p w14:paraId="43ECE54D" w14:textId="77777777" w:rsidR="00BE7C67" w:rsidRDefault="00BE7C67" w:rsidP="00BE7C67">
      <w:r w:rsidRPr="00426D0D">
        <w:t>Cuando</w:t>
      </w:r>
      <w:r>
        <w:t xml:space="preserve"> el adversario utilice alguna acción esta pasará a estar en un color azul más claro. </w:t>
      </w:r>
    </w:p>
    <w:p w14:paraId="722588BF" w14:textId="77777777" w:rsidR="00BE7C67" w:rsidRDefault="00BE7C67" w:rsidP="00BE7C67">
      <w:r>
        <w:t>Existe un espacio entre la acción de secreto y la acción de renuncia que representa la carta que el adversario haya usado para la acción de secreto. Si no se ha utilizado el hueco estará vacío, mientras que si se ha utilizado aparecerá una carta gris, ya que es una carta oculta y el jugador no puede saber que carta es.</w:t>
      </w:r>
    </w:p>
    <w:p w14:paraId="24FBF60F" w14:textId="77777777" w:rsidR="00BE7C67" w:rsidRDefault="00BE7C67" w:rsidP="00BE7C67">
      <w:r>
        <w:t>También existen dos espacios entre la acción de renuncia y la de regalo que representan las dos cartas de renuncia del adversario en caso de haber usado ya esta acción al igual que con la carta de secreto.</w:t>
      </w:r>
    </w:p>
    <w:p w14:paraId="711B5BDD" w14:textId="77777777" w:rsidR="00BE7C67" w:rsidRPr="00426D0D" w:rsidRDefault="00BE7C67" w:rsidP="00BE7C67">
      <w:pPr>
        <w:pStyle w:val="Ttulo3"/>
      </w:pPr>
      <w:bookmarkStart w:id="111" w:name="_Toc73995309"/>
      <w:bookmarkStart w:id="112" w:name="_Toc74120116"/>
      <w:bookmarkStart w:id="113" w:name="_Toc103973414"/>
      <w:r>
        <w:t xml:space="preserve">Guerreras, </w:t>
      </w:r>
      <w:r w:rsidRPr="00EC3705">
        <w:t>armas</w:t>
      </w:r>
      <w:r>
        <w:t xml:space="preserve"> usadas y favor</w:t>
      </w:r>
      <w:bookmarkEnd w:id="111"/>
      <w:bookmarkEnd w:id="112"/>
      <w:bookmarkEnd w:id="113"/>
    </w:p>
    <w:p w14:paraId="41A012E3" w14:textId="77777777" w:rsidR="00BE7C67" w:rsidRDefault="00BE7C67" w:rsidP="00BE7C67">
      <w:pPr>
        <w:jc w:val="center"/>
      </w:pPr>
      <w:r w:rsidRPr="00426D0D">
        <w:rPr>
          <w:i/>
          <w:iCs/>
          <w:noProof/>
        </w:rPr>
        <w:drawing>
          <wp:inline distT="0" distB="0" distL="0" distR="0" wp14:anchorId="16B6E689" wp14:editId="01B6D670">
            <wp:extent cx="5400040" cy="1442085"/>
            <wp:effectExtent l="0" t="0" r="0" b="5715"/>
            <wp:docPr id="48" name="Imagen 48" descr="Imagen de la pantalla de un celular con texto e imágen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magen de la pantalla de un celular con texto e imágenes&#10;&#10;Descripción generada automáticamente con confianza baja"/>
                    <pic:cNvPicPr/>
                  </pic:nvPicPr>
                  <pic:blipFill>
                    <a:blip r:embed="rId49"/>
                    <a:stretch>
                      <a:fillRect/>
                    </a:stretch>
                  </pic:blipFill>
                  <pic:spPr>
                    <a:xfrm>
                      <a:off x="0" y="0"/>
                      <a:ext cx="5400040" cy="1442085"/>
                    </a:xfrm>
                    <a:prstGeom prst="rect">
                      <a:avLst/>
                    </a:prstGeom>
                  </pic:spPr>
                </pic:pic>
              </a:graphicData>
            </a:graphic>
          </wp:inline>
        </w:drawing>
      </w:r>
    </w:p>
    <w:p w14:paraId="350173FE" w14:textId="77777777" w:rsidR="00BE7C67" w:rsidRDefault="00BE7C67" w:rsidP="00BE7C67">
      <w:pPr>
        <w:pStyle w:val="Descripcin"/>
      </w:pPr>
      <w:r>
        <w:t>Imagen 6.4</w:t>
      </w:r>
      <w:r w:rsidRPr="00A93C94">
        <w:t>.</w:t>
      </w:r>
      <w:r>
        <w:t>2.a – Ejemplo de visualización de las guerreras</w:t>
      </w:r>
    </w:p>
    <w:p w14:paraId="13CBB5D6" w14:textId="77777777" w:rsidR="00BE7C67" w:rsidRDefault="00BE7C67" w:rsidP="00BE7C67">
      <w:r>
        <w:t>Estas 3 filas están orientadas, es decir, la parte superior corresponde al adversario y la parte inferior corresponde al jugador.</w:t>
      </w:r>
    </w:p>
    <w:p w14:paraId="090B8F10" w14:textId="77777777" w:rsidR="00BE7C67" w:rsidRDefault="00BE7C67" w:rsidP="00BE7C67">
      <w:r>
        <w:lastRenderedPageBreak/>
        <w:t>La fila del medio representa a las guerreras, y el marcador central representan su favor actual. Al inicio de la partida este favor estará siempre en el centro representando que son neutrales. Sin embargo, tras la primera ronda, si ningún jugador ha ganado el favor cambiará dependiendo de las acciones de la ronda anterior de manera que estará en la parte superior de la carta de la guerrera en caso de que esa guerrera este a favor del adversario (imagen 4.1.2.b) o en la parte inferior en caso de este a favor del jugador (imagen 4.1.2.c).</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E7C67" w14:paraId="04CB44D1" w14:textId="77777777" w:rsidTr="00B204B0">
        <w:tc>
          <w:tcPr>
            <w:tcW w:w="4247" w:type="dxa"/>
          </w:tcPr>
          <w:p w14:paraId="1B7C14C2" w14:textId="77777777" w:rsidR="00BE7C67" w:rsidRDefault="00BE7C67" w:rsidP="00B204B0">
            <w:pPr>
              <w:jc w:val="center"/>
            </w:pPr>
            <w:r>
              <w:rPr>
                <w:noProof/>
              </w:rPr>
              <w:drawing>
                <wp:inline distT="0" distB="0" distL="0" distR="0" wp14:anchorId="5E4D30CC" wp14:editId="5255DF19">
                  <wp:extent cx="1276350" cy="1790700"/>
                  <wp:effectExtent l="0" t="0" r="0" b="0"/>
                  <wp:docPr id="24" name="Imagen 2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 dibujo de una persona&#10;&#10;Descripción generada automáticamente con confianza media"/>
                          <pic:cNvPicPr/>
                        </pic:nvPicPr>
                        <pic:blipFill>
                          <a:blip r:embed="rId50"/>
                          <a:stretch>
                            <a:fillRect/>
                          </a:stretch>
                        </pic:blipFill>
                        <pic:spPr>
                          <a:xfrm>
                            <a:off x="0" y="0"/>
                            <a:ext cx="1276350" cy="1790700"/>
                          </a:xfrm>
                          <a:prstGeom prst="rect">
                            <a:avLst/>
                          </a:prstGeom>
                        </pic:spPr>
                      </pic:pic>
                    </a:graphicData>
                  </a:graphic>
                </wp:inline>
              </w:drawing>
            </w:r>
          </w:p>
          <w:p w14:paraId="023515F2" w14:textId="77777777" w:rsidR="00BE7C67" w:rsidRDefault="00BE7C67" w:rsidP="00B204B0">
            <w:pPr>
              <w:pStyle w:val="Descripcin"/>
            </w:pPr>
            <w:r>
              <w:t>Imagen 6.4</w:t>
            </w:r>
            <w:r w:rsidRPr="00A93C94">
              <w:t>.</w:t>
            </w:r>
            <w:r>
              <w:t xml:space="preserve">2.b Ejemplo de guerrera con el favor del adversario </w:t>
            </w:r>
          </w:p>
        </w:tc>
        <w:tc>
          <w:tcPr>
            <w:tcW w:w="4247" w:type="dxa"/>
          </w:tcPr>
          <w:p w14:paraId="4997929F" w14:textId="77777777" w:rsidR="00BE7C67" w:rsidRDefault="00BE7C67" w:rsidP="00B204B0">
            <w:pPr>
              <w:jc w:val="center"/>
            </w:pPr>
            <w:r>
              <w:rPr>
                <w:noProof/>
              </w:rPr>
              <w:drawing>
                <wp:inline distT="0" distB="0" distL="0" distR="0" wp14:anchorId="435C9C85" wp14:editId="52ED7D5F">
                  <wp:extent cx="1257300" cy="1800225"/>
                  <wp:effectExtent l="0" t="0" r="0" b="9525"/>
                  <wp:docPr id="25" name="Imagen 25" descr="Imagen que contiene monitor, reloj, pantalla,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monitor, reloj, pantalla, firmar&#10;&#10;Descripción generada automáticamente"/>
                          <pic:cNvPicPr/>
                        </pic:nvPicPr>
                        <pic:blipFill>
                          <a:blip r:embed="rId51"/>
                          <a:stretch>
                            <a:fillRect/>
                          </a:stretch>
                        </pic:blipFill>
                        <pic:spPr>
                          <a:xfrm>
                            <a:off x="0" y="0"/>
                            <a:ext cx="1257300" cy="1800225"/>
                          </a:xfrm>
                          <a:prstGeom prst="rect">
                            <a:avLst/>
                          </a:prstGeom>
                        </pic:spPr>
                      </pic:pic>
                    </a:graphicData>
                  </a:graphic>
                </wp:inline>
              </w:drawing>
            </w:r>
          </w:p>
          <w:p w14:paraId="56E0AFF6" w14:textId="77777777" w:rsidR="00BE7C67" w:rsidRDefault="00BE7C67" w:rsidP="00B204B0">
            <w:pPr>
              <w:pStyle w:val="Descripcin"/>
            </w:pPr>
            <w:r>
              <w:t>Imagen 6.4</w:t>
            </w:r>
            <w:r w:rsidRPr="00A93C94">
              <w:t>.</w:t>
            </w:r>
            <w:r>
              <w:t>2.c – Ejemplo de guerrera con el favor del jugador</w:t>
            </w:r>
          </w:p>
        </w:tc>
      </w:tr>
      <w:tr w:rsidR="00BE7C67" w14:paraId="78578808" w14:textId="77777777" w:rsidTr="00B204B0">
        <w:tc>
          <w:tcPr>
            <w:tcW w:w="4247" w:type="dxa"/>
          </w:tcPr>
          <w:p w14:paraId="051BAE3E" w14:textId="77777777" w:rsidR="00BE7C67" w:rsidRDefault="00BE7C67" w:rsidP="00B204B0">
            <w:pPr>
              <w:jc w:val="center"/>
              <w:rPr>
                <w:noProof/>
              </w:rPr>
            </w:pPr>
          </w:p>
        </w:tc>
        <w:tc>
          <w:tcPr>
            <w:tcW w:w="4247" w:type="dxa"/>
          </w:tcPr>
          <w:p w14:paraId="11F8295D" w14:textId="77777777" w:rsidR="00BE7C67" w:rsidRDefault="00BE7C67" w:rsidP="00B204B0">
            <w:pPr>
              <w:jc w:val="center"/>
              <w:rPr>
                <w:noProof/>
              </w:rPr>
            </w:pPr>
          </w:p>
        </w:tc>
      </w:tr>
    </w:tbl>
    <w:p w14:paraId="510AA466" w14:textId="77777777" w:rsidR="00BE7C67" w:rsidRDefault="00BE7C67" w:rsidP="00BE7C67">
      <w:r>
        <w:t>Los marcadores numéricos que aparecen encima y debajo de las cartas de las guerreras representan el número de cartas que cada jugador ha jugador en favor de esa guerrera durante esta ronda. Los marcadores superiores corresponden al adversario y los inferiores al jugador. Hay que tener en cuenta, las acciones de secreto y renuncia guardan las cartas en la parte de acciones usadas y no se tienen en cuenta hasta el final de la ronda.</w:t>
      </w:r>
    </w:p>
    <w:p w14:paraId="2051C2E2" w14:textId="77777777" w:rsidR="00BE7C67" w:rsidRDefault="00BE7C67" w:rsidP="00BE7C67">
      <w:pPr>
        <w:pStyle w:val="Ttulo3"/>
      </w:pPr>
      <w:bookmarkStart w:id="114" w:name="_Toc73995310"/>
      <w:bookmarkStart w:id="115" w:name="_Toc74120117"/>
      <w:bookmarkStart w:id="116" w:name="_Toc103973415"/>
      <w:r w:rsidRPr="00EC3705">
        <w:t>Acciones</w:t>
      </w:r>
      <w:r w:rsidRPr="00284959">
        <w:t xml:space="preserve"> del </w:t>
      </w:r>
      <w:r>
        <w:t>jugador</w:t>
      </w:r>
      <w:bookmarkEnd w:id="114"/>
      <w:bookmarkEnd w:id="115"/>
      <w:bookmarkEnd w:id="116"/>
    </w:p>
    <w:p w14:paraId="7BAE2C2B" w14:textId="77777777" w:rsidR="00BE7C67" w:rsidRDefault="00BE7C67" w:rsidP="00BE7C67">
      <w:pPr>
        <w:jc w:val="center"/>
      </w:pPr>
      <w:r w:rsidRPr="00284959">
        <w:rPr>
          <w:noProof/>
        </w:rPr>
        <w:drawing>
          <wp:inline distT="0" distB="0" distL="0" distR="0" wp14:anchorId="7BEF844B" wp14:editId="2EB328D5">
            <wp:extent cx="5400040" cy="817245"/>
            <wp:effectExtent l="0" t="0" r="0" b="1905"/>
            <wp:docPr id="27" name="Imagen 2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media"/>
                    <pic:cNvPicPr/>
                  </pic:nvPicPr>
                  <pic:blipFill>
                    <a:blip r:embed="rId52"/>
                    <a:stretch>
                      <a:fillRect/>
                    </a:stretch>
                  </pic:blipFill>
                  <pic:spPr>
                    <a:xfrm>
                      <a:off x="0" y="0"/>
                      <a:ext cx="5400040" cy="817245"/>
                    </a:xfrm>
                    <a:prstGeom prst="rect">
                      <a:avLst/>
                    </a:prstGeom>
                  </pic:spPr>
                </pic:pic>
              </a:graphicData>
            </a:graphic>
          </wp:inline>
        </w:drawing>
      </w:r>
    </w:p>
    <w:p w14:paraId="63E1662E" w14:textId="77777777" w:rsidR="00BE7C67" w:rsidRDefault="00BE7C67" w:rsidP="00BE7C67">
      <w:pPr>
        <w:pStyle w:val="Descripcin"/>
      </w:pPr>
      <w:r>
        <w:t>Imagen 6.4</w:t>
      </w:r>
      <w:r w:rsidRPr="00A93C94">
        <w:t>.</w:t>
      </w:r>
      <w:r>
        <w:t>3.a – Ejemplo de acciones del jugador sin utilizar</w:t>
      </w:r>
    </w:p>
    <w:p w14:paraId="5919D697" w14:textId="77777777" w:rsidR="00BE7C67" w:rsidRDefault="00BE7C67" w:rsidP="00BE7C67">
      <w:r>
        <w:t>Est</w:t>
      </w:r>
      <w:r w:rsidRPr="00284959">
        <w:t>a</w:t>
      </w:r>
      <w:r>
        <w:t xml:space="preserve"> fila es muy similar a la de acciones del adversario al inicio, pero tiene dos diferencias fundamentales. Para empezar las acciones son interactivas, por lo que el usuario puede pulsar encima de ellas para seleccionarla. Cuando se selecciones una acción aparecerá marcada más abajo. </w:t>
      </w:r>
      <w:r w:rsidRPr="00284959">
        <w:rPr>
          <w:u w:val="single"/>
        </w:rPr>
        <w:t>Si se desea se puede cambiar de acción seleccionando una diferente, además seleccionar de nuevo una acción reinicia las cartas que hayan sido seleccionadas para esta acción.</w:t>
      </w:r>
      <w:r>
        <w:t xml:space="preserve"> </w:t>
      </w:r>
    </w:p>
    <w:p w14:paraId="4F4A3D90" w14:textId="77777777" w:rsidR="00BE7C67" w:rsidRDefault="00BE7C67" w:rsidP="00BE7C67">
      <w:pPr>
        <w:jc w:val="left"/>
      </w:pPr>
      <w:r>
        <w:br w:type="page"/>
      </w:r>
    </w:p>
    <w:p w14:paraId="6E28ADED" w14:textId="77777777" w:rsidR="00BE7C67" w:rsidRDefault="00BE7C67" w:rsidP="00BE7C67">
      <w:pPr>
        <w:jc w:val="center"/>
      </w:pPr>
      <w:r>
        <w:rPr>
          <w:noProof/>
        </w:rPr>
        <w:lastRenderedPageBreak/>
        <w:drawing>
          <wp:inline distT="0" distB="0" distL="0" distR="0" wp14:anchorId="2A324953" wp14:editId="6633B5BD">
            <wp:extent cx="5400040" cy="819785"/>
            <wp:effectExtent l="0" t="0" r="0" b="0"/>
            <wp:docPr id="29"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Interfaz de usuario gráfica&#10;&#10;Descripción generada automáticamente"/>
                    <pic:cNvPicPr/>
                  </pic:nvPicPr>
                  <pic:blipFill>
                    <a:blip r:embed="rId53"/>
                    <a:stretch>
                      <a:fillRect/>
                    </a:stretch>
                  </pic:blipFill>
                  <pic:spPr>
                    <a:xfrm>
                      <a:off x="0" y="0"/>
                      <a:ext cx="5400040" cy="819785"/>
                    </a:xfrm>
                    <a:prstGeom prst="rect">
                      <a:avLst/>
                    </a:prstGeom>
                  </pic:spPr>
                </pic:pic>
              </a:graphicData>
            </a:graphic>
          </wp:inline>
        </w:drawing>
      </w:r>
    </w:p>
    <w:p w14:paraId="29A55D87" w14:textId="77777777" w:rsidR="00BE7C67" w:rsidRDefault="00BE7C67" w:rsidP="00BE7C67">
      <w:pPr>
        <w:pStyle w:val="Descripcin"/>
      </w:pPr>
      <w:r>
        <w:t>Imagen 6.4</w:t>
      </w:r>
      <w:r w:rsidRPr="00A93C94">
        <w:t>.</w:t>
      </w:r>
      <w:r>
        <w:t>3.b – Ejemplo de acciones del jugador utilizadas</w:t>
      </w:r>
    </w:p>
    <w:p w14:paraId="4801C468" w14:textId="77777777" w:rsidR="00BE7C67" w:rsidRDefault="00BE7C67" w:rsidP="00BE7C67">
      <w:r>
        <w:t>Al igual que con las acciones del adversario cuando ya han sido utilizadas en esta ronda se marcan en azul más claro, pero a diferencia del adversario en esta ocasión si se podrán ver las cartas seleccionadas para las acciones de secreto y renuncia. Además, las acciones utilizadas dejan de ser interactiva, ya que el usuario no puede volver a utilizarlas.</w:t>
      </w:r>
    </w:p>
    <w:p w14:paraId="06D8A4BF" w14:textId="77777777" w:rsidR="00BE7C67" w:rsidRDefault="00BE7C67" w:rsidP="00BE7C67">
      <w:pPr>
        <w:jc w:val="center"/>
      </w:pPr>
      <w:r>
        <w:rPr>
          <w:noProof/>
        </w:rPr>
        <w:drawing>
          <wp:inline distT="0" distB="0" distL="0" distR="0" wp14:anchorId="68D00387" wp14:editId="0F243327">
            <wp:extent cx="5400040" cy="822960"/>
            <wp:effectExtent l="0" t="0" r="0" b="0"/>
            <wp:docPr id="28" name="Imagen 28"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Forma&#10;&#10;Descripción generada automáticamente con confianza media"/>
                    <pic:cNvPicPr/>
                  </pic:nvPicPr>
                  <pic:blipFill>
                    <a:blip r:embed="rId54"/>
                    <a:stretch>
                      <a:fillRect/>
                    </a:stretch>
                  </pic:blipFill>
                  <pic:spPr>
                    <a:xfrm>
                      <a:off x="0" y="0"/>
                      <a:ext cx="5400040" cy="822960"/>
                    </a:xfrm>
                    <a:prstGeom prst="rect">
                      <a:avLst/>
                    </a:prstGeom>
                  </pic:spPr>
                </pic:pic>
              </a:graphicData>
            </a:graphic>
          </wp:inline>
        </w:drawing>
      </w:r>
    </w:p>
    <w:p w14:paraId="4034FA7E" w14:textId="77777777" w:rsidR="00BE7C67" w:rsidRDefault="00BE7C67" w:rsidP="00BE7C67">
      <w:pPr>
        <w:pStyle w:val="Descripcin"/>
      </w:pPr>
      <w:r>
        <w:t>Imagen 6.4</w:t>
      </w:r>
      <w:r w:rsidRPr="00A93C94">
        <w:t>.</w:t>
      </w:r>
      <w:r>
        <w:t>3.b – Ejemplo de acciones del jugador bloqueadas</w:t>
      </w:r>
    </w:p>
    <w:p w14:paraId="4B7A9C13" w14:textId="77777777" w:rsidR="00BE7C67" w:rsidRDefault="00BE7C67" w:rsidP="00BE7C67">
      <w:r>
        <w:t>Cuando el jugador se encuentre con una acción de decisión en la que tenga que elegir cartas del adversario, las acciones del jugador quedarán bloqueadas, tornándose en un tono más grisáceo, pero mostrando diferencia entre las acciones usadas y no usadas, así como las cartas usadas para las acciones de secreto y renuncia para poder tomar una decisión con toda la información del tablero.</w:t>
      </w:r>
    </w:p>
    <w:p w14:paraId="39C258BF" w14:textId="77777777" w:rsidR="00BE7C67" w:rsidRDefault="00BE7C67" w:rsidP="00BE7C67">
      <w:pPr>
        <w:pStyle w:val="Ttulo3"/>
      </w:pPr>
      <w:bookmarkStart w:id="117" w:name="_Toc73995311"/>
      <w:bookmarkStart w:id="118" w:name="_Toc74120118"/>
      <w:bookmarkStart w:id="119" w:name="_Toc103973416"/>
      <w:r>
        <w:t xml:space="preserve">Mano </w:t>
      </w:r>
      <w:r w:rsidRPr="00EC3705">
        <w:t>del</w:t>
      </w:r>
      <w:r>
        <w:t xml:space="preserve"> jugador</w:t>
      </w:r>
      <w:bookmarkEnd w:id="117"/>
      <w:bookmarkEnd w:id="118"/>
      <w:bookmarkEnd w:id="119"/>
    </w:p>
    <w:p w14:paraId="6FD37B0A" w14:textId="77777777" w:rsidR="00BE7C67" w:rsidRDefault="00BE7C67" w:rsidP="00BE7C67">
      <w:pPr>
        <w:jc w:val="center"/>
      </w:pPr>
      <w:r>
        <w:rPr>
          <w:noProof/>
        </w:rPr>
        <w:drawing>
          <wp:inline distT="0" distB="0" distL="0" distR="0" wp14:anchorId="7ACB223A" wp14:editId="5DECFAB6">
            <wp:extent cx="5400040" cy="878205"/>
            <wp:effectExtent l="0" t="0" r="0" b="0"/>
            <wp:docPr id="30" name="Imagen 30" descr="Pintura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Pintura de un reloj&#10;&#10;Descripción generada automáticamente con confianza media"/>
                    <pic:cNvPicPr/>
                  </pic:nvPicPr>
                  <pic:blipFill>
                    <a:blip r:embed="rId55"/>
                    <a:stretch>
                      <a:fillRect/>
                    </a:stretch>
                  </pic:blipFill>
                  <pic:spPr>
                    <a:xfrm>
                      <a:off x="0" y="0"/>
                      <a:ext cx="5400040" cy="878205"/>
                    </a:xfrm>
                    <a:prstGeom prst="rect">
                      <a:avLst/>
                    </a:prstGeom>
                  </pic:spPr>
                </pic:pic>
              </a:graphicData>
            </a:graphic>
          </wp:inline>
        </w:drawing>
      </w:r>
    </w:p>
    <w:p w14:paraId="1F241ECE" w14:textId="77777777" w:rsidR="00BE7C67" w:rsidRDefault="00BE7C67" w:rsidP="00BE7C67">
      <w:pPr>
        <w:pStyle w:val="Descripcin"/>
      </w:pPr>
      <w:r>
        <w:t>Imagen 6.4</w:t>
      </w:r>
      <w:r w:rsidRPr="00A93C94">
        <w:t>.</w:t>
      </w:r>
      <w:r>
        <w:t>4.a – Ejemplo de mano del jugador con todas las cartas disponibles</w:t>
      </w:r>
    </w:p>
    <w:p w14:paraId="47BE752A" w14:textId="77777777" w:rsidR="00BE7C67" w:rsidRDefault="00BE7C67" w:rsidP="00BE7C67">
      <w:r>
        <w:t xml:space="preserve">En esta fila encontramos las cartas que tiene en la mano el jugador. El color y el símbolo representan a que guerrera corresponden. Estas cartas son interactivas, para poder seleccionarlas hay que haber elegido antes una acción, y dependiendo de la acción elegida se podrán seleccionar un numero distinto de cartas. </w:t>
      </w:r>
    </w:p>
    <w:p w14:paraId="70A1AC2A" w14:textId="77777777" w:rsidR="00BE7C67" w:rsidRDefault="00BE7C67" w:rsidP="00BE7C67">
      <w:pPr>
        <w:jc w:val="center"/>
      </w:pPr>
      <w:r>
        <w:rPr>
          <w:noProof/>
        </w:rPr>
        <w:drawing>
          <wp:inline distT="0" distB="0" distL="0" distR="0" wp14:anchorId="675B0AD5" wp14:editId="2ABB6ABE">
            <wp:extent cx="5400040" cy="861060"/>
            <wp:effectExtent l="0" t="0" r="0" b="0"/>
            <wp:docPr id="33" name="Imagen 33"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Gráfico&#10;&#10;Descripción generada automáticamente"/>
                    <pic:cNvPicPr/>
                  </pic:nvPicPr>
                  <pic:blipFill>
                    <a:blip r:embed="rId56"/>
                    <a:stretch>
                      <a:fillRect/>
                    </a:stretch>
                  </pic:blipFill>
                  <pic:spPr>
                    <a:xfrm>
                      <a:off x="0" y="0"/>
                      <a:ext cx="5400040" cy="861060"/>
                    </a:xfrm>
                    <a:prstGeom prst="rect">
                      <a:avLst/>
                    </a:prstGeom>
                  </pic:spPr>
                </pic:pic>
              </a:graphicData>
            </a:graphic>
          </wp:inline>
        </w:drawing>
      </w:r>
    </w:p>
    <w:p w14:paraId="0556B448" w14:textId="77777777" w:rsidR="00BE7C67" w:rsidRDefault="00BE7C67" w:rsidP="00BE7C67">
      <w:pPr>
        <w:pStyle w:val="Descripcin"/>
      </w:pPr>
      <w:r>
        <w:t>Imagen 6.4</w:t>
      </w:r>
      <w:r w:rsidRPr="00A93C94">
        <w:t>.</w:t>
      </w:r>
      <w:r>
        <w:t>4.b – Ejemplo de mano del jugador con cartas seleccionadas</w:t>
      </w:r>
    </w:p>
    <w:p w14:paraId="6A4EECB8" w14:textId="77777777" w:rsidR="00BE7C67" w:rsidRDefault="00BE7C67" w:rsidP="00BE7C67">
      <w:r>
        <w:lastRenderedPageBreak/>
        <w:t>Cuando se seleccione alguna carta esta quedará bloqueada, de manera que no se podrá volver a seleccionar. Si se desea cambiar de cartas se puede volver a seleccionar la acción borrando así las cartas seleccionadas.</w:t>
      </w:r>
    </w:p>
    <w:p w14:paraId="70DC4261" w14:textId="77777777" w:rsidR="00BE7C67" w:rsidRDefault="00BE7C67" w:rsidP="00BE7C67">
      <w:pPr>
        <w:jc w:val="center"/>
      </w:pPr>
      <w:r>
        <w:rPr>
          <w:noProof/>
        </w:rPr>
        <w:drawing>
          <wp:inline distT="0" distB="0" distL="0" distR="0" wp14:anchorId="72FABAEF" wp14:editId="17E260B5">
            <wp:extent cx="5400040" cy="839470"/>
            <wp:effectExtent l="0" t="0" r="0" b="0"/>
            <wp:docPr id="34" name="Imagen 3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Un dibujo de una persona&#10;&#10;Descripción generada automáticamente con confianza media"/>
                    <pic:cNvPicPr/>
                  </pic:nvPicPr>
                  <pic:blipFill>
                    <a:blip r:embed="rId57"/>
                    <a:stretch>
                      <a:fillRect/>
                    </a:stretch>
                  </pic:blipFill>
                  <pic:spPr>
                    <a:xfrm>
                      <a:off x="0" y="0"/>
                      <a:ext cx="5400040" cy="839470"/>
                    </a:xfrm>
                    <a:prstGeom prst="rect">
                      <a:avLst/>
                    </a:prstGeom>
                  </pic:spPr>
                </pic:pic>
              </a:graphicData>
            </a:graphic>
          </wp:inline>
        </w:drawing>
      </w:r>
    </w:p>
    <w:p w14:paraId="4CEB86E3" w14:textId="77777777" w:rsidR="00BE7C67" w:rsidRDefault="00BE7C67" w:rsidP="00BE7C67">
      <w:pPr>
        <w:pStyle w:val="Descripcin"/>
      </w:pPr>
      <w:r>
        <w:t>Imagen 6.4</w:t>
      </w:r>
      <w:r w:rsidRPr="00A93C94">
        <w:t>.</w:t>
      </w:r>
      <w:r>
        <w:t>4.c – Ejemplo de mano del jugador bloequeada</w:t>
      </w:r>
    </w:p>
    <w:p w14:paraId="02A291DA" w14:textId="77777777" w:rsidR="00BE7C67" w:rsidRDefault="00BE7C67" w:rsidP="00BE7C67">
      <w:r>
        <w:t>Cuando el jugador se encuentre con una acción de decisión en la que tenga que elegir cartas del adversario, las cartas del jugador quedarán bloqueadas al igual que las acciones.</w:t>
      </w:r>
    </w:p>
    <w:p w14:paraId="31C21470" w14:textId="77777777" w:rsidR="00BE7C67" w:rsidRDefault="00BE7C67" w:rsidP="00BE7C67">
      <w:pPr>
        <w:pStyle w:val="Ttulo3"/>
      </w:pPr>
      <w:bookmarkStart w:id="120" w:name="_Toc73995312"/>
      <w:bookmarkStart w:id="121" w:name="_Toc74120119"/>
      <w:bookmarkStart w:id="122" w:name="_Toc103973417"/>
      <w:r>
        <w:t xml:space="preserve">Acción </w:t>
      </w:r>
      <w:r w:rsidRPr="00EC3705">
        <w:t>elegida</w:t>
      </w:r>
      <w:bookmarkEnd w:id="120"/>
      <w:bookmarkEnd w:id="121"/>
      <w:bookmarkEnd w:id="122"/>
    </w:p>
    <w:p w14:paraId="7D96E806" w14:textId="77777777" w:rsidR="00BE7C67" w:rsidRDefault="00BE7C67" w:rsidP="00BE7C67">
      <w:pPr>
        <w:jc w:val="center"/>
      </w:pPr>
      <w:r>
        <w:rPr>
          <w:noProof/>
        </w:rPr>
        <w:drawing>
          <wp:inline distT="0" distB="0" distL="0" distR="0" wp14:anchorId="62A4B939" wp14:editId="6462A5C2">
            <wp:extent cx="5400040" cy="786130"/>
            <wp:effectExtent l="0" t="0" r="0" b="0"/>
            <wp:docPr id="35" name="Imagen 35" descr="Imagen que contiene reloj, objeto, pantall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reloj, objeto, pantalla, tabla&#10;&#10;Descripción generada automáticamente"/>
                    <pic:cNvPicPr/>
                  </pic:nvPicPr>
                  <pic:blipFill>
                    <a:blip r:embed="rId58"/>
                    <a:stretch>
                      <a:fillRect/>
                    </a:stretch>
                  </pic:blipFill>
                  <pic:spPr>
                    <a:xfrm>
                      <a:off x="0" y="0"/>
                      <a:ext cx="5400040" cy="786130"/>
                    </a:xfrm>
                    <a:prstGeom prst="rect">
                      <a:avLst/>
                    </a:prstGeom>
                  </pic:spPr>
                </pic:pic>
              </a:graphicData>
            </a:graphic>
          </wp:inline>
        </w:drawing>
      </w:r>
    </w:p>
    <w:p w14:paraId="21502F22" w14:textId="77777777" w:rsidR="00BE7C67" w:rsidRDefault="00BE7C67" w:rsidP="00BE7C67">
      <w:pPr>
        <w:pStyle w:val="Descripcin"/>
      </w:pPr>
      <w:r>
        <w:t>Imagen 6.4</w:t>
      </w:r>
      <w:r w:rsidRPr="00A93C94">
        <w:t>.</w:t>
      </w:r>
      <w:r>
        <w:t>5.a – Ejemplo de acción elegida</w:t>
      </w:r>
    </w:p>
    <w:p w14:paraId="1C2CF60F" w14:textId="77777777" w:rsidR="00BE7C67" w:rsidRDefault="00BE7C67" w:rsidP="00BE7C67">
      <w:r>
        <w:t>Esta fila aparecerá en un principio vacía, pero irá cambiando, dependiendo de la acción y las cartas que seleccione el jugador. No es interactiva, ya que el jugador no puede pulsar en ninguna casilla. En caso de que el jugador tenga que realizar una acción de decisión esta aparecerá en esta fila.</w:t>
      </w:r>
    </w:p>
    <w:p w14:paraId="03E8549A" w14:textId="77777777" w:rsidR="00BE7C67" w:rsidRDefault="00BE7C67" w:rsidP="00BE7C67">
      <w:pPr>
        <w:pStyle w:val="Ttulo4"/>
      </w:pPr>
      <w:r>
        <w:t xml:space="preserve">Acción </w:t>
      </w:r>
      <w:r w:rsidRPr="00EC3705">
        <w:t>por</w:t>
      </w:r>
      <w:r>
        <w:t xml:space="preserve"> realizar</w:t>
      </w:r>
    </w:p>
    <w:p w14:paraId="03023F70" w14:textId="77777777" w:rsidR="00BE7C67" w:rsidRDefault="00BE7C67" w:rsidP="00BE7C67">
      <w:r>
        <w:t>En la primera casilla se muestra la acción que ha seleccionado el jugador (ver sección 4.1.3). A continuación, se muestran las cartas que ha seleccionado el jugador. Es importante destacar que en para la acción de competición el orden en el que se seleccionen las cartas tiene relevancia, ya que las dos primeras formarán un grupo y las dos segundas el otro grupo. Para el resto de las acciones el orden es indiferente.</w:t>
      </w:r>
    </w:p>
    <w:p w14:paraId="0848549A" w14:textId="77777777" w:rsidR="00BE7C67" w:rsidRDefault="00BE7C67" w:rsidP="00BE7C67">
      <w:pPr>
        <w:pStyle w:val="Ttulo4"/>
      </w:pPr>
      <w:r>
        <w:t xml:space="preserve">Acción de </w:t>
      </w:r>
      <w:r w:rsidRPr="00EC3705">
        <w:t>decisión</w:t>
      </w:r>
    </w:p>
    <w:p w14:paraId="59E2522A" w14:textId="77777777" w:rsidR="00BE7C67" w:rsidRDefault="00BE7C67" w:rsidP="00BE7C67">
      <w:r>
        <w:rPr>
          <w:noProof/>
        </w:rPr>
        <w:drawing>
          <wp:inline distT="0" distB="0" distL="0" distR="0" wp14:anchorId="377DEC74" wp14:editId="74E4E3F9">
            <wp:extent cx="5400040" cy="824230"/>
            <wp:effectExtent l="0" t="0" r="0" b="0"/>
            <wp:docPr id="37" name="Imagen 37" descr="Pantalla de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Pantalla de video juego&#10;&#10;Descripción generada automáticamente con confianza media"/>
                    <pic:cNvPicPr/>
                  </pic:nvPicPr>
                  <pic:blipFill>
                    <a:blip r:embed="rId59"/>
                    <a:stretch>
                      <a:fillRect/>
                    </a:stretch>
                  </pic:blipFill>
                  <pic:spPr>
                    <a:xfrm>
                      <a:off x="0" y="0"/>
                      <a:ext cx="5400040" cy="824230"/>
                    </a:xfrm>
                    <a:prstGeom prst="rect">
                      <a:avLst/>
                    </a:prstGeom>
                  </pic:spPr>
                </pic:pic>
              </a:graphicData>
            </a:graphic>
          </wp:inline>
        </w:drawing>
      </w:r>
    </w:p>
    <w:p w14:paraId="5A770B42" w14:textId="77777777" w:rsidR="00BE7C67" w:rsidRDefault="00BE7C67" w:rsidP="00BE7C67">
      <w:pPr>
        <w:pStyle w:val="Descripcin"/>
      </w:pPr>
      <w:r>
        <w:t>Imagen 6.4</w:t>
      </w:r>
      <w:r w:rsidRPr="00A93C94">
        <w:t>.</w:t>
      </w:r>
      <w:r>
        <w:t>5.2.a – Ejemplo de acción de decisión</w:t>
      </w:r>
    </w:p>
    <w:p w14:paraId="23F7D71E" w14:textId="77777777" w:rsidR="00BE7C67" w:rsidRDefault="00BE7C67" w:rsidP="00BE7C67">
      <w:r>
        <w:lastRenderedPageBreak/>
        <w:t xml:space="preserve">Cuando el jugador tenga que realizar una acción de decisión en el lugar de la acción aparecerá una breve descripción de lo que debe hacer. En caso de ser una acción de regalo tendrá que seleccionar una carta de las 3, la cual aparecerá bloqueada después de ser seleccionada, pudiendo seleccionar cualquiera de las otras dos si el jugador cambia de opinión. </w:t>
      </w:r>
    </w:p>
    <w:p w14:paraId="76046234" w14:textId="77777777" w:rsidR="00BE7C67" w:rsidRDefault="00BE7C67" w:rsidP="00BE7C67">
      <w:r>
        <w:t>En caso de ser una acción de competición el jugador podrá elegir entre el grupo de las dos primeras o el grupo de las dos últimas. Al pulsar sobre una carta se quedan marcadas las dos cartas de ese grupo, pudiendo cambiar de grupo en caso de cambio de opinión.</w:t>
      </w:r>
    </w:p>
    <w:p w14:paraId="21384999" w14:textId="77777777" w:rsidR="00BE7C67" w:rsidRDefault="00BE7C67" w:rsidP="00BE7C67">
      <w:pPr>
        <w:pStyle w:val="Ttulo3"/>
      </w:pPr>
      <w:bookmarkStart w:id="123" w:name="_Toc73995313"/>
      <w:bookmarkStart w:id="124" w:name="_Toc74120120"/>
      <w:bookmarkStart w:id="125" w:name="_Toc103973418"/>
      <w:r w:rsidRPr="00EC3705">
        <w:t>Botón</w:t>
      </w:r>
      <w:r>
        <w:t xml:space="preserve"> de aceptar</w:t>
      </w:r>
      <w:bookmarkEnd w:id="123"/>
      <w:bookmarkEnd w:id="124"/>
      <w:bookmarkEnd w:id="125"/>
    </w:p>
    <w:p w14:paraId="076C2ADB" w14:textId="77777777" w:rsidR="00BE7C67" w:rsidRDefault="00BE7C67" w:rsidP="00BE7C67">
      <w:r>
        <w:t>En último lugar tenemos el botón de aceptar, este botón aparece únicamente cuando el jugador ha seleccionado una acción y el correspondiente grupo de cargas o ha seleccionado las cartas que desea en la acción de decisión. En caso de que el jugador cambie de acción y las cartas seleccionadas se reinicien el botón desaparecerá hasta que el jugador vuelva a seleccionar el numero correcto de cartas.</w:t>
      </w:r>
    </w:p>
    <w:p w14:paraId="5BB4D6D8" w14:textId="77777777" w:rsidR="00BE7C67" w:rsidRDefault="00BE7C67" w:rsidP="00BE7C67">
      <w:r>
        <w:t>Al pulsar este botón la acción queda registrada y se envía a la aplicación, para que el adversario realice su acción y le vuelva a tocar el turno al jugador.</w:t>
      </w:r>
    </w:p>
    <w:p w14:paraId="43A2FAA7" w14:textId="77777777" w:rsidR="00BE7C67" w:rsidRDefault="00BE7C67" w:rsidP="00BE7C67">
      <w:pPr>
        <w:pStyle w:val="Ttulo3"/>
      </w:pPr>
      <w:bookmarkStart w:id="126" w:name="_Toc73995314"/>
      <w:bookmarkStart w:id="127" w:name="_Toc74120121"/>
      <w:bookmarkStart w:id="128" w:name="_Toc103973419"/>
      <w:r>
        <w:t>Pantalla de información final</w:t>
      </w:r>
      <w:bookmarkEnd w:id="126"/>
      <w:bookmarkEnd w:id="127"/>
      <w:bookmarkEnd w:id="128"/>
    </w:p>
    <w:p w14:paraId="5E76BEDE" w14:textId="77777777" w:rsidR="00BE7C67" w:rsidRDefault="00BE7C67" w:rsidP="00BE7C67">
      <w:pPr>
        <w:jc w:val="left"/>
      </w:pPr>
      <w:r>
        <w:t>Cuando se acaba la partida se cierra la pantalla principal y aparece una pequeña ventana anunciando el resultado de la partida.</w:t>
      </w:r>
    </w:p>
    <w:p w14:paraId="0C854190" w14:textId="77777777" w:rsidR="00BE7C67" w:rsidRDefault="00BE7C67" w:rsidP="00BE7C67">
      <w:pPr>
        <w:jc w:val="center"/>
      </w:pPr>
      <w:r>
        <w:rPr>
          <w:noProof/>
        </w:rPr>
        <w:drawing>
          <wp:inline distT="0" distB="0" distL="0" distR="0" wp14:anchorId="0C0AAC64" wp14:editId="10841F38">
            <wp:extent cx="2773680" cy="930893"/>
            <wp:effectExtent l="0" t="0" r="0" b="0"/>
            <wp:docPr id="49" name="Imagen 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60"/>
                    <a:stretch>
                      <a:fillRect/>
                    </a:stretch>
                  </pic:blipFill>
                  <pic:spPr>
                    <a:xfrm>
                      <a:off x="0" y="0"/>
                      <a:ext cx="2790150" cy="936421"/>
                    </a:xfrm>
                    <a:prstGeom prst="rect">
                      <a:avLst/>
                    </a:prstGeom>
                  </pic:spPr>
                </pic:pic>
              </a:graphicData>
            </a:graphic>
          </wp:inline>
        </w:drawing>
      </w:r>
    </w:p>
    <w:p w14:paraId="6F30EEE7" w14:textId="77777777" w:rsidR="00BE7C67" w:rsidRDefault="00BE7C67" w:rsidP="00BE7C67">
      <w:pPr>
        <w:pStyle w:val="Descripcin"/>
      </w:pPr>
      <w:r>
        <w:t>Imagen 6.4</w:t>
      </w:r>
      <w:r w:rsidRPr="00A93C94">
        <w:t>.</w:t>
      </w:r>
      <w:r>
        <w:t>7.a – Ventana de información de resultado</w:t>
      </w:r>
    </w:p>
    <w:p w14:paraId="05CDC6CE" w14:textId="77777777" w:rsidR="00BE7C67" w:rsidRPr="00BE7C67" w:rsidRDefault="00BE7C67" w:rsidP="00BE7C67"/>
    <w:p w14:paraId="39BD7F96" w14:textId="3839339D" w:rsidR="00B71895" w:rsidRDefault="00B71895">
      <w:pPr>
        <w:jc w:val="left"/>
        <w:rPr>
          <w:rFonts w:asciiTheme="majorHAnsi" w:eastAsiaTheme="majorEastAsia" w:hAnsiTheme="majorHAnsi" w:cstheme="majorBidi"/>
          <w:b/>
          <w:bCs/>
          <w:color w:val="A5A5A5" w:themeColor="accent1" w:themeShade="BF"/>
          <w:sz w:val="48"/>
          <w:szCs w:val="28"/>
        </w:rPr>
      </w:pPr>
      <w:r>
        <w:rPr>
          <w:rFonts w:asciiTheme="majorHAnsi" w:eastAsiaTheme="majorEastAsia" w:hAnsiTheme="majorHAnsi" w:cstheme="majorBidi"/>
          <w:b/>
          <w:bCs/>
          <w:color w:val="A5A5A5" w:themeColor="accent1" w:themeShade="BF"/>
          <w:sz w:val="48"/>
          <w:szCs w:val="28"/>
        </w:rPr>
        <w:br w:type="page"/>
      </w:r>
    </w:p>
    <w:p w14:paraId="791944E0" w14:textId="16EDBECD" w:rsidR="00C960E7" w:rsidRDefault="00EC451A" w:rsidP="00EC451A">
      <w:pPr>
        <w:pStyle w:val="Ttulo1"/>
      </w:pPr>
      <w:bookmarkStart w:id="129" w:name="_Toc104634631"/>
      <w:r>
        <w:lastRenderedPageBreak/>
        <w:t>Implementación del Sistema</w:t>
      </w:r>
      <w:bookmarkEnd w:id="129"/>
    </w:p>
    <w:p w14:paraId="7DA4C560" w14:textId="5582B3A2" w:rsidR="0024104A" w:rsidRDefault="0024104A" w:rsidP="00D4201F"/>
    <w:p w14:paraId="5215C336" w14:textId="77777777" w:rsidR="00D4201F" w:rsidRDefault="00D4201F">
      <w:pPr>
        <w:jc w:val="left"/>
        <w:rPr>
          <w:rFonts w:asciiTheme="majorHAnsi" w:eastAsiaTheme="majorEastAsia" w:hAnsiTheme="majorHAnsi" w:cstheme="majorBidi"/>
          <w:b/>
          <w:bCs/>
          <w:color w:val="A5A5A5" w:themeColor="accent1" w:themeShade="BF"/>
          <w:sz w:val="48"/>
          <w:szCs w:val="28"/>
        </w:rPr>
      </w:pPr>
      <w:r>
        <w:br w:type="page"/>
      </w:r>
    </w:p>
    <w:p w14:paraId="353501DE" w14:textId="0F6FE0F5" w:rsidR="00EC451A" w:rsidRDefault="00EC451A" w:rsidP="00EC451A">
      <w:pPr>
        <w:pStyle w:val="Ttulo1"/>
      </w:pPr>
      <w:bookmarkStart w:id="130" w:name="_Toc104634632"/>
      <w:r>
        <w:lastRenderedPageBreak/>
        <w:t>Desarrollo de las Pruebas</w:t>
      </w:r>
      <w:bookmarkEnd w:id="130"/>
    </w:p>
    <w:p w14:paraId="1042D04E" w14:textId="77777777" w:rsidR="00BE7C67" w:rsidRPr="002A0289" w:rsidRDefault="00BE7C67" w:rsidP="00BE7C67">
      <w:r>
        <w:t>En este capítulo se va a describir el diseño y resultado de las pruebas realizadas.</w:t>
      </w:r>
    </w:p>
    <w:p w14:paraId="6E3E0B7D" w14:textId="77777777" w:rsidR="00BE7C67" w:rsidRDefault="00BE7C67" w:rsidP="00BE7C67">
      <w:pPr>
        <w:pStyle w:val="Ttulo2"/>
      </w:pPr>
      <w:bookmarkStart w:id="131" w:name="_Toc427771331"/>
      <w:bookmarkStart w:id="132" w:name="_Toc104319148"/>
      <w:r>
        <w:t>Pruebas Unitarias</w:t>
      </w:r>
      <w:bookmarkEnd w:id="131"/>
      <w:bookmarkEnd w:id="132"/>
    </w:p>
    <w:p w14:paraId="5D4BB25E" w14:textId="77777777" w:rsidR="00BE7C67" w:rsidRDefault="00BE7C67" w:rsidP="00BE7C67">
      <w:r>
        <w:t>A continuación, se van a describir el diseño y el estado de las pruebas unitarias realizadas.</w:t>
      </w:r>
    </w:p>
    <w:p w14:paraId="3C06B902" w14:textId="77777777" w:rsidR="00BE7C67" w:rsidRDefault="00BE7C67" w:rsidP="00BE7C67">
      <w:pPr>
        <w:pStyle w:val="Ttulo3"/>
      </w:pPr>
      <w:bookmarkStart w:id="133" w:name="_Toc104319149"/>
      <w:r>
        <w:t>Pruebas del controlador del Bot</w:t>
      </w:r>
      <w:bookmarkEnd w:id="133"/>
    </w:p>
    <w:p w14:paraId="68F45B0A" w14:textId="77777777" w:rsidR="00BE7C67" w:rsidRDefault="00BE7C67" w:rsidP="00BE7C67">
      <w:r>
        <w:t>Estas pruebas corresponden a la clase ControladorBot, separadas por los métodos a probar.</w:t>
      </w:r>
    </w:p>
    <w:p w14:paraId="01557C42" w14:textId="77777777" w:rsidR="00BE7C67" w:rsidRDefault="00BE7C67" w:rsidP="00BE7C67">
      <w:pPr>
        <w:pStyle w:val="Ttulo4"/>
        <w:rPr>
          <w:rFonts w:eastAsia="Times New Roman"/>
          <w:lang w:eastAsia="es-ES"/>
        </w:rPr>
      </w:pPr>
      <w:r>
        <w:rPr>
          <w:rFonts w:eastAsia="Times New Roman"/>
          <w:lang w:eastAsia="es-ES"/>
        </w:rPr>
        <w:t>Método: s</w:t>
      </w:r>
      <w:r w:rsidRPr="007E2961">
        <w:rPr>
          <w:rFonts w:eastAsia="Times New Roman"/>
          <w:lang w:eastAsia="es-ES"/>
        </w:rPr>
        <w:t>eleccionar acción</w:t>
      </w:r>
    </w:p>
    <w:tbl>
      <w:tblPr>
        <w:tblStyle w:val="Tablaconcuadrcula1Claro-nfasis2"/>
        <w:tblW w:w="0" w:type="auto"/>
        <w:tblLook w:val="0620" w:firstRow="1" w:lastRow="0" w:firstColumn="0" w:lastColumn="0" w:noHBand="1" w:noVBand="1"/>
      </w:tblPr>
      <w:tblGrid>
        <w:gridCol w:w="2496"/>
        <w:gridCol w:w="3258"/>
        <w:gridCol w:w="966"/>
        <w:gridCol w:w="1132"/>
        <w:gridCol w:w="868"/>
      </w:tblGrid>
      <w:tr w:rsidR="00BE7C67" w14:paraId="39320DC1" w14:textId="77777777" w:rsidTr="00B204B0">
        <w:trPr>
          <w:cnfStyle w:val="100000000000" w:firstRow="1" w:lastRow="0" w:firstColumn="0" w:lastColumn="0" w:oddVBand="0" w:evenVBand="0" w:oddHBand="0" w:evenHBand="0" w:firstRowFirstColumn="0" w:firstRowLastColumn="0" w:lastRowFirstColumn="0" w:lastRowLastColumn="0"/>
        </w:trPr>
        <w:tc>
          <w:tcPr>
            <w:tcW w:w="2496" w:type="dxa"/>
          </w:tcPr>
          <w:p w14:paraId="478C997D"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8" w:type="dxa"/>
          </w:tcPr>
          <w:p w14:paraId="77E91C03"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44E48EF5"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0F4D2E30"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1EF1B178"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22FE6A75" w14:textId="77777777" w:rsidTr="00B204B0">
        <w:tc>
          <w:tcPr>
            <w:tcW w:w="2496" w:type="dxa"/>
          </w:tcPr>
          <w:p w14:paraId="504671B0" w14:textId="77777777" w:rsidR="00BE7C67" w:rsidRDefault="00BE7C67" w:rsidP="00B204B0">
            <w:pPr>
              <w:jc w:val="left"/>
              <w:rPr>
                <w:lang w:eastAsia="es-ES"/>
              </w:rPr>
            </w:pPr>
            <w:r>
              <w:rPr>
                <w:rFonts w:ascii="Calibri" w:hAnsi="Calibri"/>
                <w:color w:val="000000"/>
              </w:rPr>
              <w:t>4 acciones libres con 7 cartas distintas para elegir.</w:t>
            </w:r>
          </w:p>
        </w:tc>
        <w:tc>
          <w:tcPr>
            <w:tcW w:w="3258" w:type="dxa"/>
          </w:tcPr>
          <w:p w14:paraId="39845F34" w14:textId="77777777" w:rsidR="00BE7C67" w:rsidRDefault="00BE7C67" w:rsidP="00B204B0">
            <w:pPr>
              <w:jc w:val="left"/>
              <w:rPr>
                <w:lang w:eastAsia="es-ES"/>
              </w:rPr>
            </w:pPr>
            <w:r>
              <w:rPr>
                <w:lang w:eastAsia="es-ES"/>
              </w:rPr>
              <w:t>El método recibe un tablero de entrada en el que las 4 acciones están disponibles y tiene 7 cartas distintas en la mano a elegir. Devuelve una acción cualquiera con cartas existentes en la mano.</w:t>
            </w:r>
          </w:p>
        </w:tc>
        <w:tc>
          <w:tcPr>
            <w:tcW w:w="966" w:type="dxa"/>
          </w:tcPr>
          <w:p w14:paraId="264527CE" w14:textId="77777777" w:rsidR="00BE7C67" w:rsidRDefault="00BE7C67" w:rsidP="00B204B0">
            <w:pPr>
              <w:jc w:val="left"/>
              <w:rPr>
                <w:lang w:eastAsia="es-ES"/>
              </w:rPr>
            </w:pPr>
            <w:r>
              <w:rPr>
                <w:rFonts w:ascii="Calibri" w:hAnsi="Calibri"/>
              </w:rPr>
              <w:t>1</w:t>
            </w:r>
          </w:p>
        </w:tc>
        <w:tc>
          <w:tcPr>
            <w:tcW w:w="1132" w:type="dxa"/>
          </w:tcPr>
          <w:p w14:paraId="4614E27A" w14:textId="77777777" w:rsidR="00BE7C67" w:rsidRDefault="00BE7C67" w:rsidP="00B204B0">
            <w:pPr>
              <w:jc w:val="left"/>
              <w:rPr>
                <w:lang w:eastAsia="es-ES"/>
              </w:rPr>
            </w:pPr>
            <w:r>
              <w:rPr>
                <w:rFonts w:ascii="Calibri" w:hAnsi="Calibri"/>
              </w:rPr>
              <w:t>Correcto</w:t>
            </w:r>
          </w:p>
        </w:tc>
        <w:tc>
          <w:tcPr>
            <w:tcW w:w="868" w:type="dxa"/>
          </w:tcPr>
          <w:p w14:paraId="2A413797" w14:textId="77777777" w:rsidR="00BE7C67" w:rsidRDefault="00BE7C67" w:rsidP="00B204B0">
            <w:pPr>
              <w:jc w:val="left"/>
              <w:rPr>
                <w:lang w:eastAsia="es-ES"/>
              </w:rPr>
            </w:pPr>
            <w:r>
              <w:rPr>
                <w:rFonts w:ascii="Calibri" w:hAnsi="Calibri"/>
                <w:color w:val="000000"/>
              </w:rPr>
              <w:t>OK</w:t>
            </w:r>
          </w:p>
        </w:tc>
      </w:tr>
      <w:tr w:rsidR="00BE7C67" w14:paraId="359E8F76" w14:textId="77777777" w:rsidTr="00B204B0">
        <w:tc>
          <w:tcPr>
            <w:tcW w:w="2496" w:type="dxa"/>
          </w:tcPr>
          <w:p w14:paraId="1546D2BD" w14:textId="77777777" w:rsidR="00BE7C67" w:rsidRDefault="00BE7C67" w:rsidP="00B204B0">
            <w:pPr>
              <w:jc w:val="left"/>
              <w:rPr>
                <w:lang w:eastAsia="es-ES"/>
              </w:rPr>
            </w:pPr>
            <w:r>
              <w:rPr>
                <w:rFonts w:ascii="Calibri" w:hAnsi="Calibri"/>
                <w:color w:val="000000"/>
              </w:rPr>
              <w:t>4 acciones libres con 4 cartas iguales para elegir.</w:t>
            </w:r>
          </w:p>
        </w:tc>
        <w:tc>
          <w:tcPr>
            <w:tcW w:w="3258" w:type="dxa"/>
          </w:tcPr>
          <w:p w14:paraId="590F5408" w14:textId="77777777" w:rsidR="00BE7C67" w:rsidRDefault="00BE7C67" w:rsidP="00B204B0">
            <w:pPr>
              <w:jc w:val="left"/>
              <w:rPr>
                <w:lang w:eastAsia="es-ES"/>
              </w:rPr>
            </w:pPr>
            <w:r>
              <w:rPr>
                <w:lang w:eastAsia="es-ES"/>
              </w:rPr>
              <w:t>El método recibe un tablero de entrada en el que las 4 acciones están disponibles y tiene 4 cartas iguales en la mano a elegir. Devuelve una acción con la carta repetida de la mano.</w:t>
            </w:r>
          </w:p>
        </w:tc>
        <w:tc>
          <w:tcPr>
            <w:tcW w:w="966" w:type="dxa"/>
          </w:tcPr>
          <w:p w14:paraId="3C1799AA" w14:textId="77777777" w:rsidR="00BE7C67" w:rsidRDefault="00BE7C67" w:rsidP="00B204B0">
            <w:pPr>
              <w:jc w:val="left"/>
              <w:rPr>
                <w:lang w:eastAsia="es-ES"/>
              </w:rPr>
            </w:pPr>
            <w:r>
              <w:rPr>
                <w:rFonts w:ascii="Calibri" w:hAnsi="Calibri"/>
              </w:rPr>
              <w:t>2</w:t>
            </w:r>
          </w:p>
        </w:tc>
        <w:tc>
          <w:tcPr>
            <w:tcW w:w="1132" w:type="dxa"/>
          </w:tcPr>
          <w:p w14:paraId="706ED1AB" w14:textId="77777777" w:rsidR="00BE7C67" w:rsidRDefault="00BE7C67" w:rsidP="00B204B0">
            <w:pPr>
              <w:jc w:val="left"/>
              <w:rPr>
                <w:lang w:eastAsia="es-ES"/>
              </w:rPr>
            </w:pPr>
            <w:r>
              <w:rPr>
                <w:rFonts w:ascii="Calibri" w:hAnsi="Calibri"/>
              </w:rPr>
              <w:t>Correcto</w:t>
            </w:r>
          </w:p>
        </w:tc>
        <w:tc>
          <w:tcPr>
            <w:tcW w:w="868" w:type="dxa"/>
          </w:tcPr>
          <w:p w14:paraId="666E6ED3" w14:textId="77777777" w:rsidR="00BE7C67" w:rsidRDefault="00BE7C67" w:rsidP="00B204B0">
            <w:pPr>
              <w:jc w:val="left"/>
              <w:rPr>
                <w:lang w:eastAsia="es-ES"/>
              </w:rPr>
            </w:pPr>
            <w:r>
              <w:rPr>
                <w:rFonts w:ascii="Calibri" w:hAnsi="Calibri"/>
                <w:color w:val="000000"/>
              </w:rPr>
              <w:t>OK</w:t>
            </w:r>
          </w:p>
        </w:tc>
      </w:tr>
      <w:tr w:rsidR="00BE7C67" w14:paraId="7D327682" w14:textId="77777777" w:rsidTr="00B204B0">
        <w:tc>
          <w:tcPr>
            <w:tcW w:w="2496" w:type="dxa"/>
          </w:tcPr>
          <w:p w14:paraId="1EF2708B" w14:textId="77777777" w:rsidR="00BE7C67" w:rsidRDefault="00BE7C67" w:rsidP="00B204B0">
            <w:pPr>
              <w:jc w:val="left"/>
              <w:rPr>
                <w:lang w:eastAsia="es-ES"/>
              </w:rPr>
            </w:pPr>
            <w:r>
              <w:rPr>
                <w:rFonts w:ascii="Calibri" w:hAnsi="Calibri"/>
                <w:color w:val="000000"/>
              </w:rPr>
              <w:t>4 acciones libres con 0 cartas para elegir.</w:t>
            </w:r>
          </w:p>
        </w:tc>
        <w:tc>
          <w:tcPr>
            <w:tcW w:w="3258" w:type="dxa"/>
          </w:tcPr>
          <w:p w14:paraId="55D453B2" w14:textId="77777777" w:rsidR="00BE7C67" w:rsidRDefault="00BE7C67" w:rsidP="00B204B0">
            <w:pPr>
              <w:jc w:val="left"/>
              <w:rPr>
                <w:lang w:eastAsia="es-ES"/>
              </w:rPr>
            </w:pPr>
            <w:r>
              <w:rPr>
                <w:lang w:eastAsia="es-ES"/>
              </w:rPr>
              <w:t>El método recibe un tablero de entrada en el que las 4 acciones están disponibles y tiene 0 cartas en la mano a elegir. Devuelve una excepción al no poder seleccionar ninguna carta.</w:t>
            </w:r>
          </w:p>
        </w:tc>
        <w:tc>
          <w:tcPr>
            <w:tcW w:w="966" w:type="dxa"/>
          </w:tcPr>
          <w:p w14:paraId="4D9BAD47" w14:textId="77777777" w:rsidR="00BE7C67" w:rsidRDefault="00BE7C67" w:rsidP="00B204B0">
            <w:pPr>
              <w:jc w:val="left"/>
              <w:rPr>
                <w:lang w:eastAsia="es-ES"/>
              </w:rPr>
            </w:pPr>
            <w:r>
              <w:rPr>
                <w:rFonts w:ascii="Calibri" w:hAnsi="Calibri"/>
              </w:rPr>
              <w:t>3</w:t>
            </w:r>
          </w:p>
        </w:tc>
        <w:tc>
          <w:tcPr>
            <w:tcW w:w="1132" w:type="dxa"/>
          </w:tcPr>
          <w:p w14:paraId="68535FEC" w14:textId="77777777" w:rsidR="00BE7C67" w:rsidRDefault="00BE7C67" w:rsidP="00B204B0">
            <w:pPr>
              <w:jc w:val="left"/>
              <w:rPr>
                <w:lang w:eastAsia="es-ES"/>
              </w:rPr>
            </w:pPr>
            <w:r>
              <w:rPr>
                <w:rFonts w:ascii="Calibri" w:hAnsi="Calibri"/>
              </w:rPr>
              <w:t>Excepción</w:t>
            </w:r>
          </w:p>
        </w:tc>
        <w:tc>
          <w:tcPr>
            <w:tcW w:w="868" w:type="dxa"/>
          </w:tcPr>
          <w:p w14:paraId="6193C67C" w14:textId="77777777" w:rsidR="00BE7C67" w:rsidRDefault="00BE7C67" w:rsidP="00B204B0">
            <w:pPr>
              <w:jc w:val="left"/>
              <w:rPr>
                <w:lang w:eastAsia="es-ES"/>
              </w:rPr>
            </w:pPr>
            <w:r>
              <w:rPr>
                <w:rFonts w:ascii="Calibri" w:hAnsi="Calibri"/>
                <w:color w:val="000000"/>
              </w:rPr>
              <w:t>OK</w:t>
            </w:r>
          </w:p>
        </w:tc>
      </w:tr>
      <w:tr w:rsidR="00BE7C67" w14:paraId="64DE3F3C" w14:textId="77777777" w:rsidTr="00B204B0">
        <w:tc>
          <w:tcPr>
            <w:tcW w:w="2496" w:type="dxa"/>
          </w:tcPr>
          <w:p w14:paraId="13F955E9" w14:textId="77777777" w:rsidR="00BE7C67" w:rsidRDefault="00BE7C67" w:rsidP="00B204B0">
            <w:pPr>
              <w:jc w:val="left"/>
              <w:rPr>
                <w:lang w:eastAsia="es-ES"/>
              </w:rPr>
            </w:pPr>
          </w:p>
        </w:tc>
        <w:tc>
          <w:tcPr>
            <w:tcW w:w="3258" w:type="dxa"/>
          </w:tcPr>
          <w:p w14:paraId="5F6188B6" w14:textId="77777777" w:rsidR="00BE7C67" w:rsidRDefault="00BE7C67" w:rsidP="00B204B0">
            <w:pPr>
              <w:jc w:val="left"/>
              <w:rPr>
                <w:lang w:eastAsia="es-ES"/>
              </w:rPr>
            </w:pPr>
          </w:p>
        </w:tc>
        <w:tc>
          <w:tcPr>
            <w:tcW w:w="966" w:type="dxa"/>
          </w:tcPr>
          <w:p w14:paraId="3BC68961" w14:textId="77777777" w:rsidR="00BE7C67" w:rsidRDefault="00BE7C67" w:rsidP="00B204B0">
            <w:pPr>
              <w:jc w:val="left"/>
              <w:rPr>
                <w:lang w:eastAsia="es-ES"/>
              </w:rPr>
            </w:pPr>
          </w:p>
        </w:tc>
        <w:tc>
          <w:tcPr>
            <w:tcW w:w="1132" w:type="dxa"/>
          </w:tcPr>
          <w:p w14:paraId="4A913138" w14:textId="77777777" w:rsidR="00BE7C67" w:rsidRDefault="00BE7C67" w:rsidP="00B204B0">
            <w:pPr>
              <w:jc w:val="left"/>
              <w:rPr>
                <w:lang w:eastAsia="es-ES"/>
              </w:rPr>
            </w:pPr>
          </w:p>
        </w:tc>
        <w:tc>
          <w:tcPr>
            <w:tcW w:w="868" w:type="dxa"/>
          </w:tcPr>
          <w:p w14:paraId="3F1A0929" w14:textId="77777777" w:rsidR="00BE7C67" w:rsidRDefault="00BE7C67" w:rsidP="00B204B0">
            <w:pPr>
              <w:jc w:val="left"/>
              <w:rPr>
                <w:lang w:eastAsia="es-ES"/>
              </w:rPr>
            </w:pPr>
          </w:p>
        </w:tc>
      </w:tr>
      <w:tr w:rsidR="00BE7C67" w14:paraId="445F5C56" w14:textId="77777777" w:rsidTr="00B204B0">
        <w:tc>
          <w:tcPr>
            <w:tcW w:w="2496" w:type="dxa"/>
          </w:tcPr>
          <w:p w14:paraId="3D2CDCBB" w14:textId="77777777" w:rsidR="00BE7C67" w:rsidRDefault="00BE7C67" w:rsidP="00B204B0">
            <w:pPr>
              <w:jc w:val="left"/>
              <w:rPr>
                <w:lang w:eastAsia="es-ES"/>
              </w:rPr>
            </w:pPr>
            <w:r>
              <w:rPr>
                <w:rFonts w:ascii="Calibri" w:hAnsi="Calibri"/>
                <w:color w:val="000000"/>
              </w:rPr>
              <w:t>Acción libre de tipo 1 con 7 cartas distintas para elegir.</w:t>
            </w:r>
          </w:p>
        </w:tc>
        <w:tc>
          <w:tcPr>
            <w:tcW w:w="3258" w:type="dxa"/>
          </w:tcPr>
          <w:p w14:paraId="7D1CB60A" w14:textId="77777777" w:rsidR="00BE7C67" w:rsidRDefault="00BE7C67" w:rsidP="00B204B0">
            <w:pPr>
              <w:jc w:val="left"/>
              <w:rPr>
                <w:lang w:eastAsia="es-ES"/>
              </w:rPr>
            </w:pPr>
            <w:r>
              <w:rPr>
                <w:lang w:eastAsia="es-ES"/>
              </w:rPr>
              <w:t>El método recibe un tablero de entrada en el que tiene solo la acción de tipo 1 libre y tiene 7 cartas distintas en mano a elegir. Devuelve la acción 1 con cartas existentes en la mano.</w:t>
            </w:r>
          </w:p>
        </w:tc>
        <w:tc>
          <w:tcPr>
            <w:tcW w:w="966" w:type="dxa"/>
          </w:tcPr>
          <w:p w14:paraId="5180A21B" w14:textId="77777777" w:rsidR="00BE7C67" w:rsidRDefault="00BE7C67" w:rsidP="00B204B0">
            <w:pPr>
              <w:jc w:val="left"/>
              <w:rPr>
                <w:lang w:eastAsia="es-ES"/>
              </w:rPr>
            </w:pPr>
            <w:r>
              <w:rPr>
                <w:rFonts w:ascii="Calibri" w:hAnsi="Calibri"/>
              </w:rPr>
              <w:t>4</w:t>
            </w:r>
          </w:p>
        </w:tc>
        <w:tc>
          <w:tcPr>
            <w:tcW w:w="1132" w:type="dxa"/>
          </w:tcPr>
          <w:p w14:paraId="4ED7C50B" w14:textId="77777777" w:rsidR="00BE7C67" w:rsidRDefault="00BE7C67" w:rsidP="00B204B0">
            <w:pPr>
              <w:jc w:val="left"/>
              <w:rPr>
                <w:lang w:eastAsia="es-ES"/>
              </w:rPr>
            </w:pPr>
            <w:r>
              <w:rPr>
                <w:rFonts w:ascii="Calibri" w:hAnsi="Calibri"/>
              </w:rPr>
              <w:t>Correcto</w:t>
            </w:r>
          </w:p>
        </w:tc>
        <w:tc>
          <w:tcPr>
            <w:tcW w:w="868" w:type="dxa"/>
          </w:tcPr>
          <w:p w14:paraId="46AF0BAA" w14:textId="77777777" w:rsidR="00BE7C67" w:rsidRDefault="00BE7C67" w:rsidP="00B204B0">
            <w:pPr>
              <w:jc w:val="left"/>
              <w:rPr>
                <w:lang w:eastAsia="es-ES"/>
              </w:rPr>
            </w:pPr>
            <w:r>
              <w:rPr>
                <w:rFonts w:ascii="Calibri" w:hAnsi="Calibri"/>
                <w:color w:val="000000"/>
              </w:rPr>
              <w:t>OK</w:t>
            </w:r>
          </w:p>
        </w:tc>
      </w:tr>
      <w:tr w:rsidR="00BE7C67" w14:paraId="23FE396B" w14:textId="77777777" w:rsidTr="00B204B0">
        <w:tc>
          <w:tcPr>
            <w:tcW w:w="2496" w:type="dxa"/>
          </w:tcPr>
          <w:p w14:paraId="19663872" w14:textId="77777777" w:rsidR="00BE7C67" w:rsidRDefault="00BE7C67" w:rsidP="00B204B0">
            <w:pPr>
              <w:jc w:val="left"/>
              <w:rPr>
                <w:lang w:eastAsia="es-ES"/>
              </w:rPr>
            </w:pPr>
            <w:r>
              <w:rPr>
                <w:rFonts w:ascii="Calibri" w:hAnsi="Calibri"/>
                <w:color w:val="000000"/>
              </w:rPr>
              <w:t>Acción libre de tipo 1 con 1 carta para elegir.</w:t>
            </w:r>
          </w:p>
        </w:tc>
        <w:tc>
          <w:tcPr>
            <w:tcW w:w="3258" w:type="dxa"/>
          </w:tcPr>
          <w:p w14:paraId="019021CB" w14:textId="77777777" w:rsidR="00BE7C67" w:rsidRDefault="00BE7C67" w:rsidP="00B204B0">
            <w:pPr>
              <w:jc w:val="left"/>
              <w:rPr>
                <w:lang w:eastAsia="es-ES"/>
              </w:rPr>
            </w:pPr>
            <w:r>
              <w:rPr>
                <w:lang w:eastAsia="es-ES"/>
              </w:rPr>
              <w:t xml:space="preserve">El método recibe un tablero de entrada en el que tiene solo la acción de tipo 1 libre y tiene solo 1 carta en mano a elegir. </w:t>
            </w:r>
            <w:r>
              <w:rPr>
                <w:lang w:eastAsia="es-ES"/>
              </w:rPr>
              <w:lastRenderedPageBreak/>
              <w:t>Devuelve la acción 1 con la carta de la mano.</w:t>
            </w:r>
          </w:p>
        </w:tc>
        <w:tc>
          <w:tcPr>
            <w:tcW w:w="966" w:type="dxa"/>
          </w:tcPr>
          <w:p w14:paraId="116D1AF4" w14:textId="77777777" w:rsidR="00BE7C67" w:rsidRDefault="00BE7C67" w:rsidP="00B204B0">
            <w:pPr>
              <w:jc w:val="left"/>
              <w:rPr>
                <w:lang w:eastAsia="es-ES"/>
              </w:rPr>
            </w:pPr>
            <w:r>
              <w:rPr>
                <w:rFonts w:ascii="Calibri" w:hAnsi="Calibri"/>
              </w:rPr>
              <w:lastRenderedPageBreak/>
              <w:t>5</w:t>
            </w:r>
          </w:p>
        </w:tc>
        <w:tc>
          <w:tcPr>
            <w:tcW w:w="1132" w:type="dxa"/>
          </w:tcPr>
          <w:p w14:paraId="21AFAA95" w14:textId="77777777" w:rsidR="00BE7C67" w:rsidRDefault="00BE7C67" w:rsidP="00B204B0">
            <w:pPr>
              <w:jc w:val="left"/>
              <w:rPr>
                <w:lang w:eastAsia="es-ES"/>
              </w:rPr>
            </w:pPr>
            <w:r>
              <w:rPr>
                <w:rFonts w:ascii="Calibri" w:hAnsi="Calibri"/>
              </w:rPr>
              <w:t>Correcto</w:t>
            </w:r>
          </w:p>
        </w:tc>
        <w:tc>
          <w:tcPr>
            <w:tcW w:w="868" w:type="dxa"/>
          </w:tcPr>
          <w:p w14:paraId="6B2FCDFC" w14:textId="77777777" w:rsidR="00BE7C67" w:rsidRDefault="00BE7C67" w:rsidP="00B204B0">
            <w:pPr>
              <w:jc w:val="left"/>
              <w:rPr>
                <w:lang w:eastAsia="es-ES"/>
              </w:rPr>
            </w:pPr>
            <w:r>
              <w:rPr>
                <w:rFonts w:ascii="Calibri" w:hAnsi="Calibri"/>
                <w:color w:val="000000"/>
              </w:rPr>
              <w:t>OK</w:t>
            </w:r>
          </w:p>
        </w:tc>
      </w:tr>
      <w:tr w:rsidR="00BE7C67" w14:paraId="5840F47B" w14:textId="77777777" w:rsidTr="00B204B0">
        <w:tc>
          <w:tcPr>
            <w:tcW w:w="2496" w:type="dxa"/>
          </w:tcPr>
          <w:p w14:paraId="6AED7949" w14:textId="77777777" w:rsidR="00BE7C67" w:rsidRDefault="00BE7C67" w:rsidP="00B204B0">
            <w:pPr>
              <w:jc w:val="left"/>
              <w:rPr>
                <w:lang w:eastAsia="es-ES"/>
              </w:rPr>
            </w:pPr>
          </w:p>
        </w:tc>
        <w:tc>
          <w:tcPr>
            <w:tcW w:w="3258" w:type="dxa"/>
          </w:tcPr>
          <w:p w14:paraId="3352E74C" w14:textId="77777777" w:rsidR="00BE7C67" w:rsidRDefault="00BE7C67" w:rsidP="00B204B0">
            <w:pPr>
              <w:jc w:val="left"/>
              <w:rPr>
                <w:lang w:eastAsia="es-ES"/>
              </w:rPr>
            </w:pPr>
          </w:p>
        </w:tc>
        <w:tc>
          <w:tcPr>
            <w:tcW w:w="966" w:type="dxa"/>
          </w:tcPr>
          <w:p w14:paraId="0E80192B" w14:textId="77777777" w:rsidR="00BE7C67" w:rsidRDefault="00BE7C67" w:rsidP="00B204B0">
            <w:pPr>
              <w:jc w:val="left"/>
              <w:rPr>
                <w:lang w:eastAsia="es-ES"/>
              </w:rPr>
            </w:pPr>
          </w:p>
        </w:tc>
        <w:tc>
          <w:tcPr>
            <w:tcW w:w="1132" w:type="dxa"/>
          </w:tcPr>
          <w:p w14:paraId="63522FD4" w14:textId="77777777" w:rsidR="00BE7C67" w:rsidRDefault="00BE7C67" w:rsidP="00B204B0">
            <w:pPr>
              <w:jc w:val="left"/>
              <w:rPr>
                <w:lang w:eastAsia="es-ES"/>
              </w:rPr>
            </w:pPr>
          </w:p>
        </w:tc>
        <w:tc>
          <w:tcPr>
            <w:tcW w:w="868" w:type="dxa"/>
          </w:tcPr>
          <w:p w14:paraId="6301D478" w14:textId="77777777" w:rsidR="00BE7C67" w:rsidRDefault="00BE7C67" w:rsidP="00B204B0">
            <w:pPr>
              <w:jc w:val="left"/>
              <w:rPr>
                <w:lang w:eastAsia="es-ES"/>
              </w:rPr>
            </w:pPr>
          </w:p>
        </w:tc>
      </w:tr>
      <w:tr w:rsidR="00BE7C67" w14:paraId="75C06BEB" w14:textId="77777777" w:rsidTr="00B204B0">
        <w:tc>
          <w:tcPr>
            <w:tcW w:w="2496" w:type="dxa"/>
          </w:tcPr>
          <w:p w14:paraId="4EEFFA4F" w14:textId="77777777" w:rsidR="00BE7C67" w:rsidRDefault="00BE7C67" w:rsidP="00B204B0">
            <w:pPr>
              <w:jc w:val="left"/>
              <w:rPr>
                <w:lang w:eastAsia="es-ES"/>
              </w:rPr>
            </w:pPr>
            <w:r>
              <w:rPr>
                <w:rFonts w:ascii="Calibri" w:hAnsi="Calibri"/>
                <w:color w:val="000000"/>
              </w:rPr>
              <w:t>Acción libre de tipo 2 con 7 cartas distintas para elegir.</w:t>
            </w:r>
          </w:p>
        </w:tc>
        <w:tc>
          <w:tcPr>
            <w:tcW w:w="3258" w:type="dxa"/>
          </w:tcPr>
          <w:p w14:paraId="67628A8E" w14:textId="77777777" w:rsidR="00BE7C67" w:rsidRDefault="00BE7C67" w:rsidP="00B204B0">
            <w:pPr>
              <w:jc w:val="left"/>
              <w:rPr>
                <w:lang w:eastAsia="es-ES"/>
              </w:rPr>
            </w:pPr>
            <w:r>
              <w:rPr>
                <w:lang w:eastAsia="es-ES"/>
              </w:rPr>
              <w:t>El método recibe un tablero de entrada en el que tiene solo la acción de tipo 2 libre y tiene 7 cartas distintas en mano a elegir. Devuelve la acción 2 con cartas existentes en la mano.</w:t>
            </w:r>
          </w:p>
        </w:tc>
        <w:tc>
          <w:tcPr>
            <w:tcW w:w="966" w:type="dxa"/>
          </w:tcPr>
          <w:p w14:paraId="4A6A4BF7" w14:textId="77777777" w:rsidR="00BE7C67" w:rsidRDefault="00BE7C67" w:rsidP="00B204B0">
            <w:pPr>
              <w:jc w:val="left"/>
              <w:rPr>
                <w:lang w:eastAsia="es-ES"/>
              </w:rPr>
            </w:pPr>
            <w:r>
              <w:rPr>
                <w:rFonts w:ascii="Calibri" w:hAnsi="Calibri"/>
              </w:rPr>
              <w:t>6</w:t>
            </w:r>
          </w:p>
        </w:tc>
        <w:tc>
          <w:tcPr>
            <w:tcW w:w="1132" w:type="dxa"/>
          </w:tcPr>
          <w:p w14:paraId="6AF12F86" w14:textId="77777777" w:rsidR="00BE7C67" w:rsidRDefault="00BE7C67" w:rsidP="00B204B0">
            <w:pPr>
              <w:jc w:val="left"/>
              <w:rPr>
                <w:lang w:eastAsia="es-ES"/>
              </w:rPr>
            </w:pPr>
            <w:r>
              <w:rPr>
                <w:rFonts w:ascii="Calibri" w:hAnsi="Calibri"/>
              </w:rPr>
              <w:t>Correcto</w:t>
            </w:r>
          </w:p>
        </w:tc>
        <w:tc>
          <w:tcPr>
            <w:tcW w:w="868" w:type="dxa"/>
          </w:tcPr>
          <w:p w14:paraId="41B91DFE" w14:textId="77777777" w:rsidR="00BE7C67" w:rsidRDefault="00BE7C67" w:rsidP="00B204B0">
            <w:pPr>
              <w:jc w:val="left"/>
              <w:rPr>
                <w:lang w:eastAsia="es-ES"/>
              </w:rPr>
            </w:pPr>
            <w:r>
              <w:rPr>
                <w:rFonts w:ascii="Calibri" w:hAnsi="Calibri"/>
                <w:color w:val="000000"/>
              </w:rPr>
              <w:t>OK</w:t>
            </w:r>
          </w:p>
        </w:tc>
      </w:tr>
      <w:tr w:rsidR="00BE7C67" w14:paraId="4A460FF4" w14:textId="77777777" w:rsidTr="00B204B0">
        <w:tc>
          <w:tcPr>
            <w:tcW w:w="2496" w:type="dxa"/>
          </w:tcPr>
          <w:p w14:paraId="71F8FD9F" w14:textId="77777777" w:rsidR="00BE7C67" w:rsidRDefault="00BE7C67" w:rsidP="00B204B0">
            <w:pPr>
              <w:jc w:val="left"/>
              <w:rPr>
                <w:lang w:eastAsia="es-ES"/>
              </w:rPr>
            </w:pPr>
            <w:r>
              <w:rPr>
                <w:rFonts w:ascii="Calibri" w:hAnsi="Calibri"/>
                <w:color w:val="000000"/>
              </w:rPr>
              <w:t>Acción libre de tipo 2 con 2 cartas iguales para elegir.</w:t>
            </w:r>
          </w:p>
        </w:tc>
        <w:tc>
          <w:tcPr>
            <w:tcW w:w="3258" w:type="dxa"/>
          </w:tcPr>
          <w:p w14:paraId="7826A249" w14:textId="77777777" w:rsidR="00BE7C67" w:rsidRDefault="00BE7C67" w:rsidP="00B204B0">
            <w:pPr>
              <w:jc w:val="left"/>
              <w:rPr>
                <w:lang w:eastAsia="es-ES"/>
              </w:rPr>
            </w:pPr>
            <w:r>
              <w:rPr>
                <w:lang w:eastAsia="es-ES"/>
              </w:rPr>
              <w:t>El método recibe un tablero de entrada en el que tiene solo la acción de tipo 2 libre y tiene solo 2 cartas, las 2 iguales, en mano a elegir. Devuelve la acción 2 con las cartas de la mano.</w:t>
            </w:r>
          </w:p>
        </w:tc>
        <w:tc>
          <w:tcPr>
            <w:tcW w:w="966" w:type="dxa"/>
          </w:tcPr>
          <w:p w14:paraId="7D2CCF84" w14:textId="77777777" w:rsidR="00BE7C67" w:rsidRDefault="00BE7C67" w:rsidP="00B204B0">
            <w:pPr>
              <w:jc w:val="left"/>
              <w:rPr>
                <w:lang w:eastAsia="es-ES"/>
              </w:rPr>
            </w:pPr>
            <w:r>
              <w:rPr>
                <w:rFonts w:ascii="Calibri" w:hAnsi="Calibri"/>
              </w:rPr>
              <w:t>7</w:t>
            </w:r>
          </w:p>
        </w:tc>
        <w:tc>
          <w:tcPr>
            <w:tcW w:w="1132" w:type="dxa"/>
          </w:tcPr>
          <w:p w14:paraId="3B21E4AD" w14:textId="77777777" w:rsidR="00BE7C67" w:rsidRDefault="00BE7C67" w:rsidP="00B204B0">
            <w:pPr>
              <w:jc w:val="left"/>
              <w:rPr>
                <w:lang w:eastAsia="es-ES"/>
              </w:rPr>
            </w:pPr>
            <w:r>
              <w:rPr>
                <w:rFonts w:ascii="Calibri" w:hAnsi="Calibri"/>
              </w:rPr>
              <w:t>Correcto</w:t>
            </w:r>
          </w:p>
        </w:tc>
        <w:tc>
          <w:tcPr>
            <w:tcW w:w="868" w:type="dxa"/>
          </w:tcPr>
          <w:p w14:paraId="1E4EA614" w14:textId="77777777" w:rsidR="00BE7C67" w:rsidRDefault="00BE7C67" w:rsidP="00B204B0">
            <w:pPr>
              <w:jc w:val="left"/>
              <w:rPr>
                <w:lang w:eastAsia="es-ES"/>
              </w:rPr>
            </w:pPr>
            <w:r>
              <w:rPr>
                <w:rFonts w:ascii="Calibri" w:hAnsi="Calibri"/>
                <w:color w:val="000000"/>
              </w:rPr>
              <w:t>OK</w:t>
            </w:r>
          </w:p>
        </w:tc>
      </w:tr>
      <w:tr w:rsidR="00BE7C67" w14:paraId="316DDA3B" w14:textId="77777777" w:rsidTr="00B204B0">
        <w:tc>
          <w:tcPr>
            <w:tcW w:w="2496" w:type="dxa"/>
          </w:tcPr>
          <w:p w14:paraId="7CDED070" w14:textId="77777777" w:rsidR="00BE7C67" w:rsidRDefault="00BE7C67" w:rsidP="00B204B0">
            <w:pPr>
              <w:jc w:val="left"/>
              <w:rPr>
                <w:lang w:eastAsia="es-ES"/>
              </w:rPr>
            </w:pPr>
          </w:p>
        </w:tc>
        <w:tc>
          <w:tcPr>
            <w:tcW w:w="3258" w:type="dxa"/>
          </w:tcPr>
          <w:p w14:paraId="0AEF5FDD" w14:textId="77777777" w:rsidR="00BE7C67" w:rsidRDefault="00BE7C67" w:rsidP="00B204B0">
            <w:pPr>
              <w:jc w:val="left"/>
              <w:rPr>
                <w:lang w:eastAsia="es-ES"/>
              </w:rPr>
            </w:pPr>
          </w:p>
        </w:tc>
        <w:tc>
          <w:tcPr>
            <w:tcW w:w="966" w:type="dxa"/>
          </w:tcPr>
          <w:p w14:paraId="1C3D487A" w14:textId="77777777" w:rsidR="00BE7C67" w:rsidRDefault="00BE7C67" w:rsidP="00B204B0">
            <w:pPr>
              <w:jc w:val="left"/>
              <w:rPr>
                <w:lang w:eastAsia="es-ES"/>
              </w:rPr>
            </w:pPr>
          </w:p>
        </w:tc>
        <w:tc>
          <w:tcPr>
            <w:tcW w:w="1132" w:type="dxa"/>
          </w:tcPr>
          <w:p w14:paraId="761223B8" w14:textId="77777777" w:rsidR="00BE7C67" w:rsidRDefault="00BE7C67" w:rsidP="00B204B0">
            <w:pPr>
              <w:jc w:val="left"/>
              <w:rPr>
                <w:lang w:eastAsia="es-ES"/>
              </w:rPr>
            </w:pPr>
          </w:p>
        </w:tc>
        <w:tc>
          <w:tcPr>
            <w:tcW w:w="868" w:type="dxa"/>
          </w:tcPr>
          <w:p w14:paraId="30F13AE9" w14:textId="77777777" w:rsidR="00BE7C67" w:rsidRDefault="00BE7C67" w:rsidP="00B204B0">
            <w:pPr>
              <w:jc w:val="left"/>
              <w:rPr>
                <w:lang w:eastAsia="es-ES"/>
              </w:rPr>
            </w:pPr>
          </w:p>
        </w:tc>
      </w:tr>
      <w:tr w:rsidR="00BE7C67" w14:paraId="064B4215" w14:textId="77777777" w:rsidTr="00B204B0">
        <w:tc>
          <w:tcPr>
            <w:tcW w:w="2496" w:type="dxa"/>
          </w:tcPr>
          <w:p w14:paraId="5E59DE40" w14:textId="77777777" w:rsidR="00BE7C67" w:rsidRDefault="00BE7C67" w:rsidP="00B204B0">
            <w:pPr>
              <w:jc w:val="left"/>
              <w:rPr>
                <w:lang w:eastAsia="es-ES"/>
              </w:rPr>
            </w:pPr>
            <w:r>
              <w:rPr>
                <w:rFonts w:ascii="Calibri" w:hAnsi="Calibri"/>
                <w:color w:val="000000"/>
              </w:rPr>
              <w:t>Acción libre de tipo 3 con 7 cartas distintas para elegir.</w:t>
            </w:r>
          </w:p>
        </w:tc>
        <w:tc>
          <w:tcPr>
            <w:tcW w:w="3258" w:type="dxa"/>
          </w:tcPr>
          <w:p w14:paraId="38B02EC4" w14:textId="77777777" w:rsidR="00BE7C67" w:rsidRDefault="00BE7C67" w:rsidP="00B204B0">
            <w:pPr>
              <w:jc w:val="left"/>
              <w:rPr>
                <w:lang w:eastAsia="es-ES"/>
              </w:rPr>
            </w:pPr>
            <w:r>
              <w:rPr>
                <w:lang w:eastAsia="es-ES"/>
              </w:rPr>
              <w:t>El método recibe un tablero de entrada en el que tiene solo la acción de tipo 3 libre y tiene 7 cartas distintas en mano a elegir. Devuelve la acción 3 con cartas existentes en la mano.</w:t>
            </w:r>
          </w:p>
        </w:tc>
        <w:tc>
          <w:tcPr>
            <w:tcW w:w="966" w:type="dxa"/>
          </w:tcPr>
          <w:p w14:paraId="59FEF629" w14:textId="77777777" w:rsidR="00BE7C67" w:rsidRDefault="00BE7C67" w:rsidP="00B204B0">
            <w:pPr>
              <w:jc w:val="left"/>
              <w:rPr>
                <w:lang w:eastAsia="es-ES"/>
              </w:rPr>
            </w:pPr>
            <w:r>
              <w:rPr>
                <w:rFonts w:ascii="Calibri" w:hAnsi="Calibri"/>
              </w:rPr>
              <w:t>8</w:t>
            </w:r>
          </w:p>
        </w:tc>
        <w:tc>
          <w:tcPr>
            <w:tcW w:w="1132" w:type="dxa"/>
          </w:tcPr>
          <w:p w14:paraId="25365E62" w14:textId="77777777" w:rsidR="00BE7C67" w:rsidRDefault="00BE7C67" w:rsidP="00B204B0">
            <w:pPr>
              <w:jc w:val="left"/>
              <w:rPr>
                <w:lang w:eastAsia="es-ES"/>
              </w:rPr>
            </w:pPr>
            <w:r>
              <w:rPr>
                <w:rFonts w:ascii="Calibri" w:hAnsi="Calibri"/>
              </w:rPr>
              <w:t>Correcto</w:t>
            </w:r>
          </w:p>
        </w:tc>
        <w:tc>
          <w:tcPr>
            <w:tcW w:w="868" w:type="dxa"/>
          </w:tcPr>
          <w:p w14:paraId="31CFA720" w14:textId="77777777" w:rsidR="00BE7C67" w:rsidRDefault="00BE7C67" w:rsidP="00B204B0">
            <w:pPr>
              <w:jc w:val="left"/>
              <w:rPr>
                <w:lang w:eastAsia="es-ES"/>
              </w:rPr>
            </w:pPr>
            <w:r>
              <w:rPr>
                <w:rFonts w:ascii="Calibri" w:hAnsi="Calibri"/>
                <w:color w:val="000000"/>
              </w:rPr>
              <w:t>OK</w:t>
            </w:r>
          </w:p>
        </w:tc>
      </w:tr>
      <w:tr w:rsidR="00BE7C67" w14:paraId="4CD17636" w14:textId="77777777" w:rsidTr="00B204B0">
        <w:tc>
          <w:tcPr>
            <w:tcW w:w="2496" w:type="dxa"/>
          </w:tcPr>
          <w:p w14:paraId="1032CFBC" w14:textId="77777777" w:rsidR="00BE7C67" w:rsidRDefault="00BE7C67" w:rsidP="00B204B0">
            <w:pPr>
              <w:jc w:val="left"/>
              <w:rPr>
                <w:lang w:eastAsia="es-ES"/>
              </w:rPr>
            </w:pPr>
            <w:r>
              <w:rPr>
                <w:rFonts w:ascii="Calibri" w:hAnsi="Calibri"/>
                <w:color w:val="000000"/>
              </w:rPr>
              <w:t>Acción libre de tipo 3 con 3 cartas iguales para elegir.</w:t>
            </w:r>
          </w:p>
        </w:tc>
        <w:tc>
          <w:tcPr>
            <w:tcW w:w="3258" w:type="dxa"/>
          </w:tcPr>
          <w:p w14:paraId="08582A4E" w14:textId="77777777" w:rsidR="00BE7C67" w:rsidRDefault="00BE7C67" w:rsidP="00B204B0">
            <w:pPr>
              <w:jc w:val="left"/>
              <w:rPr>
                <w:lang w:eastAsia="es-ES"/>
              </w:rPr>
            </w:pPr>
            <w:r>
              <w:rPr>
                <w:lang w:eastAsia="es-ES"/>
              </w:rPr>
              <w:t>El método recibe un tablero de entrada en el que tiene solo la acción de tipo 3 libre y tiene solo 3 cartas, todas iguales, en mano a elegir. Devuelve la acción 3 con las cartas de la mano.</w:t>
            </w:r>
          </w:p>
        </w:tc>
        <w:tc>
          <w:tcPr>
            <w:tcW w:w="966" w:type="dxa"/>
          </w:tcPr>
          <w:p w14:paraId="395B9EFE" w14:textId="77777777" w:rsidR="00BE7C67" w:rsidRDefault="00BE7C67" w:rsidP="00B204B0">
            <w:pPr>
              <w:jc w:val="left"/>
              <w:rPr>
                <w:lang w:eastAsia="es-ES"/>
              </w:rPr>
            </w:pPr>
            <w:r>
              <w:rPr>
                <w:rFonts w:ascii="Calibri" w:hAnsi="Calibri"/>
              </w:rPr>
              <w:t>9</w:t>
            </w:r>
          </w:p>
        </w:tc>
        <w:tc>
          <w:tcPr>
            <w:tcW w:w="1132" w:type="dxa"/>
          </w:tcPr>
          <w:p w14:paraId="0AEF5A02" w14:textId="77777777" w:rsidR="00BE7C67" w:rsidRDefault="00BE7C67" w:rsidP="00B204B0">
            <w:pPr>
              <w:jc w:val="left"/>
              <w:rPr>
                <w:lang w:eastAsia="es-ES"/>
              </w:rPr>
            </w:pPr>
            <w:r>
              <w:rPr>
                <w:rFonts w:ascii="Calibri" w:hAnsi="Calibri"/>
              </w:rPr>
              <w:t>Correcto</w:t>
            </w:r>
          </w:p>
        </w:tc>
        <w:tc>
          <w:tcPr>
            <w:tcW w:w="868" w:type="dxa"/>
          </w:tcPr>
          <w:p w14:paraId="1B5CA923" w14:textId="77777777" w:rsidR="00BE7C67" w:rsidRDefault="00BE7C67" w:rsidP="00B204B0">
            <w:pPr>
              <w:jc w:val="left"/>
              <w:rPr>
                <w:lang w:eastAsia="es-ES"/>
              </w:rPr>
            </w:pPr>
            <w:r>
              <w:rPr>
                <w:rFonts w:ascii="Calibri" w:hAnsi="Calibri"/>
                <w:color w:val="000000"/>
              </w:rPr>
              <w:t>OK</w:t>
            </w:r>
          </w:p>
        </w:tc>
      </w:tr>
      <w:tr w:rsidR="00BE7C67" w14:paraId="27201BFA" w14:textId="77777777" w:rsidTr="00B204B0">
        <w:tc>
          <w:tcPr>
            <w:tcW w:w="2496" w:type="dxa"/>
          </w:tcPr>
          <w:p w14:paraId="1AB0CEEF" w14:textId="77777777" w:rsidR="00BE7C67" w:rsidRDefault="00BE7C67" w:rsidP="00B204B0">
            <w:pPr>
              <w:jc w:val="left"/>
              <w:rPr>
                <w:lang w:eastAsia="es-ES"/>
              </w:rPr>
            </w:pPr>
          </w:p>
        </w:tc>
        <w:tc>
          <w:tcPr>
            <w:tcW w:w="3258" w:type="dxa"/>
          </w:tcPr>
          <w:p w14:paraId="0BFF6E16" w14:textId="77777777" w:rsidR="00BE7C67" w:rsidRDefault="00BE7C67" w:rsidP="00B204B0">
            <w:pPr>
              <w:jc w:val="left"/>
              <w:rPr>
                <w:lang w:eastAsia="es-ES"/>
              </w:rPr>
            </w:pPr>
          </w:p>
        </w:tc>
        <w:tc>
          <w:tcPr>
            <w:tcW w:w="966" w:type="dxa"/>
          </w:tcPr>
          <w:p w14:paraId="612EEB80" w14:textId="77777777" w:rsidR="00BE7C67" w:rsidRDefault="00BE7C67" w:rsidP="00B204B0">
            <w:pPr>
              <w:jc w:val="left"/>
              <w:rPr>
                <w:lang w:eastAsia="es-ES"/>
              </w:rPr>
            </w:pPr>
          </w:p>
        </w:tc>
        <w:tc>
          <w:tcPr>
            <w:tcW w:w="1132" w:type="dxa"/>
          </w:tcPr>
          <w:p w14:paraId="600D7F77" w14:textId="77777777" w:rsidR="00BE7C67" w:rsidRDefault="00BE7C67" w:rsidP="00B204B0">
            <w:pPr>
              <w:jc w:val="left"/>
              <w:rPr>
                <w:lang w:eastAsia="es-ES"/>
              </w:rPr>
            </w:pPr>
          </w:p>
        </w:tc>
        <w:tc>
          <w:tcPr>
            <w:tcW w:w="868" w:type="dxa"/>
          </w:tcPr>
          <w:p w14:paraId="00DFDCA3" w14:textId="77777777" w:rsidR="00BE7C67" w:rsidRDefault="00BE7C67" w:rsidP="00B204B0">
            <w:pPr>
              <w:jc w:val="left"/>
              <w:rPr>
                <w:lang w:eastAsia="es-ES"/>
              </w:rPr>
            </w:pPr>
          </w:p>
        </w:tc>
      </w:tr>
      <w:tr w:rsidR="00BE7C67" w14:paraId="3A335825" w14:textId="77777777" w:rsidTr="00B204B0">
        <w:tc>
          <w:tcPr>
            <w:tcW w:w="2496" w:type="dxa"/>
          </w:tcPr>
          <w:p w14:paraId="15DE1998" w14:textId="77777777" w:rsidR="00BE7C67" w:rsidRDefault="00BE7C67" w:rsidP="00B204B0">
            <w:pPr>
              <w:jc w:val="left"/>
              <w:rPr>
                <w:lang w:eastAsia="es-ES"/>
              </w:rPr>
            </w:pPr>
            <w:r>
              <w:rPr>
                <w:rFonts w:ascii="Calibri" w:hAnsi="Calibri"/>
                <w:color w:val="000000"/>
              </w:rPr>
              <w:t>Acción libre de tipo 4 con 7 cartas distintas para elegir.</w:t>
            </w:r>
          </w:p>
        </w:tc>
        <w:tc>
          <w:tcPr>
            <w:tcW w:w="3258" w:type="dxa"/>
          </w:tcPr>
          <w:p w14:paraId="04889E0C" w14:textId="77777777" w:rsidR="00BE7C67" w:rsidRDefault="00BE7C67" w:rsidP="00B204B0">
            <w:pPr>
              <w:jc w:val="left"/>
              <w:rPr>
                <w:lang w:eastAsia="es-ES"/>
              </w:rPr>
            </w:pPr>
            <w:r>
              <w:rPr>
                <w:lang w:eastAsia="es-ES"/>
              </w:rPr>
              <w:t>El método recibe un tablero de entrada en el que tiene solo la acción de tipo 4 libre y tiene 7 cartas distintas en mano a elegir. Devuelve la acción 4 con cartas existentes en la mano.</w:t>
            </w:r>
          </w:p>
        </w:tc>
        <w:tc>
          <w:tcPr>
            <w:tcW w:w="966" w:type="dxa"/>
          </w:tcPr>
          <w:p w14:paraId="0823E893" w14:textId="77777777" w:rsidR="00BE7C67" w:rsidRDefault="00BE7C67" w:rsidP="00B204B0">
            <w:pPr>
              <w:jc w:val="left"/>
              <w:rPr>
                <w:lang w:eastAsia="es-ES"/>
              </w:rPr>
            </w:pPr>
            <w:r>
              <w:rPr>
                <w:rFonts w:ascii="Calibri" w:hAnsi="Calibri"/>
              </w:rPr>
              <w:t>10</w:t>
            </w:r>
          </w:p>
        </w:tc>
        <w:tc>
          <w:tcPr>
            <w:tcW w:w="1132" w:type="dxa"/>
          </w:tcPr>
          <w:p w14:paraId="649DFFB1" w14:textId="77777777" w:rsidR="00BE7C67" w:rsidRDefault="00BE7C67" w:rsidP="00B204B0">
            <w:pPr>
              <w:jc w:val="left"/>
              <w:rPr>
                <w:lang w:eastAsia="es-ES"/>
              </w:rPr>
            </w:pPr>
            <w:r>
              <w:rPr>
                <w:rFonts w:ascii="Calibri" w:hAnsi="Calibri"/>
              </w:rPr>
              <w:t>Correcto</w:t>
            </w:r>
          </w:p>
        </w:tc>
        <w:tc>
          <w:tcPr>
            <w:tcW w:w="868" w:type="dxa"/>
          </w:tcPr>
          <w:p w14:paraId="1C6718E9" w14:textId="77777777" w:rsidR="00BE7C67" w:rsidRDefault="00BE7C67" w:rsidP="00B204B0">
            <w:pPr>
              <w:jc w:val="left"/>
              <w:rPr>
                <w:lang w:eastAsia="es-ES"/>
              </w:rPr>
            </w:pPr>
            <w:r>
              <w:rPr>
                <w:rFonts w:ascii="Calibri" w:hAnsi="Calibri"/>
                <w:color w:val="000000"/>
              </w:rPr>
              <w:t>OK</w:t>
            </w:r>
          </w:p>
        </w:tc>
      </w:tr>
      <w:tr w:rsidR="00BE7C67" w14:paraId="6C614F55" w14:textId="77777777" w:rsidTr="00B204B0">
        <w:tc>
          <w:tcPr>
            <w:tcW w:w="2496" w:type="dxa"/>
          </w:tcPr>
          <w:p w14:paraId="5EC95171" w14:textId="77777777" w:rsidR="00BE7C67" w:rsidRDefault="00BE7C67" w:rsidP="00B204B0">
            <w:pPr>
              <w:jc w:val="left"/>
              <w:rPr>
                <w:lang w:eastAsia="es-ES"/>
              </w:rPr>
            </w:pPr>
            <w:r>
              <w:rPr>
                <w:rFonts w:ascii="Calibri" w:hAnsi="Calibri"/>
                <w:color w:val="000000"/>
              </w:rPr>
              <w:t>Acción libre de tipo 4 con 4 cartas iguales para elegir.</w:t>
            </w:r>
          </w:p>
        </w:tc>
        <w:tc>
          <w:tcPr>
            <w:tcW w:w="3258" w:type="dxa"/>
          </w:tcPr>
          <w:p w14:paraId="6C463942" w14:textId="77777777" w:rsidR="00BE7C67" w:rsidRDefault="00BE7C67" w:rsidP="00B204B0">
            <w:pPr>
              <w:jc w:val="left"/>
              <w:rPr>
                <w:lang w:eastAsia="es-ES"/>
              </w:rPr>
            </w:pPr>
            <w:r>
              <w:rPr>
                <w:lang w:eastAsia="es-ES"/>
              </w:rPr>
              <w:t>El método recibe un tablero de entrada en el que tiene solo la acción de tipo 4 libre y tiene solo 4 cartas, todas iguales, en mano a elegir. Devuelve la acción 4 con las cartas de la mano.</w:t>
            </w:r>
          </w:p>
        </w:tc>
        <w:tc>
          <w:tcPr>
            <w:tcW w:w="966" w:type="dxa"/>
          </w:tcPr>
          <w:p w14:paraId="5D0F97AE" w14:textId="77777777" w:rsidR="00BE7C67" w:rsidRDefault="00BE7C67" w:rsidP="00B204B0">
            <w:pPr>
              <w:jc w:val="left"/>
              <w:rPr>
                <w:lang w:eastAsia="es-ES"/>
              </w:rPr>
            </w:pPr>
            <w:r>
              <w:rPr>
                <w:rFonts w:ascii="Calibri" w:hAnsi="Calibri"/>
              </w:rPr>
              <w:t>11</w:t>
            </w:r>
          </w:p>
        </w:tc>
        <w:tc>
          <w:tcPr>
            <w:tcW w:w="1132" w:type="dxa"/>
          </w:tcPr>
          <w:p w14:paraId="3A3ACE0B" w14:textId="77777777" w:rsidR="00BE7C67" w:rsidRDefault="00BE7C67" w:rsidP="00B204B0">
            <w:pPr>
              <w:jc w:val="left"/>
              <w:rPr>
                <w:lang w:eastAsia="es-ES"/>
              </w:rPr>
            </w:pPr>
            <w:r>
              <w:rPr>
                <w:rFonts w:ascii="Calibri" w:hAnsi="Calibri"/>
              </w:rPr>
              <w:t>Correcto</w:t>
            </w:r>
          </w:p>
        </w:tc>
        <w:tc>
          <w:tcPr>
            <w:tcW w:w="868" w:type="dxa"/>
          </w:tcPr>
          <w:p w14:paraId="7CFF620C" w14:textId="77777777" w:rsidR="00BE7C67" w:rsidRDefault="00BE7C67" w:rsidP="00B204B0">
            <w:pPr>
              <w:jc w:val="left"/>
              <w:rPr>
                <w:lang w:eastAsia="es-ES"/>
              </w:rPr>
            </w:pPr>
            <w:r>
              <w:rPr>
                <w:rFonts w:ascii="Calibri" w:hAnsi="Calibri"/>
                <w:color w:val="000000"/>
              </w:rPr>
              <w:t>OK</w:t>
            </w:r>
          </w:p>
        </w:tc>
      </w:tr>
      <w:tr w:rsidR="00BE7C67" w14:paraId="34ADC6E8" w14:textId="77777777" w:rsidTr="00B204B0">
        <w:tc>
          <w:tcPr>
            <w:tcW w:w="2496" w:type="dxa"/>
          </w:tcPr>
          <w:p w14:paraId="6C2D5C26" w14:textId="77777777" w:rsidR="00BE7C67" w:rsidRDefault="00BE7C67" w:rsidP="00B204B0">
            <w:pPr>
              <w:jc w:val="left"/>
              <w:rPr>
                <w:lang w:eastAsia="es-ES"/>
              </w:rPr>
            </w:pPr>
            <w:r>
              <w:rPr>
                <w:rFonts w:ascii="Calibri" w:hAnsi="Calibri"/>
                <w:color w:val="000000"/>
              </w:rPr>
              <w:t>Sin acciones libres.</w:t>
            </w:r>
          </w:p>
        </w:tc>
        <w:tc>
          <w:tcPr>
            <w:tcW w:w="3258" w:type="dxa"/>
          </w:tcPr>
          <w:p w14:paraId="233509C7" w14:textId="77777777" w:rsidR="00BE7C67" w:rsidRDefault="00BE7C67" w:rsidP="00B204B0">
            <w:pPr>
              <w:jc w:val="left"/>
              <w:rPr>
                <w:rFonts w:ascii="Calibri" w:hAnsi="Calibri"/>
                <w:color w:val="000000"/>
              </w:rPr>
            </w:pPr>
            <w:r>
              <w:rPr>
                <w:lang w:eastAsia="es-ES"/>
              </w:rPr>
              <w:t>El método recibe un tablero de entrada en el que no tiene acciones libres y tiene solo 4 cartas, todas iguales, en mano a elegir. Devuelve una excepción.</w:t>
            </w:r>
          </w:p>
        </w:tc>
        <w:tc>
          <w:tcPr>
            <w:tcW w:w="966" w:type="dxa"/>
          </w:tcPr>
          <w:p w14:paraId="44C4E764" w14:textId="77777777" w:rsidR="00BE7C67" w:rsidRDefault="00BE7C67" w:rsidP="00B204B0">
            <w:pPr>
              <w:jc w:val="left"/>
              <w:rPr>
                <w:rFonts w:ascii="Calibri" w:hAnsi="Calibri"/>
              </w:rPr>
            </w:pPr>
            <w:r>
              <w:rPr>
                <w:rFonts w:ascii="Calibri" w:hAnsi="Calibri"/>
              </w:rPr>
              <w:t>12</w:t>
            </w:r>
          </w:p>
        </w:tc>
        <w:tc>
          <w:tcPr>
            <w:tcW w:w="1132" w:type="dxa"/>
          </w:tcPr>
          <w:p w14:paraId="50EDC7D6" w14:textId="77777777" w:rsidR="00BE7C67" w:rsidRDefault="00BE7C67" w:rsidP="00B204B0">
            <w:pPr>
              <w:jc w:val="left"/>
              <w:rPr>
                <w:rFonts w:ascii="Calibri" w:hAnsi="Calibri"/>
              </w:rPr>
            </w:pPr>
            <w:r>
              <w:rPr>
                <w:rFonts w:ascii="Calibri" w:hAnsi="Calibri"/>
              </w:rPr>
              <w:t>Excepción</w:t>
            </w:r>
          </w:p>
        </w:tc>
        <w:tc>
          <w:tcPr>
            <w:tcW w:w="868" w:type="dxa"/>
          </w:tcPr>
          <w:p w14:paraId="4D1834C8" w14:textId="77777777" w:rsidR="00BE7C67" w:rsidRDefault="00BE7C67" w:rsidP="00B204B0">
            <w:pPr>
              <w:jc w:val="left"/>
              <w:rPr>
                <w:rFonts w:ascii="Calibri" w:hAnsi="Calibri"/>
                <w:color w:val="000000"/>
              </w:rPr>
            </w:pPr>
            <w:r>
              <w:rPr>
                <w:rFonts w:ascii="Calibri" w:hAnsi="Calibri"/>
                <w:color w:val="000000"/>
              </w:rPr>
              <w:t>OK</w:t>
            </w:r>
          </w:p>
        </w:tc>
      </w:tr>
    </w:tbl>
    <w:p w14:paraId="09B47B7D" w14:textId="77777777" w:rsidR="00BE7C67" w:rsidRPr="007E2961" w:rsidRDefault="00BE7C67" w:rsidP="00BE7C67">
      <w:pPr>
        <w:rPr>
          <w:lang w:eastAsia="es-ES"/>
        </w:rPr>
      </w:pPr>
    </w:p>
    <w:p w14:paraId="6BF22FA4"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451AA07D" w14:textId="77777777" w:rsidR="00BE7C67" w:rsidRPr="008B024D" w:rsidRDefault="00BE7C67" w:rsidP="00BE7C67">
      <w:pPr>
        <w:pStyle w:val="Ttulo4"/>
        <w:rPr>
          <w:rFonts w:eastAsia="Times New Roman"/>
          <w:lang w:eastAsia="es-ES"/>
        </w:rPr>
      </w:pPr>
      <w:r>
        <w:lastRenderedPageBreak/>
        <w:t>Método: s</w:t>
      </w:r>
      <w:r w:rsidRPr="008B024D">
        <w:rPr>
          <w:rFonts w:eastAsia="Times New Roman"/>
          <w:lang w:eastAsia="es-ES"/>
        </w:rPr>
        <w:t>eleccionar acción selección</w:t>
      </w:r>
    </w:p>
    <w:tbl>
      <w:tblPr>
        <w:tblStyle w:val="Tablaconcuadrcula1Claro-nfasis2"/>
        <w:tblW w:w="8720" w:type="dxa"/>
        <w:tblLook w:val="04A0" w:firstRow="1" w:lastRow="0" w:firstColumn="1" w:lastColumn="0" w:noHBand="0" w:noVBand="1"/>
      </w:tblPr>
      <w:tblGrid>
        <w:gridCol w:w="2518"/>
        <w:gridCol w:w="2977"/>
        <w:gridCol w:w="1153"/>
        <w:gridCol w:w="1150"/>
        <w:gridCol w:w="922"/>
      </w:tblGrid>
      <w:tr w:rsidR="00BE7C67" w:rsidRPr="008B024D" w14:paraId="6CB57199" w14:textId="77777777" w:rsidTr="00B204B0">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518" w:type="dxa"/>
            <w:noWrap/>
          </w:tcPr>
          <w:p w14:paraId="298BA345" w14:textId="77777777" w:rsidR="00BE7C67" w:rsidRPr="008B024D" w:rsidRDefault="00BE7C67" w:rsidP="00B204B0">
            <w:pPr>
              <w:jc w:val="left"/>
              <w:rPr>
                <w:rFonts w:ascii="Calibri" w:eastAsia="Times New Roman" w:hAnsi="Calibri" w:cs="Times New Roman"/>
                <w:color w:val="000000"/>
                <w:lang w:eastAsia="es-ES"/>
              </w:rPr>
            </w:pPr>
            <w:r>
              <w:rPr>
                <w:rFonts w:ascii="Calibri" w:hAnsi="Calibri"/>
                <w:color w:val="000000"/>
              </w:rPr>
              <w:t>Prueba</w:t>
            </w:r>
          </w:p>
        </w:tc>
        <w:tc>
          <w:tcPr>
            <w:tcW w:w="2977" w:type="dxa"/>
            <w:noWrap/>
          </w:tcPr>
          <w:p w14:paraId="6D0348F5"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hAnsi="Calibri"/>
                <w:color w:val="000000"/>
              </w:rPr>
              <w:t>Descripción</w:t>
            </w:r>
          </w:p>
        </w:tc>
        <w:tc>
          <w:tcPr>
            <w:tcW w:w="1153" w:type="dxa"/>
            <w:noWrap/>
          </w:tcPr>
          <w:p w14:paraId="3212D65E"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Numero de caso</w:t>
            </w:r>
          </w:p>
        </w:tc>
        <w:tc>
          <w:tcPr>
            <w:tcW w:w="1150" w:type="dxa"/>
            <w:noWrap/>
          </w:tcPr>
          <w:p w14:paraId="17B69544"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Resultado esperado</w:t>
            </w:r>
          </w:p>
        </w:tc>
        <w:tc>
          <w:tcPr>
            <w:tcW w:w="922" w:type="dxa"/>
            <w:noWrap/>
          </w:tcPr>
          <w:p w14:paraId="5288FF42"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color w:val="000000"/>
              </w:rPr>
              <w:t>Estado de la prueba</w:t>
            </w:r>
          </w:p>
        </w:tc>
      </w:tr>
      <w:tr w:rsidR="00BE7C67" w:rsidRPr="008B024D" w14:paraId="40321DFE"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7D3E6A2" w14:textId="77777777" w:rsidR="00BE7C67" w:rsidRPr="008B024D" w:rsidRDefault="00BE7C67" w:rsidP="00B204B0">
            <w:pPr>
              <w:jc w:val="left"/>
              <w:rPr>
                <w:rFonts w:ascii="Times New Roman" w:eastAsia="Times New Roman" w:hAnsi="Times New Roman" w:cs="Times New Roman"/>
                <w:b w:val="0"/>
                <w:bCs w:val="0"/>
                <w:sz w:val="20"/>
                <w:szCs w:val="2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distintas</w:t>
            </w:r>
            <w:r>
              <w:rPr>
                <w:rFonts w:ascii="Calibri" w:eastAsia="Times New Roman" w:hAnsi="Calibri" w:cs="Times New Roman"/>
                <w:b w:val="0"/>
                <w:bCs w:val="0"/>
                <w:color w:val="000000"/>
                <w:lang w:eastAsia="es-ES"/>
              </w:rPr>
              <w:t>.</w:t>
            </w:r>
          </w:p>
        </w:tc>
        <w:tc>
          <w:tcPr>
            <w:tcW w:w="2977" w:type="dxa"/>
            <w:noWrap/>
            <w:hideMark/>
          </w:tcPr>
          <w:p w14:paraId="674385A1"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todas las cartas iguales. Devuelve la acción de selección 3 con una de las cartas posibles.</w:t>
            </w:r>
          </w:p>
        </w:tc>
        <w:tc>
          <w:tcPr>
            <w:tcW w:w="1153" w:type="dxa"/>
            <w:noWrap/>
            <w:hideMark/>
          </w:tcPr>
          <w:p w14:paraId="246A54D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13</w:t>
            </w:r>
          </w:p>
        </w:tc>
        <w:tc>
          <w:tcPr>
            <w:tcW w:w="1150" w:type="dxa"/>
            <w:noWrap/>
            <w:hideMark/>
          </w:tcPr>
          <w:p w14:paraId="1E45B6C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3813DF0"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14CBAFFB"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B57236" w14:textId="77777777" w:rsidR="00BE7C67" w:rsidRPr="008B024D" w:rsidRDefault="00BE7C67" w:rsidP="00B204B0">
            <w:pPr>
              <w:jc w:val="left"/>
              <w:rPr>
                <w:rFonts w:ascii="Calibri" w:eastAsia="Times New Roman" w:hAnsi="Calibri" w:cs="Times New Roman"/>
                <w:b w:val="0"/>
                <w:bCs w:val="0"/>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algunas</w:t>
            </w:r>
            <w:r w:rsidRPr="008B024D">
              <w:rPr>
                <w:rFonts w:ascii="Calibri" w:eastAsia="Times New Roman" w:hAnsi="Calibri" w:cs="Times New Roman"/>
                <w:b w:val="0"/>
                <w:bCs w:val="0"/>
                <w:color w:val="000000"/>
                <w:lang w:eastAsia="es-ES"/>
              </w:rPr>
              <w:t xml:space="preserve"> cartas iguales</w:t>
            </w:r>
            <w:r>
              <w:rPr>
                <w:rFonts w:ascii="Calibri" w:eastAsia="Times New Roman" w:hAnsi="Calibri" w:cs="Times New Roman"/>
                <w:b w:val="0"/>
                <w:bCs w:val="0"/>
                <w:color w:val="000000"/>
                <w:lang w:eastAsia="es-ES"/>
              </w:rPr>
              <w:t>.</w:t>
            </w:r>
          </w:p>
        </w:tc>
        <w:tc>
          <w:tcPr>
            <w:tcW w:w="2977" w:type="dxa"/>
            <w:noWrap/>
            <w:hideMark/>
          </w:tcPr>
          <w:p w14:paraId="14EB72C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dos cartas iguales. Devuelve la acción de selección 3 con una de las cartas posibles.</w:t>
            </w:r>
          </w:p>
        </w:tc>
        <w:tc>
          <w:tcPr>
            <w:tcW w:w="1153" w:type="dxa"/>
            <w:noWrap/>
            <w:hideMark/>
          </w:tcPr>
          <w:p w14:paraId="279E60F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14</w:t>
            </w:r>
          </w:p>
        </w:tc>
        <w:tc>
          <w:tcPr>
            <w:tcW w:w="1150" w:type="dxa"/>
            <w:noWrap/>
            <w:hideMark/>
          </w:tcPr>
          <w:p w14:paraId="01FA60B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D5DDBF1"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03DD7CEC"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652AEB4D" w14:textId="77777777" w:rsidR="00BE7C67" w:rsidRPr="008B024D" w:rsidRDefault="00BE7C67" w:rsidP="00B204B0">
            <w:pPr>
              <w:jc w:val="left"/>
              <w:rPr>
                <w:rFonts w:ascii="Calibri" w:eastAsia="Times New Roman" w:hAnsi="Calibri" w:cs="Times New Roman"/>
                <w:b w:val="0"/>
                <w:bCs w:val="0"/>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iguales</w:t>
            </w:r>
            <w:r>
              <w:rPr>
                <w:rFonts w:ascii="Calibri" w:eastAsia="Times New Roman" w:hAnsi="Calibri" w:cs="Times New Roman"/>
                <w:b w:val="0"/>
                <w:bCs w:val="0"/>
                <w:color w:val="000000"/>
                <w:lang w:eastAsia="es-ES"/>
              </w:rPr>
              <w:t>.</w:t>
            </w:r>
          </w:p>
        </w:tc>
        <w:tc>
          <w:tcPr>
            <w:tcW w:w="2977" w:type="dxa"/>
            <w:noWrap/>
            <w:hideMark/>
          </w:tcPr>
          <w:p w14:paraId="3A91CEE0"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las tres cartas iguales. Devuelve la acción de selección 3 con la única carta posible.</w:t>
            </w:r>
          </w:p>
        </w:tc>
        <w:tc>
          <w:tcPr>
            <w:tcW w:w="1153" w:type="dxa"/>
            <w:noWrap/>
            <w:hideMark/>
          </w:tcPr>
          <w:p w14:paraId="06BA426B"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15</w:t>
            </w:r>
          </w:p>
        </w:tc>
        <w:tc>
          <w:tcPr>
            <w:tcW w:w="1150" w:type="dxa"/>
            <w:noWrap/>
            <w:hideMark/>
          </w:tcPr>
          <w:p w14:paraId="3292AA96"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3FA6FA4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41229C37"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tcPr>
          <w:p w14:paraId="630E2381" w14:textId="77777777" w:rsidR="00BE7C67" w:rsidRPr="008B024D" w:rsidRDefault="00BE7C67" w:rsidP="00B204B0">
            <w:pPr>
              <w:jc w:val="left"/>
              <w:rPr>
                <w:rFonts w:ascii="Calibri" w:eastAsia="Times New Roman" w:hAnsi="Calibri" w:cs="Times New Roman"/>
                <w:b w:val="0"/>
                <w:bCs w:val="0"/>
                <w:color w:val="000000"/>
                <w:lang w:eastAsia="es-ES"/>
              </w:rPr>
            </w:pPr>
          </w:p>
        </w:tc>
        <w:tc>
          <w:tcPr>
            <w:tcW w:w="2977" w:type="dxa"/>
            <w:noWrap/>
          </w:tcPr>
          <w:p w14:paraId="3074E76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p>
        </w:tc>
        <w:tc>
          <w:tcPr>
            <w:tcW w:w="1153" w:type="dxa"/>
            <w:noWrap/>
          </w:tcPr>
          <w:p w14:paraId="0FDF191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1150" w:type="dxa"/>
            <w:noWrap/>
          </w:tcPr>
          <w:p w14:paraId="7CD24EA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922" w:type="dxa"/>
            <w:noWrap/>
          </w:tcPr>
          <w:p w14:paraId="2B218CC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r>
      <w:tr w:rsidR="00BE7C67" w:rsidRPr="008B024D" w14:paraId="42311CF6"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67CFAF5D" w14:textId="77777777" w:rsidR="00BE7C67" w:rsidRPr="008B024D" w:rsidRDefault="00BE7C67" w:rsidP="00B204B0">
            <w:pPr>
              <w:jc w:val="left"/>
              <w:rPr>
                <w:rFonts w:ascii="Times New Roman" w:eastAsia="Times New Roman" w:hAnsi="Times New Roman" w:cs="Times New Roman"/>
                <w:b w:val="0"/>
                <w:bCs w:val="0"/>
                <w:sz w:val="20"/>
                <w:szCs w:val="2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la</w:t>
            </w:r>
            <w:r w:rsidRPr="008B024D">
              <w:rPr>
                <w:rFonts w:ascii="Calibri" w:eastAsia="Times New Roman" w:hAnsi="Calibri" w:cs="Times New Roman"/>
                <w:b w:val="0"/>
                <w:bCs w:val="0"/>
                <w:color w:val="000000"/>
                <w:lang w:eastAsia="es-ES"/>
              </w:rPr>
              <w:t>s opciones distintas</w:t>
            </w:r>
            <w:r>
              <w:rPr>
                <w:rFonts w:ascii="Calibri" w:eastAsia="Times New Roman" w:hAnsi="Calibri" w:cs="Times New Roman"/>
                <w:b w:val="0"/>
                <w:bCs w:val="0"/>
                <w:color w:val="000000"/>
                <w:lang w:eastAsia="es-ES"/>
              </w:rPr>
              <w:t>.</w:t>
            </w:r>
          </w:p>
        </w:tc>
        <w:tc>
          <w:tcPr>
            <w:tcW w:w="2977" w:type="dxa"/>
            <w:noWrap/>
            <w:hideMark/>
          </w:tcPr>
          <w:p w14:paraId="2587644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4 y tiene las dos opciones distintas. Devuelve la acción de selección 4 con una de las opciones posible.</w:t>
            </w:r>
          </w:p>
        </w:tc>
        <w:tc>
          <w:tcPr>
            <w:tcW w:w="1153" w:type="dxa"/>
            <w:noWrap/>
            <w:hideMark/>
          </w:tcPr>
          <w:p w14:paraId="561E6A9B"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16</w:t>
            </w:r>
          </w:p>
        </w:tc>
        <w:tc>
          <w:tcPr>
            <w:tcW w:w="1150" w:type="dxa"/>
            <w:noWrap/>
            <w:hideMark/>
          </w:tcPr>
          <w:p w14:paraId="67EC975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A76FF6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72392BC1"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130DDA9" w14:textId="77777777" w:rsidR="00BE7C67" w:rsidRPr="008B024D" w:rsidRDefault="00BE7C67" w:rsidP="00B204B0">
            <w:pPr>
              <w:jc w:val="left"/>
              <w:rPr>
                <w:rFonts w:ascii="Calibri" w:eastAsia="Times New Roman" w:hAnsi="Calibri" w:cs="Times New Roman"/>
                <w:b w:val="0"/>
                <w:bCs w:val="0"/>
                <w:color w:val="00000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w:t>
            </w:r>
            <w:r w:rsidRPr="008B024D">
              <w:rPr>
                <w:rFonts w:ascii="Calibri" w:eastAsia="Times New Roman" w:hAnsi="Calibri" w:cs="Times New Roman"/>
                <w:b w:val="0"/>
                <w:bCs w:val="0"/>
                <w:color w:val="000000"/>
                <w:lang w:eastAsia="es-ES"/>
              </w:rPr>
              <w:t>as opciones iguales</w:t>
            </w:r>
            <w:r>
              <w:rPr>
                <w:rFonts w:ascii="Calibri" w:eastAsia="Times New Roman" w:hAnsi="Calibri" w:cs="Times New Roman"/>
                <w:b w:val="0"/>
                <w:bCs w:val="0"/>
                <w:color w:val="000000"/>
                <w:lang w:eastAsia="es-ES"/>
              </w:rPr>
              <w:t>.</w:t>
            </w:r>
          </w:p>
        </w:tc>
        <w:tc>
          <w:tcPr>
            <w:tcW w:w="2977" w:type="dxa"/>
            <w:noWrap/>
            <w:hideMark/>
          </w:tcPr>
          <w:p w14:paraId="7AB4837E"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4 y tiene las dos opciones iguales. Devuelve la acción de selección 4 con la opción posible.</w:t>
            </w:r>
          </w:p>
        </w:tc>
        <w:tc>
          <w:tcPr>
            <w:tcW w:w="1153" w:type="dxa"/>
            <w:noWrap/>
            <w:hideMark/>
          </w:tcPr>
          <w:p w14:paraId="7A25769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17</w:t>
            </w:r>
          </w:p>
        </w:tc>
        <w:tc>
          <w:tcPr>
            <w:tcW w:w="1150" w:type="dxa"/>
            <w:noWrap/>
            <w:hideMark/>
          </w:tcPr>
          <w:p w14:paraId="0A42E4B6"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434CBE9B"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bl>
    <w:p w14:paraId="16507716" w14:textId="77777777" w:rsidR="00BE7C67" w:rsidRDefault="00BE7C67" w:rsidP="00BE7C67"/>
    <w:p w14:paraId="27F55718" w14:textId="77777777" w:rsidR="00BE7C67" w:rsidRDefault="00BE7C67" w:rsidP="00BE7C67">
      <w:pPr>
        <w:jc w:val="left"/>
        <w:rPr>
          <w:rFonts w:asciiTheme="majorHAnsi" w:eastAsiaTheme="majorEastAsia" w:hAnsiTheme="majorHAnsi" w:cstheme="majorBidi"/>
          <w:bCs/>
          <w:color w:val="DDDDDD" w:themeColor="accent1"/>
          <w:sz w:val="36"/>
        </w:rPr>
      </w:pPr>
      <w:r>
        <w:br w:type="page"/>
      </w:r>
    </w:p>
    <w:p w14:paraId="0A1AEDDE" w14:textId="77777777" w:rsidR="00BE7C67" w:rsidRPr="007E2961" w:rsidRDefault="00BE7C67" w:rsidP="00BE7C67">
      <w:pPr>
        <w:pStyle w:val="Ttulo3"/>
      </w:pPr>
      <w:bookmarkStart w:id="134" w:name="_Toc104319150"/>
      <w:r>
        <w:lastRenderedPageBreak/>
        <w:t>Pruebas del controlador de la R</w:t>
      </w:r>
      <w:r w:rsidRPr="008B024D">
        <w:t>ed Neuronal</w:t>
      </w:r>
      <w:bookmarkEnd w:id="134"/>
    </w:p>
    <w:p w14:paraId="46240F53" w14:textId="77777777" w:rsidR="00BE7C67" w:rsidRPr="000F5D9C" w:rsidRDefault="00BE7C67" w:rsidP="00BE7C67">
      <w:pPr>
        <w:pStyle w:val="Ttulo4"/>
        <w:rPr>
          <w:lang w:eastAsia="es-ES"/>
        </w:rPr>
      </w:pPr>
      <w:r>
        <w:rPr>
          <w:rFonts w:eastAsia="Times New Roman"/>
          <w:lang w:eastAsia="es-ES"/>
        </w:rPr>
        <w:t>Método: s</w:t>
      </w:r>
      <w:r w:rsidRPr="007E2961">
        <w:rPr>
          <w:rFonts w:eastAsia="Times New Roman"/>
          <w:lang w:eastAsia="es-ES"/>
        </w:rPr>
        <w:t>eleccionar acción</w:t>
      </w:r>
    </w:p>
    <w:tbl>
      <w:tblPr>
        <w:tblStyle w:val="Tablaconcuadrcula1Claro-nfasis2"/>
        <w:tblW w:w="0" w:type="auto"/>
        <w:tblLook w:val="0620" w:firstRow="1" w:lastRow="0" w:firstColumn="0" w:lastColumn="0" w:noHBand="1" w:noVBand="1"/>
      </w:tblPr>
      <w:tblGrid>
        <w:gridCol w:w="2496"/>
        <w:gridCol w:w="3258"/>
        <w:gridCol w:w="966"/>
        <w:gridCol w:w="1132"/>
        <w:gridCol w:w="868"/>
      </w:tblGrid>
      <w:tr w:rsidR="00BE7C67" w14:paraId="323D00F1" w14:textId="77777777" w:rsidTr="00B204B0">
        <w:trPr>
          <w:cnfStyle w:val="100000000000" w:firstRow="1" w:lastRow="0" w:firstColumn="0" w:lastColumn="0" w:oddVBand="0" w:evenVBand="0" w:oddHBand="0" w:evenHBand="0" w:firstRowFirstColumn="0" w:firstRowLastColumn="0" w:lastRowFirstColumn="0" w:lastRowLastColumn="0"/>
        </w:trPr>
        <w:tc>
          <w:tcPr>
            <w:tcW w:w="2496" w:type="dxa"/>
          </w:tcPr>
          <w:p w14:paraId="706CCD66"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8" w:type="dxa"/>
          </w:tcPr>
          <w:p w14:paraId="1910B1A0"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307B0C6F"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7B98D8D6"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31C373C4"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3280FB2D" w14:textId="77777777" w:rsidTr="00B204B0">
        <w:tc>
          <w:tcPr>
            <w:tcW w:w="2496" w:type="dxa"/>
          </w:tcPr>
          <w:p w14:paraId="6959F61D" w14:textId="77777777" w:rsidR="00BE7C67" w:rsidRDefault="00BE7C67" w:rsidP="00B204B0">
            <w:pPr>
              <w:jc w:val="left"/>
              <w:rPr>
                <w:lang w:eastAsia="es-ES"/>
              </w:rPr>
            </w:pPr>
            <w:r>
              <w:rPr>
                <w:rFonts w:ascii="Calibri" w:hAnsi="Calibri"/>
                <w:color w:val="000000"/>
              </w:rPr>
              <w:t>4 acciones libres con 7 cartas distintas para elegir.</w:t>
            </w:r>
          </w:p>
        </w:tc>
        <w:tc>
          <w:tcPr>
            <w:tcW w:w="3258" w:type="dxa"/>
          </w:tcPr>
          <w:p w14:paraId="3B43AB33" w14:textId="77777777" w:rsidR="00BE7C67" w:rsidRDefault="00BE7C67" w:rsidP="00B204B0">
            <w:pPr>
              <w:jc w:val="left"/>
              <w:rPr>
                <w:lang w:eastAsia="es-ES"/>
              </w:rPr>
            </w:pPr>
            <w:r>
              <w:rPr>
                <w:lang w:eastAsia="es-ES"/>
              </w:rPr>
              <w:t>El método recibe un tablero de entrada en el que las 4 acciones están disponibles y tiene 7 cartas distintas en la mano a elegir. Devuelve una acción cualquiera con cartas existentes en la mano.</w:t>
            </w:r>
          </w:p>
        </w:tc>
        <w:tc>
          <w:tcPr>
            <w:tcW w:w="966" w:type="dxa"/>
          </w:tcPr>
          <w:p w14:paraId="2E0B9640" w14:textId="77777777" w:rsidR="00BE7C67" w:rsidRDefault="00BE7C67" w:rsidP="00B204B0">
            <w:pPr>
              <w:jc w:val="left"/>
              <w:rPr>
                <w:lang w:eastAsia="es-ES"/>
              </w:rPr>
            </w:pPr>
            <w:r w:rsidRPr="003D5B73">
              <w:t>18</w:t>
            </w:r>
          </w:p>
        </w:tc>
        <w:tc>
          <w:tcPr>
            <w:tcW w:w="1132" w:type="dxa"/>
          </w:tcPr>
          <w:p w14:paraId="0D8FDD1C" w14:textId="77777777" w:rsidR="00BE7C67" w:rsidRDefault="00BE7C67" w:rsidP="00B204B0">
            <w:pPr>
              <w:jc w:val="left"/>
              <w:rPr>
                <w:lang w:eastAsia="es-ES"/>
              </w:rPr>
            </w:pPr>
            <w:r>
              <w:rPr>
                <w:rFonts w:ascii="Calibri" w:hAnsi="Calibri"/>
              </w:rPr>
              <w:t>Correcto</w:t>
            </w:r>
          </w:p>
        </w:tc>
        <w:tc>
          <w:tcPr>
            <w:tcW w:w="868" w:type="dxa"/>
          </w:tcPr>
          <w:p w14:paraId="63223610" w14:textId="77777777" w:rsidR="00BE7C67" w:rsidRDefault="00BE7C67" w:rsidP="00B204B0">
            <w:pPr>
              <w:jc w:val="left"/>
              <w:rPr>
                <w:lang w:eastAsia="es-ES"/>
              </w:rPr>
            </w:pPr>
            <w:r>
              <w:rPr>
                <w:rFonts w:ascii="Calibri" w:hAnsi="Calibri"/>
                <w:color w:val="000000"/>
              </w:rPr>
              <w:t>OK</w:t>
            </w:r>
          </w:p>
        </w:tc>
      </w:tr>
      <w:tr w:rsidR="00BE7C67" w14:paraId="54BFEE31" w14:textId="77777777" w:rsidTr="00B204B0">
        <w:tc>
          <w:tcPr>
            <w:tcW w:w="2496" w:type="dxa"/>
          </w:tcPr>
          <w:p w14:paraId="1930AE63" w14:textId="77777777" w:rsidR="00BE7C67" w:rsidRDefault="00BE7C67" w:rsidP="00B204B0">
            <w:pPr>
              <w:jc w:val="left"/>
              <w:rPr>
                <w:lang w:eastAsia="es-ES"/>
              </w:rPr>
            </w:pPr>
            <w:r>
              <w:rPr>
                <w:rFonts w:ascii="Calibri" w:hAnsi="Calibri"/>
                <w:color w:val="000000"/>
              </w:rPr>
              <w:t>4 acciones libres con 4 cartas iguales para elegir.</w:t>
            </w:r>
          </w:p>
        </w:tc>
        <w:tc>
          <w:tcPr>
            <w:tcW w:w="3258" w:type="dxa"/>
          </w:tcPr>
          <w:p w14:paraId="7B9ED8EA" w14:textId="77777777" w:rsidR="00BE7C67" w:rsidRDefault="00BE7C67" w:rsidP="00B204B0">
            <w:pPr>
              <w:jc w:val="left"/>
              <w:rPr>
                <w:lang w:eastAsia="es-ES"/>
              </w:rPr>
            </w:pPr>
            <w:r>
              <w:rPr>
                <w:lang w:eastAsia="es-ES"/>
              </w:rPr>
              <w:t>El método recibe un tablero de entrada en el que las 4 acciones están disponibles y tiene 4 cartas iguales en la mano a elegir. Devuelve una acción con la carta repetida de la mano.</w:t>
            </w:r>
          </w:p>
        </w:tc>
        <w:tc>
          <w:tcPr>
            <w:tcW w:w="966" w:type="dxa"/>
          </w:tcPr>
          <w:p w14:paraId="17F477C1" w14:textId="77777777" w:rsidR="00BE7C67" w:rsidRDefault="00BE7C67" w:rsidP="00B204B0">
            <w:pPr>
              <w:jc w:val="left"/>
              <w:rPr>
                <w:lang w:eastAsia="es-ES"/>
              </w:rPr>
            </w:pPr>
            <w:r w:rsidRPr="003D5B73">
              <w:t>19</w:t>
            </w:r>
          </w:p>
        </w:tc>
        <w:tc>
          <w:tcPr>
            <w:tcW w:w="1132" w:type="dxa"/>
          </w:tcPr>
          <w:p w14:paraId="18A2EC93" w14:textId="77777777" w:rsidR="00BE7C67" w:rsidRDefault="00BE7C67" w:rsidP="00B204B0">
            <w:pPr>
              <w:jc w:val="left"/>
              <w:rPr>
                <w:lang w:eastAsia="es-ES"/>
              </w:rPr>
            </w:pPr>
            <w:r>
              <w:rPr>
                <w:rFonts w:ascii="Calibri" w:hAnsi="Calibri"/>
              </w:rPr>
              <w:t>Correcto</w:t>
            </w:r>
          </w:p>
        </w:tc>
        <w:tc>
          <w:tcPr>
            <w:tcW w:w="868" w:type="dxa"/>
          </w:tcPr>
          <w:p w14:paraId="3D5A857D" w14:textId="77777777" w:rsidR="00BE7C67" w:rsidRDefault="00BE7C67" w:rsidP="00B204B0">
            <w:pPr>
              <w:jc w:val="left"/>
              <w:rPr>
                <w:lang w:eastAsia="es-ES"/>
              </w:rPr>
            </w:pPr>
            <w:r>
              <w:rPr>
                <w:rFonts w:ascii="Calibri" w:hAnsi="Calibri"/>
                <w:color w:val="000000"/>
              </w:rPr>
              <w:t>OK</w:t>
            </w:r>
          </w:p>
        </w:tc>
      </w:tr>
      <w:tr w:rsidR="00BE7C67" w14:paraId="737C14DD" w14:textId="77777777" w:rsidTr="00B204B0">
        <w:tc>
          <w:tcPr>
            <w:tcW w:w="2496" w:type="dxa"/>
          </w:tcPr>
          <w:p w14:paraId="6221A936" w14:textId="77777777" w:rsidR="00BE7C67" w:rsidRDefault="00BE7C67" w:rsidP="00B204B0">
            <w:pPr>
              <w:jc w:val="left"/>
              <w:rPr>
                <w:lang w:eastAsia="es-ES"/>
              </w:rPr>
            </w:pPr>
            <w:r>
              <w:rPr>
                <w:rFonts w:ascii="Calibri" w:hAnsi="Calibri"/>
                <w:color w:val="000000"/>
              </w:rPr>
              <w:t>4 acciones libres con 0 cartas para elegir.</w:t>
            </w:r>
          </w:p>
        </w:tc>
        <w:tc>
          <w:tcPr>
            <w:tcW w:w="3258" w:type="dxa"/>
          </w:tcPr>
          <w:p w14:paraId="40656D89" w14:textId="77777777" w:rsidR="00BE7C67" w:rsidRDefault="00BE7C67" w:rsidP="00B204B0">
            <w:pPr>
              <w:jc w:val="left"/>
              <w:rPr>
                <w:lang w:eastAsia="es-ES"/>
              </w:rPr>
            </w:pPr>
            <w:r>
              <w:rPr>
                <w:lang w:eastAsia="es-ES"/>
              </w:rPr>
              <w:t>El método recibe un tablero de entrada en el que las 4 acciones están disponibles y tiene 0 cartas en la mano a elegir. Devuelve una excepción al no poder seleccionar ninguna carta.</w:t>
            </w:r>
          </w:p>
        </w:tc>
        <w:tc>
          <w:tcPr>
            <w:tcW w:w="966" w:type="dxa"/>
          </w:tcPr>
          <w:p w14:paraId="0E27F059" w14:textId="77777777" w:rsidR="00BE7C67" w:rsidRDefault="00BE7C67" w:rsidP="00B204B0">
            <w:pPr>
              <w:jc w:val="left"/>
              <w:rPr>
                <w:lang w:eastAsia="es-ES"/>
              </w:rPr>
            </w:pPr>
            <w:r w:rsidRPr="003D5B73">
              <w:t>20</w:t>
            </w:r>
          </w:p>
        </w:tc>
        <w:tc>
          <w:tcPr>
            <w:tcW w:w="1132" w:type="dxa"/>
          </w:tcPr>
          <w:p w14:paraId="2D3C3610" w14:textId="77777777" w:rsidR="00BE7C67" w:rsidRDefault="00BE7C67" w:rsidP="00B204B0">
            <w:pPr>
              <w:jc w:val="left"/>
              <w:rPr>
                <w:lang w:eastAsia="es-ES"/>
              </w:rPr>
            </w:pPr>
            <w:r>
              <w:rPr>
                <w:rFonts w:ascii="Calibri" w:hAnsi="Calibri"/>
              </w:rPr>
              <w:t>Excepción</w:t>
            </w:r>
          </w:p>
        </w:tc>
        <w:tc>
          <w:tcPr>
            <w:tcW w:w="868" w:type="dxa"/>
          </w:tcPr>
          <w:p w14:paraId="79F2D256" w14:textId="77777777" w:rsidR="00BE7C67" w:rsidRDefault="00BE7C67" w:rsidP="00B204B0">
            <w:pPr>
              <w:jc w:val="left"/>
              <w:rPr>
                <w:lang w:eastAsia="es-ES"/>
              </w:rPr>
            </w:pPr>
            <w:r>
              <w:rPr>
                <w:rFonts w:ascii="Calibri" w:hAnsi="Calibri"/>
                <w:color w:val="000000"/>
              </w:rPr>
              <w:t>OK</w:t>
            </w:r>
          </w:p>
        </w:tc>
      </w:tr>
      <w:tr w:rsidR="00BE7C67" w14:paraId="6BD75031" w14:textId="77777777" w:rsidTr="00B204B0">
        <w:tc>
          <w:tcPr>
            <w:tcW w:w="2496" w:type="dxa"/>
          </w:tcPr>
          <w:p w14:paraId="7A396A94" w14:textId="77777777" w:rsidR="00BE7C67" w:rsidRDefault="00BE7C67" w:rsidP="00B204B0">
            <w:pPr>
              <w:jc w:val="left"/>
              <w:rPr>
                <w:lang w:eastAsia="es-ES"/>
              </w:rPr>
            </w:pPr>
          </w:p>
        </w:tc>
        <w:tc>
          <w:tcPr>
            <w:tcW w:w="3258" w:type="dxa"/>
          </w:tcPr>
          <w:p w14:paraId="07BA9932" w14:textId="77777777" w:rsidR="00BE7C67" w:rsidRDefault="00BE7C67" w:rsidP="00B204B0">
            <w:pPr>
              <w:jc w:val="left"/>
              <w:rPr>
                <w:lang w:eastAsia="es-ES"/>
              </w:rPr>
            </w:pPr>
          </w:p>
        </w:tc>
        <w:tc>
          <w:tcPr>
            <w:tcW w:w="966" w:type="dxa"/>
          </w:tcPr>
          <w:p w14:paraId="1C93B628" w14:textId="77777777" w:rsidR="00BE7C67" w:rsidRDefault="00BE7C67" w:rsidP="00B204B0">
            <w:pPr>
              <w:jc w:val="left"/>
              <w:rPr>
                <w:lang w:eastAsia="es-ES"/>
              </w:rPr>
            </w:pPr>
          </w:p>
        </w:tc>
        <w:tc>
          <w:tcPr>
            <w:tcW w:w="1132" w:type="dxa"/>
          </w:tcPr>
          <w:p w14:paraId="69BFEFB3" w14:textId="77777777" w:rsidR="00BE7C67" w:rsidRDefault="00BE7C67" w:rsidP="00B204B0">
            <w:pPr>
              <w:jc w:val="left"/>
              <w:rPr>
                <w:lang w:eastAsia="es-ES"/>
              </w:rPr>
            </w:pPr>
          </w:p>
        </w:tc>
        <w:tc>
          <w:tcPr>
            <w:tcW w:w="868" w:type="dxa"/>
          </w:tcPr>
          <w:p w14:paraId="035B97B3" w14:textId="77777777" w:rsidR="00BE7C67" w:rsidRDefault="00BE7C67" w:rsidP="00B204B0">
            <w:pPr>
              <w:jc w:val="left"/>
              <w:rPr>
                <w:lang w:eastAsia="es-ES"/>
              </w:rPr>
            </w:pPr>
          </w:p>
        </w:tc>
      </w:tr>
      <w:tr w:rsidR="00BE7C67" w14:paraId="1E00D189" w14:textId="77777777" w:rsidTr="00B204B0">
        <w:tc>
          <w:tcPr>
            <w:tcW w:w="2496" w:type="dxa"/>
          </w:tcPr>
          <w:p w14:paraId="3E2C6169" w14:textId="77777777" w:rsidR="00BE7C67" w:rsidRDefault="00BE7C67" w:rsidP="00B204B0">
            <w:pPr>
              <w:jc w:val="left"/>
              <w:rPr>
                <w:lang w:eastAsia="es-ES"/>
              </w:rPr>
            </w:pPr>
            <w:r>
              <w:rPr>
                <w:rFonts w:ascii="Calibri" w:hAnsi="Calibri"/>
                <w:color w:val="000000"/>
              </w:rPr>
              <w:t>Acción libre de tipo 1 con 7 cartas distintas para elegir.</w:t>
            </w:r>
          </w:p>
        </w:tc>
        <w:tc>
          <w:tcPr>
            <w:tcW w:w="3258" w:type="dxa"/>
          </w:tcPr>
          <w:p w14:paraId="47A1CB7E" w14:textId="77777777" w:rsidR="00BE7C67" w:rsidRDefault="00BE7C67" w:rsidP="00B204B0">
            <w:pPr>
              <w:jc w:val="left"/>
              <w:rPr>
                <w:lang w:eastAsia="es-ES"/>
              </w:rPr>
            </w:pPr>
            <w:r>
              <w:rPr>
                <w:lang w:eastAsia="es-ES"/>
              </w:rPr>
              <w:t>El método recibe un tablero de entrada en el que tiene solo la acción de tipo 1 libre y tiene 7 cartas distintas en mano a elegir. Devuelve la acción 1 con cartas existentes en la mano.</w:t>
            </w:r>
          </w:p>
        </w:tc>
        <w:tc>
          <w:tcPr>
            <w:tcW w:w="966" w:type="dxa"/>
          </w:tcPr>
          <w:p w14:paraId="25086C27" w14:textId="77777777" w:rsidR="00BE7C67" w:rsidRDefault="00BE7C67" w:rsidP="00B204B0">
            <w:pPr>
              <w:jc w:val="left"/>
              <w:rPr>
                <w:lang w:eastAsia="es-ES"/>
              </w:rPr>
            </w:pPr>
            <w:r w:rsidRPr="003D5B73">
              <w:t>21</w:t>
            </w:r>
          </w:p>
        </w:tc>
        <w:tc>
          <w:tcPr>
            <w:tcW w:w="1132" w:type="dxa"/>
          </w:tcPr>
          <w:p w14:paraId="4F29E3AB" w14:textId="77777777" w:rsidR="00BE7C67" w:rsidRDefault="00BE7C67" w:rsidP="00B204B0">
            <w:pPr>
              <w:jc w:val="left"/>
              <w:rPr>
                <w:lang w:eastAsia="es-ES"/>
              </w:rPr>
            </w:pPr>
            <w:r>
              <w:rPr>
                <w:rFonts w:ascii="Calibri" w:hAnsi="Calibri"/>
              </w:rPr>
              <w:t>Correcto</w:t>
            </w:r>
          </w:p>
        </w:tc>
        <w:tc>
          <w:tcPr>
            <w:tcW w:w="868" w:type="dxa"/>
          </w:tcPr>
          <w:p w14:paraId="150FE640" w14:textId="77777777" w:rsidR="00BE7C67" w:rsidRDefault="00BE7C67" w:rsidP="00B204B0">
            <w:pPr>
              <w:jc w:val="left"/>
              <w:rPr>
                <w:lang w:eastAsia="es-ES"/>
              </w:rPr>
            </w:pPr>
            <w:r>
              <w:rPr>
                <w:rFonts w:ascii="Calibri" w:hAnsi="Calibri"/>
                <w:color w:val="000000"/>
              </w:rPr>
              <w:t>OK</w:t>
            </w:r>
          </w:p>
        </w:tc>
      </w:tr>
      <w:tr w:rsidR="00BE7C67" w14:paraId="72D94394" w14:textId="77777777" w:rsidTr="00B204B0">
        <w:tc>
          <w:tcPr>
            <w:tcW w:w="2496" w:type="dxa"/>
          </w:tcPr>
          <w:p w14:paraId="207335A9" w14:textId="77777777" w:rsidR="00BE7C67" w:rsidRDefault="00BE7C67" w:rsidP="00B204B0">
            <w:pPr>
              <w:jc w:val="left"/>
              <w:rPr>
                <w:lang w:eastAsia="es-ES"/>
              </w:rPr>
            </w:pPr>
            <w:r>
              <w:rPr>
                <w:rFonts w:ascii="Calibri" w:hAnsi="Calibri"/>
                <w:color w:val="000000"/>
              </w:rPr>
              <w:t>Acción libre de tipo 1 con 1 carta para elegir.</w:t>
            </w:r>
          </w:p>
        </w:tc>
        <w:tc>
          <w:tcPr>
            <w:tcW w:w="3258" w:type="dxa"/>
          </w:tcPr>
          <w:p w14:paraId="7EDE5368" w14:textId="77777777" w:rsidR="00BE7C67" w:rsidRDefault="00BE7C67" w:rsidP="00B204B0">
            <w:pPr>
              <w:jc w:val="left"/>
              <w:rPr>
                <w:lang w:eastAsia="es-ES"/>
              </w:rPr>
            </w:pPr>
            <w:r>
              <w:rPr>
                <w:lang w:eastAsia="es-ES"/>
              </w:rPr>
              <w:t>El método recibe un tablero de entrada en el que tiene solo la acción de tipo 1 libre y tiene solo 1 carta en mano a elegir. Devuelve la acción 1 con la carta de la mano.</w:t>
            </w:r>
          </w:p>
        </w:tc>
        <w:tc>
          <w:tcPr>
            <w:tcW w:w="966" w:type="dxa"/>
          </w:tcPr>
          <w:p w14:paraId="3232B3C5" w14:textId="77777777" w:rsidR="00BE7C67" w:rsidRDefault="00BE7C67" w:rsidP="00B204B0">
            <w:pPr>
              <w:jc w:val="left"/>
              <w:rPr>
                <w:lang w:eastAsia="es-ES"/>
              </w:rPr>
            </w:pPr>
            <w:r w:rsidRPr="003D5B73">
              <w:t>22</w:t>
            </w:r>
          </w:p>
        </w:tc>
        <w:tc>
          <w:tcPr>
            <w:tcW w:w="1132" w:type="dxa"/>
          </w:tcPr>
          <w:p w14:paraId="5E275120" w14:textId="77777777" w:rsidR="00BE7C67" w:rsidRDefault="00BE7C67" w:rsidP="00B204B0">
            <w:pPr>
              <w:jc w:val="left"/>
              <w:rPr>
                <w:lang w:eastAsia="es-ES"/>
              </w:rPr>
            </w:pPr>
            <w:r>
              <w:rPr>
                <w:rFonts w:ascii="Calibri" w:hAnsi="Calibri"/>
              </w:rPr>
              <w:t>Correcto</w:t>
            </w:r>
          </w:p>
        </w:tc>
        <w:tc>
          <w:tcPr>
            <w:tcW w:w="868" w:type="dxa"/>
          </w:tcPr>
          <w:p w14:paraId="25601A2F" w14:textId="77777777" w:rsidR="00BE7C67" w:rsidRDefault="00BE7C67" w:rsidP="00B204B0">
            <w:pPr>
              <w:jc w:val="left"/>
              <w:rPr>
                <w:lang w:eastAsia="es-ES"/>
              </w:rPr>
            </w:pPr>
            <w:r>
              <w:rPr>
                <w:rFonts w:ascii="Calibri" w:hAnsi="Calibri"/>
                <w:color w:val="000000"/>
              </w:rPr>
              <w:t>OK</w:t>
            </w:r>
          </w:p>
        </w:tc>
      </w:tr>
      <w:tr w:rsidR="00BE7C67" w14:paraId="0E52FD40" w14:textId="77777777" w:rsidTr="00B204B0">
        <w:tc>
          <w:tcPr>
            <w:tcW w:w="2496" w:type="dxa"/>
          </w:tcPr>
          <w:p w14:paraId="1402820C" w14:textId="77777777" w:rsidR="00BE7C67" w:rsidRDefault="00BE7C67" w:rsidP="00B204B0">
            <w:pPr>
              <w:jc w:val="left"/>
              <w:rPr>
                <w:lang w:eastAsia="es-ES"/>
              </w:rPr>
            </w:pPr>
          </w:p>
        </w:tc>
        <w:tc>
          <w:tcPr>
            <w:tcW w:w="3258" w:type="dxa"/>
          </w:tcPr>
          <w:p w14:paraId="3F43D4CF" w14:textId="77777777" w:rsidR="00BE7C67" w:rsidRDefault="00BE7C67" w:rsidP="00B204B0">
            <w:pPr>
              <w:jc w:val="left"/>
              <w:rPr>
                <w:lang w:eastAsia="es-ES"/>
              </w:rPr>
            </w:pPr>
          </w:p>
        </w:tc>
        <w:tc>
          <w:tcPr>
            <w:tcW w:w="966" w:type="dxa"/>
          </w:tcPr>
          <w:p w14:paraId="2847E9DC" w14:textId="77777777" w:rsidR="00BE7C67" w:rsidRDefault="00BE7C67" w:rsidP="00B204B0">
            <w:pPr>
              <w:jc w:val="left"/>
              <w:rPr>
                <w:lang w:eastAsia="es-ES"/>
              </w:rPr>
            </w:pPr>
          </w:p>
        </w:tc>
        <w:tc>
          <w:tcPr>
            <w:tcW w:w="1132" w:type="dxa"/>
          </w:tcPr>
          <w:p w14:paraId="69E35C89" w14:textId="77777777" w:rsidR="00BE7C67" w:rsidRDefault="00BE7C67" w:rsidP="00B204B0">
            <w:pPr>
              <w:jc w:val="left"/>
              <w:rPr>
                <w:lang w:eastAsia="es-ES"/>
              </w:rPr>
            </w:pPr>
          </w:p>
        </w:tc>
        <w:tc>
          <w:tcPr>
            <w:tcW w:w="868" w:type="dxa"/>
          </w:tcPr>
          <w:p w14:paraId="5261D5C6" w14:textId="77777777" w:rsidR="00BE7C67" w:rsidRDefault="00BE7C67" w:rsidP="00B204B0">
            <w:pPr>
              <w:jc w:val="left"/>
              <w:rPr>
                <w:lang w:eastAsia="es-ES"/>
              </w:rPr>
            </w:pPr>
          </w:p>
        </w:tc>
      </w:tr>
      <w:tr w:rsidR="00BE7C67" w14:paraId="0A15CFD3" w14:textId="77777777" w:rsidTr="00B204B0">
        <w:tc>
          <w:tcPr>
            <w:tcW w:w="2496" w:type="dxa"/>
          </w:tcPr>
          <w:p w14:paraId="20CA3E71" w14:textId="77777777" w:rsidR="00BE7C67" w:rsidRDefault="00BE7C67" w:rsidP="00B204B0">
            <w:pPr>
              <w:jc w:val="left"/>
              <w:rPr>
                <w:lang w:eastAsia="es-ES"/>
              </w:rPr>
            </w:pPr>
            <w:r>
              <w:rPr>
                <w:rFonts w:ascii="Calibri" w:hAnsi="Calibri"/>
                <w:color w:val="000000"/>
              </w:rPr>
              <w:t>Acción libre de tipo 2 con 7 cartas distintas para elegir.</w:t>
            </w:r>
          </w:p>
        </w:tc>
        <w:tc>
          <w:tcPr>
            <w:tcW w:w="3258" w:type="dxa"/>
          </w:tcPr>
          <w:p w14:paraId="09CA45C1" w14:textId="77777777" w:rsidR="00BE7C67" w:rsidRDefault="00BE7C67" w:rsidP="00B204B0">
            <w:pPr>
              <w:jc w:val="left"/>
              <w:rPr>
                <w:lang w:eastAsia="es-ES"/>
              </w:rPr>
            </w:pPr>
            <w:r>
              <w:rPr>
                <w:lang w:eastAsia="es-ES"/>
              </w:rPr>
              <w:t>El método recibe un tablero de entrada en el que tiene solo la acción de tipo 2 libre y tiene 7 cartas distintas en mano a elegir. Devuelve la acción 2 con cartas existentes en la mano.</w:t>
            </w:r>
          </w:p>
        </w:tc>
        <w:tc>
          <w:tcPr>
            <w:tcW w:w="966" w:type="dxa"/>
          </w:tcPr>
          <w:p w14:paraId="2FE2A247" w14:textId="77777777" w:rsidR="00BE7C67" w:rsidRDefault="00BE7C67" w:rsidP="00B204B0">
            <w:pPr>
              <w:jc w:val="left"/>
              <w:rPr>
                <w:lang w:eastAsia="es-ES"/>
              </w:rPr>
            </w:pPr>
            <w:r w:rsidRPr="003D5B73">
              <w:t>23</w:t>
            </w:r>
          </w:p>
        </w:tc>
        <w:tc>
          <w:tcPr>
            <w:tcW w:w="1132" w:type="dxa"/>
          </w:tcPr>
          <w:p w14:paraId="24785B3B" w14:textId="77777777" w:rsidR="00BE7C67" w:rsidRDefault="00BE7C67" w:rsidP="00B204B0">
            <w:pPr>
              <w:jc w:val="left"/>
              <w:rPr>
                <w:lang w:eastAsia="es-ES"/>
              </w:rPr>
            </w:pPr>
            <w:r>
              <w:rPr>
                <w:rFonts w:ascii="Calibri" w:hAnsi="Calibri"/>
              </w:rPr>
              <w:t>Correcto</w:t>
            </w:r>
          </w:p>
        </w:tc>
        <w:tc>
          <w:tcPr>
            <w:tcW w:w="868" w:type="dxa"/>
          </w:tcPr>
          <w:p w14:paraId="3850AD51" w14:textId="77777777" w:rsidR="00BE7C67" w:rsidRDefault="00BE7C67" w:rsidP="00B204B0">
            <w:pPr>
              <w:jc w:val="left"/>
              <w:rPr>
                <w:lang w:eastAsia="es-ES"/>
              </w:rPr>
            </w:pPr>
            <w:r>
              <w:rPr>
                <w:rFonts w:ascii="Calibri" w:hAnsi="Calibri"/>
                <w:color w:val="000000"/>
              </w:rPr>
              <w:t>OK</w:t>
            </w:r>
          </w:p>
        </w:tc>
      </w:tr>
      <w:tr w:rsidR="00BE7C67" w14:paraId="3F0EC2D9" w14:textId="77777777" w:rsidTr="00B204B0">
        <w:tc>
          <w:tcPr>
            <w:tcW w:w="2496" w:type="dxa"/>
          </w:tcPr>
          <w:p w14:paraId="01D28B80" w14:textId="77777777" w:rsidR="00BE7C67" w:rsidRDefault="00BE7C67" w:rsidP="00B204B0">
            <w:pPr>
              <w:jc w:val="left"/>
              <w:rPr>
                <w:lang w:eastAsia="es-ES"/>
              </w:rPr>
            </w:pPr>
            <w:r>
              <w:rPr>
                <w:rFonts w:ascii="Calibri" w:hAnsi="Calibri"/>
                <w:color w:val="000000"/>
              </w:rPr>
              <w:t>Acción libre de tipo 2 con 2 cartas iguales para elegir.</w:t>
            </w:r>
          </w:p>
        </w:tc>
        <w:tc>
          <w:tcPr>
            <w:tcW w:w="3258" w:type="dxa"/>
          </w:tcPr>
          <w:p w14:paraId="053E69AC" w14:textId="77777777" w:rsidR="00BE7C67" w:rsidRDefault="00BE7C67" w:rsidP="00B204B0">
            <w:pPr>
              <w:jc w:val="left"/>
              <w:rPr>
                <w:lang w:eastAsia="es-ES"/>
              </w:rPr>
            </w:pPr>
            <w:r>
              <w:rPr>
                <w:lang w:eastAsia="es-ES"/>
              </w:rPr>
              <w:t xml:space="preserve">El método recibe un tablero de entrada en el que tiene solo la acción de tipo 2 libre y tiene solo 2 cartas, las 2 iguales, en mano a elegir. Devuelve la acción 2 con </w:t>
            </w:r>
            <w:r>
              <w:rPr>
                <w:lang w:eastAsia="es-ES"/>
              </w:rPr>
              <w:lastRenderedPageBreak/>
              <w:t>las cartas de la mano.</w:t>
            </w:r>
          </w:p>
        </w:tc>
        <w:tc>
          <w:tcPr>
            <w:tcW w:w="966" w:type="dxa"/>
          </w:tcPr>
          <w:p w14:paraId="4668997E" w14:textId="77777777" w:rsidR="00BE7C67" w:rsidRDefault="00BE7C67" w:rsidP="00B204B0">
            <w:pPr>
              <w:jc w:val="left"/>
              <w:rPr>
                <w:lang w:eastAsia="es-ES"/>
              </w:rPr>
            </w:pPr>
            <w:r w:rsidRPr="003D5B73">
              <w:lastRenderedPageBreak/>
              <w:t>24</w:t>
            </w:r>
          </w:p>
        </w:tc>
        <w:tc>
          <w:tcPr>
            <w:tcW w:w="1132" w:type="dxa"/>
          </w:tcPr>
          <w:p w14:paraId="35D55579" w14:textId="77777777" w:rsidR="00BE7C67" w:rsidRDefault="00BE7C67" w:rsidP="00B204B0">
            <w:pPr>
              <w:jc w:val="left"/>
              <w:rPr>
                <w:lang w:eastAsia="es-ES"/>
              </w:rPr>
            </w:pPr>
            <w:r>
              <w:rPr>
                <w:rFonts w:ascii="Calibri" w:hAnsi="Calibri"/>
              </w:rPr>
              <w:t>Correcto</w:t>
            </w:r>
          </w:p>
        </w:tc>
        <w:tc>
          <w:tcPr>
            <w:tcW w:w="868" w:type="dxa"/>
          </w:tcPr>
          <w:p w14:paraId="543CE44A" w14:textId="77777777" w:rsidR="00BE7C67" w:rsidRDefault="00BE7C67" w:rsidP="00B204B0">
            <w:pPr>
              <w:jc w:val="left"/>
              <w:rPr>
                <w:lang w:eastAsia="es-ES"/>
              </w:rPr>
            </w:pPr>
            <w:r>
              <w:rPr>
                <w:rFonts w:ascii="Calibri" w:hAnsi="Calibri"/>
                <w:color w:val="000000"/>
              </w:rPr>
              <w:t>OK</w:t>
            </w:r>
          </w:p>
        </w:tc>
      </w:tr>
      <w:tr w:rsidR="00BE7C67" w14:paraId="6F30CA73" w14:textId="77777777" w:rsidTr="00B204B0">
        <w:tc>
          <w:tcPr>
            <w:tcW w:w="2496" w:type="dxa"/>
          </w:tcPr>
          <w:p w14:paraId="3455E21D" w14:textId="77777777" w:rsidR="00BE7C67" w:rsidRDefault="00BE7C67" w:rsidP="00B204B0">
            <w:pPr>
              <w:jc w:val="left"/>
              <w:rPr>
                <w:lang w:eastAsia="es-ES"/>
              </w:rPr>
            </w:pPr>
          </w:p>
        </w:tc>
        <w:tc>
          <w:tcPr>
            <w:tcW w:w="3258" w:type="dxa"/>
          </w:tcPr>
          <w:p w14:paraId="5DD03FDC" w14:textId="77777777" w:rsidR="00BE7C67" w:rsidRDefault="00BE7C67" w:rsidP="00B204B0">
            <w:pPr>
              <w:jc w:val="left"/>
              <w:rPr>
                <w:lang w:eastAsia="es-ES"/>
              </w:rPr>
            </w:pPr>
          </w:p>
        </w:tc>
        <w:tc>
          <w:tcPr>
            <w:tcW w:w="966" w:type="dxa"/>
          </w:tcPr>
          <w:p w14:paraId="192EC626" w14:textId="77777777" w:rsidR="00BE7C67" w:rsidRDefault="00BE7C67" w:rsidP="00B204B0">
            <w:pPr>
              <w:jc w:val="left"/>
              <w:rPr>
                <w:lang w:eastAsia="es-ES"/>
              </w:rPr>
            </w:pPr>
          </w:p>
        </w:tc>
        <w:tc>
          <w:tcPr>
            <w:tcW w:w="1132" w:type="dxa"/>
          </w:tcPr>
          <w:p w14:paraId="32745082" w14:textId="77777777" w:rsidR="00BE7C67" w:rsidRDefault="00BE7C67" w:rsidP="00B204B0">
            <w:pPr>
              <w:jc w:val="left"/>
              <w:rPr>
                <w:lang w:eastAsia="es-ES"/>
              </w:rPr>
            </w:pPr>
          </w:p>
        </w:tc>
        <w:tc>
          <w:tcPr>
            <w:tcW w:w="868" w:type="dxa"/>
          </w:tcPr>
          <w:p w14:paraId="3341679D" w14:textId="77777777" w:rsidR="00BE7C67" w:rsidRDefault="00BE7C67" w:rsidP="00B204B0">
            <w:pPr>
              <w:jc w:val="left"/>
              <w:rPr>
                <w:lang w:eastAsia="es-ES"/>
              </w:rPr>
            </w:pPr>
          </w:p>
        </w:tc>
      </w:tr>
      <w:tr w:rsidR="00BE7C67" w14:paraId="59433935" w14:textId="77777777" w:rsidTr="00B204B0">
        <w:tc>
          <w:tcPr>
            <w:tcW w:w="2496" w:type="dxa"/>
          </w:tcPr>
          <w:p w14:paraId="3DD38481" w14:textId="77777777" w:rsidR="00BE7C67" w:rsidRDefault="00BE7C67" w:rsidP="00B204B0">
            <w:pPr>
              <w:jc w:val="left"/>
              <w:rPr>
                <w:lang w:eastAsia="es-ES"/>
              </w:rPr>
            </w:pPr>
            <w:r>
              <w:rPr>
                <w:rFonts w:ascii="Calibri" w:hAnsi="Calibri"/>
                <w:color w:val="000000"/>
              </w:rPr>
              <w:t>Acción libre de tipo 3 con 7 cartas distintas para elegir.</w:t>
            </w:r>
          </w:p>
        </w:tc>
        <w:tc>
          <w:tcPr>
            <w:tcW w:w="3258" w:type="dxa"/>
          </w:tcPr>
          <w:p w14:paraId="768F23E6" w14:textId="77777777" w:rsidR="00BE7C67" w:rsidRDefault="00BE7C67" w:rsidP="00B204B0">
            <w:pPr>
              <w:jc w:val="left"/>
              <w:rPr>
                <w:lang w:eastAsia="es-ES"/>
              </w:rPr>
            </w:pPr>
            <w:r>
              <w:rPr>
                <w:lang w:eastAsia="es-ES"/>
              </w:rPr>
              <w:t>El método recibe un tablero de entrada en el que tiene solo la acción de tipo 3 libre y tiene 7 cartas distintas en mano a elegir. Devuelve la acción 3 con cartas existentes en la mano.</w:t>
            </w:r>
          </w:p>
        </w:tc>
        <w:tc>
          <w:tcPr>
            <w:tcW w:w="966" w:type="dxa"/>
          </w:tcPr>
          <w:p w14:paraId="6C6122FE" w14:textId="77777777" w:rsidR="00BE7C67" w:rsidRDefault="00BE7C67" w:rsidP="00B204B0">
            <w:pPr>
              <w:jc w:val="left"/>
              <w:rPr>
                <w:lang w:eastAsia="es-ES"/>
              </w:rPr>
            </w:pPr>
            <w:r w:rsidRPr="003D5B73">
              <w:t>25</w:t>
            </w:r>
          </w:p>
        </w:tc>
        <w:tc>
          <w:tcPr>
            <w:tcW w:w="1132" w:type="dxa"/>
          </w:tcPr>
          <w:p w14:paraId="65884E9A" w14:textId="77777777" w:rsidR="00BE7C67" w:rsidRDefault="00BE7C67" w:rsidP="00B204B0">
            <w:pPr>
              <w:jc w:val="left"/>
              <w:rPr>
                <w:lang w:eastAsia="es-ES"/>
              </w:rPr>
            </w:pPr>
            <w:r>
              <w:rPr>
                <w:rFonts w:ascii="Calibri" w:hAnsi="Calibri"/>
              </w:rPr>
              <w:t>Correcto</w:t>
            </w:r>
          </w:p>
        </w:tc>
        <w:tc>
          <w:tcPr>
            <w:tcW w:w="868" w:type="dxa"/>
          </w:tcPr>
          <w:p w14:paraId="393C4C2D" w14:textId="77777777" w:rsidR="00BE7C67" w:rsidRDefault="00BE7C67" w:rsidP="00B204B0">
            <w:pPr>
              <w:jc w:val="left"/>
              <w:rPr>
                <w:lang w:eastAsia="es-ES"/>
              </w:rPr>
            </w:pPr>
            <w:r>
              <w:rPr>
                <w:rFonts w:ascii="Calibri" w:hAnsi="Calibri"/>
                <w:color w:val="000000"/>
              </w:rPr>
              <w:t>OK</w:t>
            </w:r>
          </w:p>
        </w:tc>
      </w:tr>
      <w:tr w:rsidR="00BE7C67" w14:paraId="4F9967B7" w14:textId="77777777" w:rsidTr="00B204B0">
        <w:tc>
          <w:tcPr>
            <w:tcW w:w="2496" w:type="dxa"/>
          </w:tcPr>
          <w:p w14:paraId="02F67E73" w14:textId="77777777" w:rsidR="00BE7C67" w:rsidRDefault="00BE7C67" w:rsidP="00B204B0">
            <w:pPr>
              <w:jc w:val="left"/>
              <w:rPr>
                <w:lang w:eastAsia="es-ES"/>
              </w:rPr>
            </w:pPr>
            <w:r>
              <w:rPr>
                <w:rFonts w:ascii="Calibri" w:hAnsi="Calibri"/>
                <w:color w:val="000000"/>
              </w:rPr>
              <w:t>Acción libre de tipo 3 con 3 cartas iguales para elegir.</w:t>
            </w:r>
          </w:p>
        </w:tc>
        <w:tc>
          <w:tcPr>
            <w:tcW w:w="3258" w:type="dxa"/>
          </w:tcPr>
          <w:p w14:paraId="455DAD3C" w14:textId="77777777" w:rsidR="00BE7C67" w:rsidRDefault="00BE7C67" w:rsidP="00B204B0">
            <w:pPr>
              <w:jc w:val="left"/>
              <w:rPr>
                <w:lang w:eastAsia="es-ES"/>
              </w:rPr>
            </w:pPr>
            <w:r>
              <w:rPr>
                <w:lang w:eastAsia="es-ES"/>
              </w:rPr>
              <w:t>El método recibe un tablero de entrada en el que tiene solo la acción de tipo 3 libre y tiene solo 3 cartas, todas iguales, en mano a elegir. Devuelve la acción 3 con las cartas de la mano.</w:t>
            </w:r>
          </w:p>
        </w:tc>
        <w:tc>
          <w:tcPr>
            <w:tcW w:w="966" w:type="dxa"/>
          </w:tcPr>
          <w:p w14:paraId="35CBBE20" w14:textId="77777777" w:rsidR="00BE7C67" w:rsidRDefault="00BE7C67" w:rsidP="00B204B0">
            <w:pPr>
              <w:jc w:val="left"/>
              <w:rPr>
                <w:lang w:eastAsia="es-ES"/>
              </w:rPr>
            </w:pPr>
            <w:r w:rsidRPr="003D5B73">
              <w:t>26</w:t>
            </w:r>
          </w:p>
        </w:tc>
        <w:tc>
          <w:tcPr>
            <w:tcW w:w="1132" w:type="dxa"/>
          </w:tcPr>
          <w:p w14:paraId="6449AE9C" w14:textId="77777777" w:rsidR="00BE7C67" w:rsidRDefault="00BE7C67" w:rsidP="00B204B0">
            <w:pPr>
              <w:jc w:val="left"/>
              <w:rPr>
                <w:lang w:eastAsia="es-ES"/>
              </w:rPr>
            </w:pPr>
            <w:r>
              <w:rPr>
                <w:rFonts w:ascii="Calibri" w:hAnsi="Calibri"/>
              </w:rPr>
              <w:t>Correcto</w:t>
            </w:r>
          </w:p>
        </w:tc>
        <w:tc>
          <w:tcPr>
            <w:tcW w:w="868" w:type="dxa"/>
          </w:tcPr>
          <w:p w14:paraId="79BC8078" w14:textId="77777777" w:rsidR="00BE7C67" w:rsidRDefault="00BE7C67" w:rsidP="00B204B0">
            <w:pPr>
              <w:jc w:val="left"/>
              <w:rPr>
                <w:lang w:eastAsia="es-ES"/>
              </w:rPr>
            </w:pPr>
            <w:r>
              <w:rPr>
                <w:rFonts w:ascii="Calibri" w:hAnsi="Calibri"/>
                <w:color w:val="000000"/>
              </w:rPr>
              <w:t>OK</w:t>
            </w:r>
          </w:p>
        </w:tc>
      </w:tr>
      <w:tr w:rsidR="00BE7C67" w14:paraId="760EF8C0" w14:textId="77777777" w:rsidTr="00B204B0">
        <w:tc>
          <w:tcPr>
            <w:tcW w:w="2496" w:type="dxa"/>
          </w:tcPr>
          <w:p w14:paraId="4B2CB584" w14:textId="77777777" w:rsidR="00BE7C67" w:rsidRDefault="00BE7C67" w:rsidP="00B204B0">
            <w:pPr>
              <w:jc w:val="left"/>
              <w:rPr>
                <w:lang w:eastAsia="es-ES"/>
              </w:rPr>
            </w:pPr>
          </w:p>
        </w:tc>
        <w:tc>
          <w:tcPr>
            <w:tcW w:w="3258" w:type="dxa"/>
          </w:tcPr>
          <w:p w14:paraId="0D3C6139" w14:textId="77777777" w:rsidR="00BE7C67" w:rsidRDefault="00BE7C67" w:rsidP="00B204B0">
            <w:pPr>
              <w:jc w:val="left"/>
              <w:rPr>
                <w:lang w:eastAsia="es-ES"/>
              </w:rPr>
            </w:pPr>
          </w:p>
        </w:tc>
        <w:tc>
          <w:tcPr>
            <w:tcW w:w="966" w:type="dxa"/>
          </w:tcPr>
          <w:p w14:paraId="606A7A22" w14:textId="77777777" w:rsidR="00BE7C67" w:rsidRDefault="00BE7C67" w:rsidP="00B204B0">
            <w:pPr>
              <w:jc w:val="left"/>
              <w:rPr>
                <w:lang w:eastAsia="es-ES"/>
              </w:rPr>
            </w:pPr>
          </w:p>
        </w:tc>
        <w:tc>
          <w:tcPr>
            <w:tcW w:w="1132" w:type="dxa"/>
          </w:tcPr>
          <w:p w14:paraId="6FDC4D8E" w14:textId="77777777" w:rsidR="00BE7C67" w:rsidRDefault="00BE7C67" w:rsidP="00B204B0">
            <w:pPr>
              <w:jc w:val="left"/>
              <w:rPr>
                <w:lang w:eastAsia="es-ES"/>
              </w:rPr>
            </w:pPr>
          </w:p>
        </w:tc>
        <w:tc>
          <w:tcPr>
            <w:tcW w:w="868" w:type="dxa"/>
          </w:tcPr>
          <w:p w14:paraId="71982D4E" w14:textId="77777777" w:rsidR="00BE7C67" w:rsidRDefault="00BE7C67" w:rsidP="00B204B0">
            <w:pPr>
              <w:jc w:val="left"/>
              <w:rPr>
                <w:lang w:eastAsia="es-ES"/>
              </w:rPr>
            </w:pPr>
          </w:p>
        </w:tc>
      </w:tr>
      <w:tr w:rsidR="00BE7C67" w14:paraId="5128E22E" w14:textId="77777777" w:rsidTr="00B204B0">
        <w:tc>
          <w:tcPr>
            <w:tcW w:w="2496" w:type="dxa"/>
          </w:tcPr>
          <w:p w14:paraId="3769E1D9" w14:textId="77777777" w:rsidR="00BE7C67" w:rsidRDefault="00BE7C67" w:rsidP="00B204B0">
            <w:pPr>
              <w:jc w:val="left"/>
              <w:rPr>
                <w:lang w:eastAsia="es-ES"/>
              </w:rPr>
            </w:pPr>
            <w:r>
              <w:rPr>
                <w:rFonts w:ascii="Calibri" w:hAnsi="Calibri"/>
                <w:color w:val="000000"/>
              </w:rPr>
              <w:t>Acción libre de tipo 4 con 7 cartas distintas para elegir.</w:t>
            </w:r>
          </w:p>
        </w:tc>
        <w:tc>
          <w:tcPr>
            <w:tcW w:w="3258" w:type="dxa"/>
          </w:tcPr>
          <w:p w14:paraId="740A24A9" w14:textId="77777777" w:rsidR="00BE7C67" w:rsidRDefault="00BE7C67" w:rsidP="00B204B0">
            <w:pPr>
              <w:jc w:val="left"/>
              <w:rPr>
                <w:lang w:eastAsia="es-ES"/>
              </w:rPr>
            </w:pPr>
            <w:r>
              <w:rPr>
                <w:lang w:eastAsia="es-ES"/>
              </w:rPr>
              <w:t>El método recibe un tablero de entrada en el que tiene solo la acción de tipo 4 libre y tiene 7 cartas distintas en mano a elegir. Devuelve la acción 4 con cartas existentes en la mano.</w:t>
            </w:r>
          </w:p>
        </w:tc>
        <w:tc>
          <w:tcPr>
            <w:tcW w:w="966" w:type="dxa"/>
          </w:tcPr>
          <w:p w14:paraId="442D57A3" w14:textId="77777777" w:rsidR="00BE7C67" w:rsidRDefault="00BE7C67" w:rsidP="00B204B0">
            <w:pPr>
              <w:jc w:val="left"/>
              <w:rPr>
                <w:lang w:eastAsia="es-ES"/>
              </w:rPr>
            </w:pPr>
            <w:r w:rsidRPr="003D5B73">
              <w:t>27</w:t>
            </w:r>
          </w:p>
        </w:tc>
        <w:tc>
          <w:tcPr>
            <w:tcW w:w="1132" w:type="dxa"/>
          </w:tcPr>
          <w:p w14:paraId="1A87E5F4" w14:textId="77777777" w:rsidR="00BE7C67" w:rsidRDefault="00BE7C67" w:rsidP="00B204B0">
            <w:pPr>
              <w:jc w:val="left"/>
              <w:rPr>
                <w:lang w:eastAsia="es-ES"/>
              </w:rPr>
            </w:pPr>
            <w:r>
              <w:rPr>
                <w:rFonts w:ascii="Calibri" w:hAnsi="Calibri"/>
              </w:rPr>
              <w:t>Correcto</w:t>
            </w:r>
          </w:p>
        </w:tc>
        <w:tc>
          <w:tcPr>
            <w:tcW w:w="868" w:type="dxa"/>
          </w:tcPr>
          <w:p w14:paraId="6A8D7E08" w14:textId="77777777" w:rsidR="00BE7C67" w:rsidRDefault="00BE7C67" w:rsidP="00B204B0">
            <w:pPr>
              <w:jc w:val="left"/>
              <w:rPr>
                <w:lang w:eastAsia="es-ES"/>
              </w:rPr>
            </w:pPr>
            <w:r>
              <w:rPr>
                <w:rFonts w:ascii="Calibri" w:hAnsi="Calibri"/>
                <w:color w:val="000000"/>
              </w:rPr>
              <w:t>OK</w:t>
            </w:r>
          </w:p>
        </w:tc>
      </w:tr>
      <w:tr w:rsidR="00BE7C67" w14:paraId="7FF86CB6" w14:textId="77777777" w:rsidTr="00B204B0">
        <w:tc>
          <w:tcPr>
            <w:tcW w:w="2496" w:type="dxa"/>
          </w:tcPr>
          <w:p w14:paraId="2879E06B" w14:textId="77777777" w:rsidR="00BE7C67" w:rsidRDefault="00BE7C67" w:rsidP="00B204B0">
            <w:pPr>
              <w:jc w:val="left"/>
              <w:rPr>
                <w:lang w:eastAsia="es-ES"/>
              </w:rPr>
            </w:pPr>
            <w:r>
              <w:rPr>
                <w:rFonts w:ascii="Calibri" w:hAnsi="Calibri"/>
                <w:color w:val="000000"/>
              </w:rPr>
              <w:t>Acción libre de tipo 4 con 4 cartas iguales para elegir.</w:t>
            </w:r>
          </w:p>
        </w:tc>
        <w:tc>
          <w:tcPr>
            <w:tcW w:w="3258" w:type="dxa"/>
          </w:tcPr>
          <w:p w14:paraId="66A33D50" w14:textId="77777777" w:rsidR="00BE7C67" w:rsidRDefault="00BE7C67" w:rsidP="00B204B0">
            <w:pPr>
              <w:jc w:val="left"/>
              <w:rPr>
                <w:lang w:eastAsia="es-ES"/>
              </w:rPr>
            </w:pPr>
            <w:r>
              <w:rPr>
                <w:lang w:eastAsia="es-ES"/>
              </w:rPr>
              <w:t>El método recibe un tablero de entrada en el que tiene solo la acción de tipo 4 libre y tiene solo 4 cartas, todas iguales, en mano a elegir. Devuelve la acción 4 con las cartas de la mano.</w:t>
            </w:r>
          </w:p>
        </w:tc>
        <w:tc>
          <w:tcPr>
            <w:tcW w:w="966" w:type="dxa"/>
          </w:tcPr>
          <w:p w14:paraId="1F741B1A" w14:textId="77777777" w:rsidR="00BE7C67" w:rsidRDefault="00BE7C67" w:rsidP="00B204B0">
            <w:pPr>
              <w:jc w:val="left"/>
              <w:rPr>
                <w:lang w:eastAsia="es-ES"/>
              </w:rPr>
            </w:pPr>
            <w:r w:rsidRPr="003D5B73">
              <w:t>28</w:t>
            </w:r>
          </w:p>
        </w:tc>
        <w:tc>
          <w:tcPr>
            <w:tcW w:w="1132" w:type="dxa"/>
          </w:tcPr>
          <w:p w14:paraId="444083A5" w14:textId="77777777" w:rsidR="00BE7C67" w:rsidRDefault="00BE7C67" w:rsidP="00B204B0">
            <w:pPr>
              <w:jc w:val="left"/>
              <w:rPr>
                <w:lang w:eastAsia="es-ES"/>
              </w:rPr>
            </w:pPr>
            <w:r>
              <w:rPr>
                <w:rFonts w:ascii="Calibri" w:hAnsi="Calibri"/>
              </w:rPr>
              <w:t>Correcto</w:t>
            </w:r>
          </w:p>
        </w:tc>
        <w:tc>
          <w:tcPr>
            <w:tcW w:w="868" w:type="dxa"/>
          </w:tcPr>
          <w:p w14:paraId="7A072A8D" w14:textId="77777777" w:rsidR="00BE7C67" w:rsidRDefault="00BE7C67" w:rsidP="00B204B0">
            <w:pPr>
              <w:jc w:val="left"/>
              <w:rPr>
                <w:lang w:eastAsia="es-ES"/>
              </w:rPr>
            </w:pPr>
            <w:r>
              <w:rPr>
                <w:rFonts w:ascii="Calibri" w:hAnsi="Calibri"/>
                <w:color w:val="000000"/>
              </w:rPr>
              <w:t>OK</w:t>
            </w:r>
          </w:p>
        </w:tc>
      </w:tr>
      <w:tr w:rsidR="00BE7C67" w14:paraId="6FE48B42" w14:textId="77777777" w:rsidTr="00B204B0">
        <w:tc>
          <w:tcPr>
            <w:tcW w:w="2496" w:type="dxa"/>
          </w:tcPr>
          <w:p w14:paraId="786F8E4E" w14:textId="77777777" w:rsidR="00BE7C67" w:rsidRDefault="00BE7C67" w:rsidP="00B204B0">
            <w:pPr>
              <w:jc w:val="left"/>
              <w:rPr>
                <w:lang w:eastAsia="es-ES"/>
              </w:rPr>
            </w:pPr>
            <w:r>
              <w:rPr>
                <w:rFonts w:ascii="Calibri" w:hAnsi="Calibri"/>
                <w:color w:val="000000"/>
              </w:rPr>
              <w:t>Sin acciones libres.</w:t>
            </w:r>
          </w:p>
        </w:tc>
        <w:tc>
          <w:tcPr>
            <w:tcW w:w="3258" w:type="dxa"/>
          </w:tcPr>
          <w:p w14:paraId="6AB340D7" w14:textId="77777777" w:rsidR="00BE7C67" w:rsidRDefault="00BE7C67" w:rsidP="00B204B0">
            <w:pPr>
              <w:jc w:val="left"/>
              <w:rPr>
                <w:rFonts w:ascii="Calibri" w:hAnsi="Calibri"/>
                <w:color w:val="000000"/>
              </w:rPr>
            </w:pPr>
            <w:r>
              <w:rPr>
                <w:lang w:eastAsia="es-ES"/>
              </w:rPr>
              <w:t>El método recibe un tablero de entrada en el que no tiene acciones libres y tiene solo 4 cartas, todas iguales, en mano a elegir. Devuelve una excepción.</w:t>
            </w:r>
          </w:p>
        </w:tc>
        <w:tc>
          <w:tcPr>
            <w:tcW w:w="966" w:type="dxa"/>
          </w:tcPr>
          <w:p w14:paraId="79CB77B5" w14:textId="77777777" w:rsidR="00BE7C67" w:rsidRDefault="00BE7C67" w:rsidP="00B204B0">
            <w:pPr>
              <w:jc w:val="left"/>
              <w:rPr>
                <w:rFonts w:ascii="Calibri" w:hAnsi="Calibri"/>
              </w:rPr>
            </w:pPr>
            <w:r w:rsidRPr="003D5B73">
              <w:t>29</w:t>
            </w:r>
          </w:p>
        </w:tc>
        <w:tc>
          <w:tcPr>
            <w:tcW w:w="1132" w:type="dxa"/>
          </w:tcPr>
          <w:p w14:paraId="0DBC4169" w14:textId="77777777" w:rsidR="00BE7C67" w:rsidRDefault="00BE7C67" w:rsidP="00B204B0">
            <w:pPr>
              <w:jc w:val="left"/>
              <w:rPr>
                <w:rFonts w:ascii="Calibri" w:hAnsi="Calibri"/>
              </w:rPr>
            </w:pPr>
            <w:r>
              <w:rPr>
                <w:rFonts w:ascii="Calibri" w:hAnsi="Calibri"/>
              </w:rPr>
              <w:t>Excepción</w:t>
            </w:r>
          </w:p>
        </w:tc>
        <w:tc>
          <w:tcPr>
            <w:tcW w:w="868" w:type="dxa"/>
          </w:tcPr>
          <w:p w14:paraId="0A2606EE" w14:textId="77777777" w:rsidR="00BE7C67" w:rsidRDefault="00BE7C67" w:rsidP="00B204B0">
            <w:pPr>
              <w:jc w:val="left"/>
              <w:rPr>
                <w:rFonts w:ascii="Calibri" w:hAnsi="Calibri"/>
                <w:color w:val="000000"/>
              </w:rPr>
            </w:pPr>
            <w:r>
              <w:rPr>
                <w:rFonts w:ascii="Calibri" w:hAnsi="Calibri"/>
                <w:color w:val="000000"/>
              </w:rPr>
              <w:t>OK</w:t>
            </w:r>
          </w:p>
        </w:tc>
      </w:tr>
    </w:tbl>
    <w:p w14:paraId="2DBF6906" w14:textId="77777777" w:rsidR="00BE7C67" w:rsidRPr="007E2961" w:rsidRDefault="00BE7C67" w:rsidP="00BE7C67">
      <w:pPr>
        <w:rPr>
          <w:lang w:eastAsia="es-ES"/>
        </w:rPr>
      </w:pPr>
    </w:p>
    <w:p w14:paraId="232CE35F"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0C1B8556" w14:textId="77777777" w:rsidR="00BE7C67" w:rsidRPr="008B024D" w:rsidRDefault="00BE7C67" w:rsidP="00BE7C67">
      <w:pPr>
        <w:pStyle w:val="Ttulo4"/>
        <w:rPr>
          <w:rFonts w:eastAsia="Times New Roman"/>
          <w:lang w:eastAsia="es-ES"/>
        </w:rPr>
      </w:pPr>
      <w:r>
        <w:lastRenderedPageBreak/>
        <w:t>Método: s</w:t>
      </w:r>
      <w:r w:rsidRPr="008B024D">
        <w:rPr>
          <w:rFonts w:eastAsia="Times New Roman"/>
          <w:lang w:eastAsia="es-ES"/>
        </w:rPr>
        <w:t>eleccionar acción selección</w:t>
      </w:r>
    </w:p>
    <w:tbl>
      <w:tblPr>
        <w:tblStyle w:val="Tablaconcuadrcula1Claro-nfasis2"/>
        <w:tblW w:w="8720" w:type="dxa"/>
        <w:tblLook w:val="04A0" w:firstRow="1" w:lastRow="0" w:firstColumn="1" w:lastColumn="0" w:noHBand="0" w:noVBand="1"/>
      </w:tblPr>
      <w:tblGrid>
        <w:gridCol w:w="2518"/>
        <w:gridCol w:w="2977"/>
        <w:gridCol w:w="1153"/>
        <w:gridCol w:w="1150"/>
        <w:gridCol w:w="922"/>
      </w:tblGrid>
      <w:tr w:rsidR="00BE7C67" w:rsidRPr="008B024D" w14:paraId="7372A581" w14:textId="77777777" w:rsidTr="00B204B0">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518" w:type="dxa"/>
            <w:noWrap/>
          </w:tcPr>
          <w:p w14:paraId="16D6F535" w14:textId="77777777" w:rsidR="00BE7C67" w:rsidRPr="008B024D" w:rsidRDefault="00BE7C67" w:rsidP="00B204B0">
            <w:pPr>
              <w:jc w:val="left"/>
              <w:rPr>
                <w:rFonts w:ascii="Calibri" w:eastAsia="Times New Roman" w:hAnsi="Calibri" w:cs="Times New Roman"/>
                <w:color w:val="000000"/>
                <w:lang w:eastAsia="es-ES"/>
              </w:rPr>
            </w:pPr>
            <w:r>
              <w:rPr>
                <w:rFonts w:ascii="Calibri" w:hAnsi="Calibri"/>
                <w:color w:val="000000"/>
              </w:rPr>
              <w:t>Prueba</w:t>
            </w:r>
          </w:p>
        </w:tc>
        <w:tc>
          <w:tcPr>
            <w:tcW w:w="2977" w:type="dxa"/>
            <w:noWrap/>
          </w:tcPr>
          <w:p w14:paraId="4F89B83C"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hAnsi="Calibri"/>
                <w:color w:val="000000"/>
              </w:rPr>
              <w:t>Descripción</w:t>
            </w:r>
          </w:p>
        </w:tc>
        <w:tc>
          <w:tcPr>
            <w:tcW w:w="1153" w:type="dxa"/>
            <w:noWrap/>
          </w:tcPr>
          <w:p w14:paraId="716DC8A9"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Numero de caso</w:t>
            </w:r>
          </w:p>
        </w:tc>
        <w:tc>
          <w:tcPr>
            <w:tcW w:w="1150" w:type="dxa"/>
            <w:noWrap/>
          </w:tcPr>
          <w:p w14:paraId="1BB7E6B2"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Resultado esperado</w:t>
            </w:r>
          </w:p>
        </w:tc>
        <w:tc>
          <w:tcPr>
            <w:tcW w:w="922" w:type="dxa"/>
            <w:noWrap/>
          </w:tcPr>
          <w:p w14:paraId="7919F255"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color w:val="000000"/>
              </w:rPr>
              <w:t>Estado de la prueba</w:t>
            </w:r>
          </w:p>
        </w:tc>
      </w:tr>
      <w:tr w:rsidR="00BE7C67" w:rsidRPr="008B024D" w14:paraId="226BE31C"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044452B" w14:textId="77777777" w:rsidR="00BE7C67" w:rsidRPr="008B024D" w:rsidRDefault="00BE7C67" w:rsidP="00B204B0">
            <w:pPr>
              <w:jc w:val="left"/>
              <w:rPr>
                <w:rFonts w:ascii="Times New Roman" w:eastAsia="Times New Roman" w:hAnsi="Times New Roman" w:cs="Times New Roman"/>
                <w:sz w:val="20"/>
                <w:szCs w:val="2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distintas</w:t>
            </w:r>
            <w:r>
              <w:rPr>
                <w:rFonts w:ascii="Calibri" w:eastAsia="Times New Roman" w:hAnsi="Calibri" w:cs="Times New Roman"/>
                <w:b w:val="0"/>
                <w:bCs w:val="0"/>
                <w:color w:val="000000"/>
                <w:lang w:eastAsia="es-ES"/>
              </w:rPr>
              <w:t>.</w:t>
            </w:r>
          </w:p>
        </w:tc>
        <w:tc>
          <w:tcPr>
            <w:tcW w:w="2977" w:type="dxa"/>
            <w:noWrap/>
            <w:hideMark/>
          </w:tcPr>
          <w:p w14:paraId="261E4D7A"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todas las cartas iguales. Devuelve la acción de selección 3 con una de las cartas posibles.</w:t>
            </w:r>
          </w:p>
        </w:tc>
        <w:tc>
          <w:tcPr>
            <w:tcW w:w="1153" w:type="dxa"/>
            <w:noWrap/>
            <w:hideMark/>
          </w:tcPr>
          <w:p w14:paraId="738F066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30</w:t>
            </w:r>
          </w:p>
        </w:tc>
        <w:tc>
          <w:tcPr>
            <w:tcW w:w="1150" w:type="dxa"/>
            <w:noWrap/>
            <w:hideMark/>
          </w:tcPr>
          <w:p w14:paraId="50F5896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76A4916C"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2A23C6D2"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FF45ADA" w14:textId="77777777" w:rsidR="00BE7C67" w:rsidRPr="008B024D" w:rsidRDefault="00BE7C67" w:rsidP="00B204B0">
            <w:pPr>
              <w:jc w:val="left"/>
              <w:rPr>
                <w:rFonts w:ascii="Calibri" w:eastAsia="Times New Roman" w:hAnsi="Calibri" w:cs="Times New Roman"/>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algunas</w:t>
            </w:r>
            <w:r w:rsidRPr="008B024D">
              <w:rPr>
                <w:rFonts w:ascii="Calibri" w:eastAsia="Times New Roman" w:hAnsi="Calibri" w:cs="Times New Roman"/>
                <w:b w:val="0"/>
                <w:bCs w:val="0"/>
                <w:color w:val="000000"/>
                <w:lang w:eastAsia="es-ES"/>
              </w:rPr>
              <w:t xml:space="preserve"> cartas iguales</w:t>
            </w:r>
            <w:r>
              <w:rPr>
                <w:rFonts w:ascii="Calibri" w:eastAsia="Times New Roman" w:hAnsi="Calibri" w:cs="Times New Roman"/>
                <w:b w:val="0"/>
                <w:bCs w:val="0"/>
                <w:color w:val="000000"/>
                <w:lang w:eastAsia="es-ES"/>
              </w:rPr>
              <w:t>.</w:t>
            </w:r>
          </w:p>
        </w:tc>
        <w:tc>
          <w:tcPr>
            <w:tcW w:w="2977" w:type="dxa"/>
            <w:noWrap/>
            <w:hideMark/>
          </w:tcPr>
          <w:p w14:paraId="7C4E211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dos cartas iguales. Devuelve la acción de selección 3 con una de las cartas posibles.</w:t>
            </w:r>
          </w:p>
        </w:tc>
        <w:tc>
          <w:tcPr>
            <w:tcW w:w="1153" w:type="dxa"/>
            <w:noWrap/>
            <w:hideMark/>
          </w:tcPr>
          <w:p w14:paraId="5C57EBD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31</w:t>
            </w:r>
          </w:p>
        </w:tc>
        <w:tc>
          <w:tcPr>
            <w:tcW w:w="1150" w:type="dxa"/>
            <w:noWrap/>
            <w:hideMark/>
          </w:tcPr>
          <w:p w14:paraId="33FF360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60C96B3C"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6DE56FAC"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98F40F4" w14:textId="77777777" w:rsidR="00BE7C67" w:rsidRPr="008B024D" w:rsidRDefault="00BE7C67" w:rsidP="00B204B0">
            <w:pPr>
              <w:jc w:val="left"/>
              <w:rPr>
                <w:rFonts w:ascii="Calibri" w:eastAsia="Times New Roman" w:hAnsi="Calibri" w:cs="Times New Roman"/>
                <w:color w:val="000000"/>
                <w:lang w:eastAsia="es-ES"/>
              </w:rPr>
            </w:pPr>
            <w:r w:rsidRPr="008B024D">
              <w:rPr>
                <w:rFonts w:ascii="Calibri" w:eastAsia="Times New Roman" w:hAnsi="Calibri" w:cs="Times New Roman"/>
                <w:b w:val="0"/>
                <w:bCs w:val="0"/>
                <w:color w:val="000000"/>
                <w:lang w:eastAsia="es-ES"/>
              </w:rPr>
              <w:t>Es de tipo 3</w:t>
            </w:r>
            <w:r>
              <w:rPr>
                <w:rFonts w:ascii="Calibri" w:eastAsia="Times New Roman" w:hAnsi="Calibri" w:cs="Times New Roman"/>
                <w:b w:val="0"/>
                <w:bCs w:val="0"/>
                <w:color w:val="000000"/>
                <w:lang w:eastAsia="es-ES"/>
              </w:rPr>
              <w:t xml:space="preserve"> con t</w:t>
            </w:r>
            <w:r w:rsidRPr="008B024D">
              <w:rPr>
                <w:rFonts w:ascii="Calibri" w:eastAsia="Times New Roman" w:hAnsi="Calibri" w:cs="Times New Roman"/>
                <w:b w:val="0"/>
                <w:bCs w:val="0"/>
                <w:color w:val="000000"/>
                <w:lang w:eastAsia="es-ES"/>
              </w:rPr>
              <w:t>odas las cartas son iguales</w:t>
            </w:r>
            <w:r>
              <w:rPr>
                <w:rFonts w:ascii="Calibri" w:eastAsia="Times New Roman" w:hAnsi="Calibri" w:cs="Times New Roman"/>
                <w:b w:val="0"/>
                <w:bCs w:val="0"/>
                <w:color w:val="000000"/>
                <w:lang w:eastAsia="es-ES"/>
              </w:rPr>
              <w:t>.</w:t>
            </w:r>
          </w:p>
        </w:tc>
        <w:tc>
          <w:tcPr>
            <w:tcW w:w="2977" w:type="dxa"/>
            <w:noWrap/>
            <w:hideMark/>
          </w:tcPr>
          <w:p w14:paraId="47BBA23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3 y tiene las tres cartas iguales. Devuelve la acción de selección 3 con la única carta posible.</w:t>
            </w:r>
          </w:p>
        </w:tc>
        <w:tc>
          <w:tcPr>
            <w:tcW w:w="1153" w:type="dxa"/>
            <w:noWrap/>
            <w:hideMark/>
          </w:tcPr>
          <w:p w14:paraId="044BD096"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32</w:t>
            </w:r>
          </w:p>
        </w:tc>
        <w:tc>
          <w:tcPr>
            <w:tcW w:w="1150" w:type="dxa"/>
            <w:noWrap/>
            <w:hideMark/>
          </w:tcPr>
          <w:p w14:paraId="6B8DB679"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369E31B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3CD1E8A8"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5FA1CE9" w14:textId="77777777" w:rsidR="00BE7C67" w:rsidRPr="008B024D" w:rsidRDefault="00BE7C67" w:rsidP="00B204B0">
            <w:pPr>
              <w:jc w:val="left"/>
              <w:rPr>
                <w:rFonts w:ascii="Calibri" w:eastAsia="Times New Roman" w:hAnsi="Calibri" w:cs="Times New Roman"/>
                <w:color w:val="000000"/>
                <w:lang w:eastAsia="es-ES"/>
              </w:rPr>
            </w:pPr>
          </w:p>
        </w:tc>
        <w:tc>
          <w:tcPr>
            <w:tcW w:w="2977" w:type="dxa"/>
            <w:noWrap/>
            <w:hideMark/>
          </w:tcPr>
          <w:p w14:paraId="3733E133"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p>
        </w:tc>
        <w:tc>
          <w:tcPr>
            <w:tcW w:w="1153" w:type="dxa"/>
            <w:noWrap/>
            <w:hideMark/>
          </w:tcPr>
          <w:p w14:paraId="5C53311A"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1150" w:type="dxa"/>
            <w:noWrap/>
            <w:hideMark/>
          </w:tcPr>
          <w:p w14:paraId="7E8F8889"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c>
          <w:tcPr>
            <w:tcW w:w="922" w:type="dxa"/>
            <w:noWrap/>
            <w:hideMark/>
          </w:tcPr>
          <w:p w14:paraId="6375E4A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p>
        </w:tc>
      </w:tr>
      <w:tr w:rsidR="00BE7C67" w:rsidRPr="008B024D" w14:paraId="7EEBB471"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BD756E3" w14:textId="77777777" w:rsidR="00BE7C67" w:rsidRPr="008B024D" w:rsidRDefault="00BE7C67" w:rsidP="00B204B0">
            <w:pPr>
              <w:jc w:val="left"/>
              <w:rPr>
                <w:rFonts w:ascii="Times New Roman" w:eastAsia="Times New Roman" w:hAnsi="Times New Roman" w:cs="Times New Roman"/>
                <w:sz w:val="20"/>
                <w:szCs w:val="2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la</w:t>
            </w:r>
            <w:r w:rsidRPr="008B024D">
              <w:rPr>
                <w:rFonts w:ascii="Calibri" w:eastAsia="Times New Roman" w:hAnsi="Calibri" w:cs="Times New Roman"/>
                <w:b w:val="0"/>
                <w:bCs w:val="0"/>
                <w:color w:val="000000"/>
                <w:lang w:eastAsia="es-ES"/>
              </w:rPr>
              <w:t>s opciones distintas</w:t>
            </w:r>
            <w:r>
              <w:rPr>
                <w:rFonts w:ascii="Calibri" w:eastAsia="Times New Roman" w:hAnsi="Calibri" w:cs="Times New Roman"/>
                <w:b w:val="0"/>
                <w:bCs w:val="0"/>
                <w:color w:val="000000"/>
                <w:lang w:eastAsia="es-ES"/>
              </w:rPr>
              <w:t>.</w:t>
            </w:r>
          </w:p>
        </w:tc>
        <w:tc>
          <w:tcPr>
            <w:tcW w:w="2977" w:type="dxa"/>
            <w:noWrap/>
            <w:hideMark/>
          </w:tcPr>
          <w:p w14:paraId="6F2D24D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4 y tiene las dos opciones distintas. Devuelve la acción de selección 4 con una de las opciones posible.</w:t>
            </w:r>
          </w:p>
        </w:tc>
        <w:tc>
          <w:tcPr>
            <w:tcW w:w="1153" w:type="dxa"/>
            <w:noWrap/>
            <w:hideMark/>
          </w:tcPr>
          <w:p w14:paraId="31EB5F44"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33</w:t>
            </w:r>
          </w:p>
        </w:tc>
        <w:tc>
          <w:tcPr>
            <w:tcW w:w="1150" w:type="dxa"/>
            <w:noWrap/>
            <w:hideMark/>
          </w:tcPr>
          <w:p w14:paraId="2DB283A7"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3471703D"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r w:rsidR="00BE7C67" w:rsidRPr="008B024D" w14:paraId="4D327366"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3763C8D" w14:textId="77777777" w:rsidR="00BE7C67" w:rsidRPr="008B024D" w:rsidRDefault="00BE7C67" w:rsidP="00B204B0">
            <w:pPr>
              <w:jc w:val="left"/>
              <w:rPr>
                <w:rFonts w:ascii="Calibri" w:eastAsia="Times New Roman" w:hAnsi="Calibri" w:cs="Times New Roman"/>
                <w:color w:val="000000"/>
                <w:lang w:eastAsia="es-ES"/>
              </w:rPr>
            </w:pPr>
            <w:r w:rsidRPr="008B024D">
              <w:rPr>
                <w:rFonts w:ascii="Calibri" w:eastAsia="Times New Roman" w:hAnsi="Calibri" w:cs="Times New Roman"/>
                <w:b w:val="0"/>
                <w:bCs w:val="0"/>
                <w:color w:val="000000"/>
                <w:lang w:eastAsia="es-ES"/>
              </w:rPr>
              <w:t>Es de tipo 4</w:t>
            </w:r>
            <w:r>
              <w:rPr>
                <w:rFonts w:ascii="Calibri" w:eastAsia="Times New Roman" w:hAnsi="Calibri" w:cs="Times New Roman"/>
                <w:b w:val="0"/>
                <w:bCs w:val="0"/>
                <w:color w:val="000000"/>
                <w:lang w:eastAsia="es-ES"/>
              </w:rPr>
              <w:t xml:space="preserve"> con l</w:t>
            </w:r>
            <w:r w:rsidRPr="008B024D">
              <w:rPr>
                <w:rFonts w:ascii="Calibri" w:eastAsia="Times New Roman" w:hAnsi="Calibri" w:cs="Times New Roman"/>
                <w:b w:val="0"/>
                <w:bCs w:val="0"/>
                <w:color w:val="000000"/>
                <w:lang w:eastAsia="es-ES"/>
              </w:rPr>
              <w:t>as opciones iguales</w:t>
            </w:r>
            <w:r>
              <w:rPr>
                <w:rFonts w:ascii="Calibri" w:eastAsia="Times New Roman" w:hAnsi="Calibri" w:cs="Times New Roman"/>
                <w:b w:val="0"/>
                <w:bCs w:val="0"/>
                <w:color w:val="000000"/>
                <w:lang w:eastAsia="es-ES"/>
              </w:rPr>
              <w:t>.</w:t>
            </w:r>
          </w:p>
        </w:tc>
        <w:tc>
          <w:tcPr>
            <w:tcW w:w="2977" w:type="dxa"/>
            <w:noWrap/>
            <w:hideMark/>
          </w:tcPr>
          <w:p w14:paraId="59FDBD78"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lang w:eastAsia="es-ES"/>
              </w:rPr>
              <w:t>El método recibe un tablero de entrada en el que tiene la acción de selección de tipo 4 y tiene las dos opciones iguales. Devuelve la acción de selección 4 con la opción posible.</w:t>
            </w:r>
          </w:p>
        </w:tc>
        <w:tc>
          <w:tcPr>
            <w:tcW w:w="1153" w:type="dxa"/>
            <w:noWrap/>
            <w:hideMark/>
          </w:tcPr>
          <w:p w14:paraId="765A9309"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551C8A">
              <w:t>34</w:t>
            </w:r>
          </w:p>
        </w:tc>
        <w:tc>
          <w:tcPr>
            <w:tcW w:w="1150" w:type="dxa"/>
            <w:noWrap/>
            <w:hideMark/>
          </w:tcPr>
          <w:p w14:paraId="0BC7B66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s-ES"/>
              </w:rPr>
            </w:pPr>
            <w:r w:rsidRPr="008B024D">
              <w:rPr>
                <w:rFonts w:ascii="Calibri" w:eastAsia="Times New Roman" w:hAnsi="Calibri" w:cs="Times New Roman"/>
                <w:lang w:eastAsia="es-ES"/>
              </w:rPr>
              <w:t>Correcto</w:t>
            </w:r>
          </w:p>
        </w:tc>
        <w:tc>
          <w:tcPr>
            <w:tcW w:w="922" w:type="dxa"/>
            <w:noWrap/>
            <w:hideMark/>
          </w:tcPr>
          <w:p w14:paraId="07AE850A"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sidRPr="008B024D">
              <w:rPr>
                <w:rFonts w:ascii="Calibri" w:eastAsia="Times New Roman" w:hAnsi="Calibri" w:cs="Times New Roman"/>
                <w:color w:val="000000"/>
                <w:lang w:eastAsia="es-ES"/>
              </w:rPr>
              <w:t>OK</w:t>
            </w:r>
          </w:p>
        </w:tc>
      </w:tr>
    </w:tbl>
    <w:p w14:paraId="2381F4AF" w14:textId="77777777" w:rsidR="00BE7C67" w:rsidRDefault="00BE7C67" w:rsidP="00BE7C67">
      <w:pPr>
        <w:jc w:val="left"/>
        <w:rPr>
          <w:b/>
          <w:bCs/>
          <w:color w:val="DDDDDD" w:themeColor="accent1"/>
          <w:sz w:val="40"/>
          <w:szCs w:val="26"/>
        </w:rPr>
      </w:pPr>
    </w:p>
    <w:p w14:paraId="4B94B53D" w14:textId="77777777" w:rsidR="00BE7C67" w:rsidRDefault="00BE7C67" w:rsidP="00BE7C67">
      <w:pPr>
        <w:jc w:val="left"/>
        <w:rPr>
          <w:b/>
          <w:bCs/>
          <w:color w:val="DDDDDD" w:themeColor="accent1"/>
          <w:sz w:val="40"/>
          <w:szCs w:val="26"/>
        </w:rPr>
      </w:pPr>
      <w:bookmarkStart w:id="135" w:name="_Toc427771332"/>
      <w:r>
        <w:br w:type="page"/>
      </w:r>
    </w:p>
    <w:p w14:paraId="22F9D2EF" w14:textId="77777777" w:rsidR="00BE7C67" w:rsidRDefault="00BE7C67" w:rsidP="00BE7C67">
      <w:pPr>
        <w:pStyle w:val="Ttulo3"/>
      </w:pPr>
      <w:bookmarkStart w:id="136" w:name="_Toc104319151"/>
      <w:r>
        <w:lastRenderedPageBreak/>
        <w:t>Pruebas del controlador del Tablero</w:t>
      </w:r>
      <w:bookmarkEnd w:id="136"/>
    </w:p>
    <w:p w14:paraId="651DD245" w14:textId="77777777" w:rsidR="00BE7C67" w:rsidRDefault="00BE7C67" w:rsidP="00BE7C67">
      <w:pPr>
        <w:pStyle w:val="Ttulo4"/>
      </w:pPr>
      <w:r>
        <w:t>Método: crear tablero</w:t>
      </w:r>
    </w:p>
    <w:tbl>
      <w:tblPr>
        <w:tblStyle w:val="Tablaconcuadrcula1Claro-nfasis2"/>
        <w:tblW w:w="8720" w:type="dxa"/>
        <w:tblLook w:val="04A0" w:firstRow="1" w:lastRow="0" w:firstColumn="1" w:lastColumn="0" w:noHBand="0" w:noVBand="1"/>
      </w:tblPr>
      <w:tblGrid>
        <w:gridCol w:w="2494"/>
        <w:gridCol w:w="2948"/>
        <w:gridCol w:w="1143"/>
        <w:gridCol w:w="1140"/>
        <w:gridCol w:w="995"/>
      </w:tblGrid>
      <w:tr w:rsidR="00BE7C67" w:rsidRPr="008B024D" w14:paraId="36F0CFB7" w14:textId="77777777" w:rsidTr="00B204B0">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494" w:type="dxa"/>
            <w:noWrap/>
          </w:tcPr>
          <w:p w14:paraId="44188ACA" w14:textId="77777777" w:rsidR="00BE7C67" w:rsidRPr="008B024D" w:rsidRDefault="00BE7C67" w:rsidP="00B204B0">
            <w:pPr>
              <w:jc w:val="left"/>
              <w:rPr>
                <w:rFonts w:ascii="Calibri" w:eastAsia="Times New Roman" w:hAnsi="Calibri" w:cs="Times New Roman"/>
                <w:color w:val="000000"/>
                <w:lang w:eastAsia="es-ES"/>
              </w:rPr>
            </w:pPr>
            <w:r>
              <w:rPr>
                <w:rFonts w:ascii="Calibri" w:hAnsi="Calibri"/>
                <w:color w:val="000000"/>
              </w:rPr>
              <w:t>Prueba</w:t>
            </w:r>
          </w:p>
        </w:tc>
        <w:tc>
          <w:tcPr>
            <w:tcW w:w="2948" w:type="dxa"/>
            <w:noWrap/>
          </w:tcPr>
          <w:p w14:paraId="7C914C88"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hAnsi="Calibri"/>
                <w:color w:val="000000"/>
              </w:rPr>
              <w:t>Descripción</w:t>
            </w:r>
          </w:p>
        </w:tc>
        <w:tc>
          <w:tcPr>
            <w:tcW w:w="1143" w:type="dxa"/>
            <w:noWrap/>
          </w:tcPr>
          <w:p w14:paraId="6D3205D9"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Numero de caso</w:t>
            </w:r>
          </w:p>
        </w:tc>
        <w:tc>
          <w:tcPr>
            <w:tcW w:w="1140" w:type="dxa"/>
            <w:noWrap/>
          </w:tcPr>
          <w:p w14:paraId="33174D32"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rPr>
              <w:t>Resultado esperado</w:t>
            </w:r>
          </w:p>
        </w:tc>
        <w:tc>
          <w:tcPr>
            <w:tcW w:w="995" w:type="dxa"/>
            <w:noWrap/>
          </w:tcPr>
          <w:p w14:paraId="1FF93847" w14:textId="77777777" w:rsidR="00BE7C67" w:rsidRPr="008B024D" w:rsidRDefault="00BE7C67" w:rsidP="00B204B0">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Pr>
                <w:rFonts w:ascii="Calibri" w:hAnsi="Calibri"/>
                <w:color w:val="000000"/>
              </w:rPr>
              <w:t>Estado de la prueba</w:t>
            </w:r>
          </w:p>
        </w:tc>
      </w:tr>
      <w:tr w:rsidR="00BE7C67" w:rsidRPr="008B024D" w14:paraId="50AE38DD" w14:textId="77777777" w:rsidTr="00B204B0">
        <w:trPr>
          <w:trHeight w:val="457"/>
        </w:trPr>
        <w:tc>
          <w:tcPr>
            <w:cnfStyle w:val="001000000000" w:firstRow="0" w:lastRow="0" w:firstColumn="1" w:lastColumn="0" w:oddVBand="0" w:evenVBand="0" w:oddHBand="0" w:evenHBand="0" w:firstRowFirstColumn="0" w:firstRowLastColumn="0" w:lastRowFirstColumn="0" w:lastRowLastColumn="0"/>
            <w:tcW w:w="2494" w:type="dxa"/>
            <w:noWrap/>
            <w:hideMark/>
          </w:tcPr>
          <w:p w14:paraId="4F5D63BD" w14:textId="77777777" w:rsidR="00BE7C67" w:rsidRPr="008B024D" w:rsidRDefault="00BE7C67" w:rsidP="00B204B0">
            <w:pPr>
              <w:jc w:val="left"/>
              <w:rPr>
                <w:rFonts w:ascii="Calibri" w:eastAsia="Times New Roman" w:hAnsi="Calibri" w:cs="Times New Roman"/>
                <w:b w:val="0"/>
                <w:bCs w:val="0"/>
                <w:color w:val="000000"/>
                <w:lang w:eastAsia="es-ES"/>
              </w:rPr>
            </w:pPr>
            <w:r w:rsidRPr="00E03FCE">
              <w:rPr>
                <w:rFonts w:ascii="Calibri" w:hAnsi="Calibri"/>
                <w:b w:val="0"/>
                <w:bCs w:val="0"/>
                <w:color w:val="000000"/>
              </w:rPr>
              <w:t>Todo vacío</w:t>
            </w:r>
            <w:r>
              <w:rPr>
                <w:rFonts w:ascii="Calibri" w:hAnsi="Calibri"/>
                <w:b w:val="0"/>
                <w:bCs w:val="0"/>
                <w:color w:val="000000"/>
              </w:rPr>
              <w:t>.</w:t>
            </w:r>
          </w:p>
        </w:tc>
        <w:tc>
          <w:tcPr>
            <w:tcW w:w="2948" w:type="dxa"/>
            <w:noWrap/>
            <w:hideMark/>
          </w:tcPr>
          <w:p w14:paraId="4CC835B5"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
              </w:rPr>
            </w:pPr>
            <w:r>
              <w:rPr>
                <w:rFonts w:ascii="Calibri" w:eastAsia="Times New Roman" w:hAnsi="Calibri" w:cs="Times New Roman"/>
                <w:color w:val="000000"/>
                <w:lang w:eastAsia="es-ES"/>
              </w:rPr>
              <w:t>Al crear un tablero nuevo y guarda la matriz completamente vacía.</w:t>
            </w:r>
          </w:p>
        </w:tc>
        <w:tc>
          <w:tcPr>
            <w:tcW w:w="1143" w:type="dxa"/>
            <w:noWrap/>
            <w:hideMark/>
          </w:tcPr>
          <w:p w14:paraId="37C137B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sidRPr="00E03FCE">
              <w:rPr>
                <w:rFonts w:ascii="Calibri" w:hAnsi="Calibri"/>
              </w:rPr>
              <w:t>35</w:t>
            </w:r>
          </w:p>
        </w:tc>
        <w:tc>
          <w:tcPr>
            <w:tcW w:w="1140" w:type="dxa"/>
            <w:noWrap/>
            <w:hideMark/>
          </w:tcPr>
          <w:p w14:paraId="0A846FCF"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sidRPr="00E03FCE">
              <w:rPr>
                <w:rFonts w:ascii="Calibri" w:hAnsi="Calibri"/>
              </w:rPr>
              <w:t>Correcto</w:t>
            </w:r>
          </w:p>
        </w:tc>
        <w:tc>
          <w:tcPr>
            <w:tcW w:w="995" w:type="dxa"/>
            <w:noWrap/>
            <w:hideMark/>
          </w:tcPr>
          <w:p w14:paraId="15C20E60" w14:textId="77777777" w:rsidR="00BE7C67" w:rsidRPr="008B024D" w:rsidRDefault="00BE7C67" w:rsidP="00B204B0">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ES"/>
              </w:rPr>
            </w:pPr>
            <w:r w:rsidRPr="00E03FCE">
              <w:rPr>
                <w:rFonts w:ascii="Calibri" w:hAnsi="Calibri"/>
                <w:color w:val="000000"/>
              </w:rPr>
              <w:t>OK</w:t>
            </w:r>
          </w:p>
        </w:tc>
      </w:tr>
    </w:tbl>
    <w:p w14:paraId="46C854C5" w14:textId="77777777" w:rsidR="00BE7C67" w:rsidRPr="00E03FCE" w:rsidRDefault="00BE7C67" w:rsidP="00BE7C67"/>
    <w:p w14:paraId="0E68E548" w14:textId="77777777" w:rsidR="00BE7C67" w:rsidRDefault="00BE7C67" w:rsidP="00BE7C67">
      <w:pPr>
        <w:pStyle w:val="Ttulo4"/>
      </w:pPr>
      <w:r>
        <w:t>Método: iniciar ronda</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56E48143"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6930BB38"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0D8B38CD"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310EC1B4"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1E29D6D5"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462364F2"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2FA113CF" w14:textId="77777777" w:rsidTr="00B204B0">
        <w:tc>
          <w:tcPr>
            <w:tcW w:w="2495" w:type="dxa"/>
          </w:tcPr>
          <w:p w14:paraId="173FD004" w14:textId="77777777" w:rsidR="00BE7C67" w:rsidRDefault="00BE7C67" w:rsidP="00B204B0">
            <w:pPr>
              <w:jc w:val="left"/>
              <w:rPr>
                <w:lang w:eastAsia="es-ES"/>
              </w:rPr>
            </w:pPr>
            <w:r>
              <w:rPr>
                <w:rFonts w:ascii="Calibri" w:hAnsi="Calibri"/>
                <w:color w:val="000000"/>
              </w:rPr>
              <w:t>Primera ronda y t</w:t>
            </w:r>
            <w:r w:rsidRPr="00724330">
              <w:rPr>
                <w:rFonts w:ascii="Calibri" w:hAnsi="Calibri"/>
                <w:color w:val="000000"/>
              </w:rPr>
              <w:t>odo vacío excepto las manos de los jugadores</w:t>
            </w:r>
            <w:r>
              <w:rPr>
                <w:rFonts w:ascii="Calibri" w:hAnsi="Calibri"/>
                <w:color w:val="000000"/>
              </w:rPr>
              <w:t>.</w:t>
            </w:r>
          </w:p>
        </w:tc>
        <w:tc>
          <w:tcPr>
            <w:tcW w:w="3259" w:type="dxa"/>
          </w:tcPr>
          <w:p w14:paraId="061BF9C8" w14:textId="77777777" w:rsidR="00BE7C67" w:rsidRDefault="00BE7C67" w:rsidP="00B204B0">
            <w:pPr>
              <w:jc w:val="left"/>
              <w:rPr>
                <w:lang w:eastAsia="es-ES"/>
              </w:rPr>
            </w:pPr>
            <w:r>
              <w:rPr>
                <w:lang w:eastAsia="es-ES"/>
              </w:rPr>
              <w:t>Se inicia la ronda siendo la primera ronda. Guarda la matriz del tablero con todo vacío a excepción de las manos de ambos jugadores.</w:t>
            </w:r>
          </w:p>
        </w:tc>
        <w:tc>
          <w:tcPr>
            <w:tcW w:w="966" w:type="dxa"/>
          </w:tcPr>
          <w:p w14:paraId="7A4A1657" w14:textId="77777777" w:rsidR="00BE7C67" w:rsidRDefault="00BE7C67" w:rsidP="00B204B0">
            <w:pPr>
              <w:jc w:val="left"/>
              <w:rPr>
                <w:lang w:eastAsia="es-ES"/>
              </w:rPr>
            </w:pPr>
            <w:r>
              <w:rPr>
                <w:rFonts w:ascii="Calibri" w:hAnsi="Calibri"/>
              </w:rPr>
              <w:t>36</w:t>
            </w:r>
          </w:p>
        </w:tc>
        <w:tc>
          <w:tcPr>
            <w:tcW w:w="1132" w:type="dxa"/>
          </w:tcPr>
          <w:p w14:paraId="0747F9A6" w14:textId="77777777" w:rsidR="00BE7C67" w:rsidRDefault="00BE7C67" w:rsidP="00B204B0">
            <w:pPr>
              <w:jc w:val="left"/>
              <w:rPr>
                <w:lang w:eastAsia="es-ES"/>
              </w:rPr>
            </w:pPr>
            <w:r>
              <w:rPr>
                <w:rFonts w:ascii="Calibri" w:hAnsi="Calibri"/>
              </w:rPr>
              <w:t>Correcto</w:t>
            </w:r>
          </w:p>
        </w:tc>
        <w:tc>
          <w:tcPr>
            <w:tcW w:w="868" w:type="dxa"/>
          </w:tcPr>
          <w:p w14:paraId="6F411A76" w14:textId="77777777" w:rsidR="00BE7C67" w:rsidRDefault="00BE7C67" w:rsidP="00B204B0">
            <w:pPr>
              <w:jc w:val="left"/>
              <w:rPr>
                <w:lang w:eastAsia="es-ES"/>
              </w:rPr>
            </w:pPr>
            <w:r>
              <w:rPr>
                <w:rFonts w:ascii="Calibri" w:hAnsi="Calibri"/>
                <w:color w:val="000000"/>
              </w:rPr>
              <w:t>OK</w:t>
            </w:r>
          </w:p>
        </w:tc>
      </w:tr>
      <w:tr w:rsidR="00BE7C67" w14:paraId="2981F75F" w14:textId="77777777" w:rsidTr="00B204B0">
        <w:tc>
          <w:tcPr>
            <w:tcW w:w="2495" w:type="dxa"/>
          </w:tcPr>
          <w:p w14:paraId="5181B840" w14:textId="77777777" w:rsidR="00BE7C67" w:rsidRDefault="00BE7C67" w:rsidP="00B204B0">
            <w:pPr>
              <w:jc w:val="left"/>
              <w:rPr>
                <w:lang w:eastAsia="es-ES"/>
              </w:rPr>
            </w:pPr>
            <w:r>
              <w:rPr>
                <w:rFonts w:ascii="Calibri" w:hAnsi="Calibri"/>
                <w:color w:val="000000"/>
              </w:rPr>
              <w:t>No primera ronda y todo vacío excepto las manos de los jugadores y el favor.</w:t>
            </w:r>
          </w:p>
        </w:tc>
        <w:tc>
          <w:tcPr>
            <w:tcW w:w="3259" w:type="dxa"/>
          </w:tcPr>
          <w:p w14:paraId="78865719" w14:textId="77777777" w:rsidR="00BE7C67" w:rsidRDefault="00BE7C67" w:rsidP="00B204B0">
            <w:pPr>
              <w:jc w:val="left"/>
              <w:rPr>
                <w:lang w:eastAsia="es-ES"/>
              </w:rPr>
            </w:pPr>
            <w:r>
              <w:rPr>
                <w:lang w:eastAsia="es-ES"/>
              </w:rPr>
              <w:t>Se inicia ronda siendo la segunda ronda o posterior. Guarda la matriz del tablero con todo vacío a excepción de las manos de ambos jugadores y el favor de las guerreras.</w:t>
            </w:r>
          </w:p>
        </w:tc>
        <w:tc>
          <w:tcPr>
            <w:tcW w:w="966" w:type="dxa"/>
          </w:tcPr>
          <w:p w14:paraId="54C850D8" w14:textId="77777777" w:rsidR="00BE7C67" w:rsidRDefault="00BE7C67" w:rsidP="00B204B0">
            <w:pPr>
              <w:jc w:val="left"/>
              <w:rPr>
                <w:lang w:eastAsia="es-ES"/>
              </w:rPr>
            </w:pPr>
            <w:r>
              <w:rPr>
                <w:rFonts w:ascii="Calibri" w:hAnsi="Calibri"/>
              </w:rPr>
              <w:t>37</w:t>
            </w:r>
          </w:p>
        </w:tc>
        <w:tc>
          <w:tcPr>
            <w:tcW w:w="1132" w:type="dxa"/>
          </w:tcPr>
          <w:p w14:paraId="23D24490" w14:textId="77777777" w:rsidR="00BE7C67" w:rsidRDefault="00BE7C67" w:rsidP="00B204B0">
            <w:pPr>
              <w:jc w:val="left"/>
              <w:rPr>
                <w:lang w:eastAsia="es-ES"/>
              </w:rPr>
            </w:pPr>
            <w:r>
              <w:rPr>
                <w:rFonts w:ascii="Calibri" w:hAnsi="Calibri"/>
              </w:rPr>
              <w:t>Correcto</w:t>
            </w:r>
          </w:p>
        </w:tc>
        <w:tc>
          <w:tcPr>
            <w:tcW w:w="868" w:type="dxa"/>
          </w:tcPr>
          <w:p w14:paraId="549D16D6" w14:textId="77777777" w:rsidR="00BE7C67" w:rsidRDefault="00BE7C67" w:rsidP="00B204B0">
            <w:pPr>
              <w:jc w:val="left"/>
              <w:rPr>
                <w:lang w:eastAsia="es-ES"/>
              </w:rPr>
            </w:pPr>
            <w:r>
              <w:rPr>
                <w:rFonts w:ascii="Calibri" w:hAnsi="Calibri"/>
                <w:color w:val="000000"/>
              </w:rPr>
              <w:t>OK</w:t>
            </w:r>
          </w:p>
        </w:tc>
      </w:tr>
    </w:tbl>
    <w:p w14:paraId="79FBB300" w14:textId="77777777" w:rsidR="00BE7C67" w:rsidRPr="00E03FCE" w:rsidRDefault="00BE7C67" w:rsidP="00BE7C67"/>
    <w:p w14:paraId="480F0FBE"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04DBD8E6" w14:textId="77777777" w:rsidR="00BE7C67" w:rsidRDefault="00BE7C67" w:rsidP="00BE7C67">
      <w:pPr>
        <w:pStyle w:val="Ttulo4"/>
      </w:pPr>
      <w:r>
        <w:lastRenderedPageBreak/>
        <w:t>Método: vista del tablero</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2489DB68"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011CA01D"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4237209F"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57EB546B"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7A127E4F"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32849D0D"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6EF0865B" w14:textId="77777777" w:rsidTr="00B204B0">
        <w:tc>
          <w:tcPr>
            <w:tcW w:w="2495" w:type="dxa"/>
          </w:tcPr>
          <w:p w14:paraId="57B2FCE5" w14:textId="77777777" w:rsidR="00BE7C67" w:rsidRDefault="00BE7C67" w:rsidP="00B204B0">
            <w:pPr>
              <w:jc w:val="left"/>
              <w:rPr>
                <w:lang w:eastAsia="es-ES"/>
              </w:rPr>
            </w:pPr>
            <w:r>
              <w:rPr>
                <w:rFonts w:ascii="Calibri" w:hAnsi="Calibri"/>
                <w:color w:val="000000"/>
              </w:rPr>
              <w:t>Inicio primera ronda, comprobar que se ve la mano del jugador.</w:t>
            </w:r>
          </w:p>
        </w:tc>
        <w:tc>
          <w:tcPr>
            <w:tcW w:w="3259" w:type="dxa"/>
          </w:tcPr>
          <w:p w14:paraId="089CCE69" w14:textId="77777777" w:rsidR="00BE7C67" w:rsidRDefault="00BE7C67" w:rsidP="00B204B0">
            <w:pPr>
              <w:jc w:val="left"/>
              <w:rPr>
                <w:lang w:eastAsia="es-ES"/>
              </w:rPr>
            </w:pPr>
            <w:r>
              <w:rPr>
                <w:lang w:eastAsia="es-ES"/>
              </w:rPr>
              <w:t>Cuando el tablero está en la situación de la primera ronda, devuelve una vista en la que se ven las cartas de la mano del jugador.</w:t>
            </w:r>
          </w:p>
        </w:tc>
        <w:tc>
          <w:tcPr>
            <w:tcW w:w="966" w:type="dxa"/>
          </w:tcPr>
          <w:p w14:paraId="02A7573C" w14:textId="77777777" w:rsidR="00BE7C67" w:rsidRDefault="00BE7C67" w:rsidP="00B204B0">
            <w:pPr>
              <w:jc w:val="left"/>
              <w:rPr>
                <w:lang w:eastAsia="es-ES"/>
              </w:rPr>
            </w:pPr>
            <w:r>
              <w:rPr>
                <w:rFonts w:ascii="Calibri" w:hAnsi="Calibri"/>
              </w:rPr>
              <w:t>36</w:t>
            </w:r>
          </w:p>
        </w:tc>
        <w:tc>
          <w:tcPr>
            <w:tcW w:w="1132" w:type="dxa"/>
          </w:tcPr>
          <w:p w14:paraId="68CA380A" w14:textId="77777777" w:rsidR="00BE7C67" w:rsidRDefault="00BE7C67" w:rsidP="00B204B0">
            <w:pPr>
              <w:jc w:val="left"/>
              <w:rPr>
                <w:lang w:eastAsia="es-ES"/>
              </w:rPr>
            </w:pPr>
            <w:r>
              <w:rPr>
                <w:rFonts w:ascii="Calibri" w:hAnsi="Calibri"/>
              </w:rPr>
              <w:t>Correcto</w:t>
            </w:r>
          </w:p>
        </w:tc>
        <w:tc>
          <w:tcPr>
            <w:tcW w:w="868" w:type="dxa"/>
          </w:tcPr>
          <w:p w14:paraId="30D4CE06" w14:textId="77777777" w:rsidR="00BE7C67" w:rsidRDefault="00BE7C67" w:rsidP="00B204B0">
            <w:pPr>
              <w:jc w:val="left"/>
              <w:rPr>
                <w:lang w:eastAsia="es-ES"/>
              </w:rPr>
            </w:pPr>
            <w:r>
              <w:rPr>
                <w:rFonts w:ascii="Calibri" w:hAnsi="Calibri"/>
                <w:color w:val="000000"/>
              </w:rPr>
              <w:t>OK</w:t>
            </w:r>
          </w:p>
        </w:tc>
      </w:tr>
      <w:tr w:rsidR="00BE7C67" w14:paraId="727EB5D2" w14:textId="77777777" w:rsidTr="00B204B0">
        <w:tc>
          <w:tcPr>
            <w:tcW w:w="2495" w:type="dxa"/>
          </w:tcPr>
          <w:p w14:paraId="1C5F4A85" w14:textId="77777777" w:rsidR="00BE7C67" w:rsidRDefault="00BE7C67" w:rsidP="00B204B0">
            <w:pPr>
              <w:jc w:val="left"/>
              <w:rPr>
                <w:lang w:eastAsia="es-ES"/>
              </w:rPr>
            </w:pPr>
            <w:r>
              <w:rPr>
                <w:rFonts w:ascii="Calibri" w:hAnsi="Calibri"/>
                <w:color w:val="000000"/>
              </w:rPr>
              <w:t>Inicio primera ronda, comprobar que no se ve la mano del adversario.</w:t>
            </w:r>
          </w:p>
        </w:tc>
        <w:tc>
          <w:tcPr>
            <w:tcW w:w="3259" w:type="dxa"/>
          </w:tcPr>
          <w:p w14:paraId="0EBA94BB" w14:textId="77777777" w:rsidR="00BE7C67" w:rsidRDefault="00BE7C67" w:rsidP="00B204B0">
            <w:pPr>
              <w:jc w:val="left"/>
              <w:rPr>
                <w:lang w:eastAsia="es-ES"/>
              </w:rPr>
            </w:pPr>
            <w:r>
              <w:rPr>
                <w:lang w:eastAsia="es-ES"/>
              </w:rPr>
              <w:t>Cuando el tablero está en la situación de la primera ronda, devuelve una vista en la que se ven las cartas de la mano del jugador.</w:t>
            </w:r>
          </w:p>
        </w:tc>
        <w:tc>
          <w:tcPr>
            <w:tcW w:w="966" w:type="dxa"/>
          </w:tcPr>
          <w:p w14:paraId="26E87731" w14:textId="77777777" w:rsidR="00BE7C67" w:rsidRDefault="00BE7C67" w:rsidP="00B204B0">
            <w:pPr>
              <w:jc w:val="left"/>
              <w:rPr>
                <w:lang w:eastAsia="es-ES"/>
              </w:rPr>
            </w:pPr>
            <w:r>
              <w:rPr>
                <w:rFonts w:ascii="Calibri" w:hAnsi="Calibri"/>
              </w:rPr>
              <w:t>36</w:t>
            </w:r>
          </w:p>
        </w:tc>
        <w:tc>
          <w:tcPr>
            <w:tcW w:w="1132" w:type="dxa"/>
          </w:tcPr>
          <w:p w14:paraId="3F31618D" w14:textId="77777777" w:rsidR="00BE7C67" w:rsidRDefault="00BE7C67" w:rsidP="00B204B0">
            <w:pPr>
              <w:jc w:val="left"/>
              <w:rPr>
                <w:lang w:eastAsia="es-ES"/>
              </w:rPr>
            </w:pPr>
            <w:r>
              <w:rPr>
                <w:rFonts w:ascii="Calibri" w:hAnsi="Calibri"/>
              </w:rPr>
              <w:t>Correcto</w:t>
            </w:r>
          </w:p>
        </w:tc>
        <w:tc>
          <w:tcPr>
            <w:tcW w:w="868" w:type="dxa"/>
          </w:tcPr>
          <w:p w14:paraId="64783463" w14:textId="77777777" w:rsidR="00BE7C67" w:rsidRDefault="00BE7C67" w:rsidP="00B204B0">
            <w:pPr>
              <w:jc w:val="left"/>
              <w:rPr>
                <w:lang w:eastAsia="es-ES"/>
              </w:rPr>
            </w:pPr>
            <w:r>
              <w:rPr>
                <w:rFonts w:ascii="Calibri" w:hAnsi="Calibri"/>
                <w:color w:val="000000"/>
              </w:rPr>
              <w:t>OK</w:t>
            </w:r>
          </w:p>
        </w:tc>
      </w:tr>
      <w:tr w:rsidR="00BE7C67" w14:paraId="1BC0B8CF" w14:textId="77777777" w:rsidTr="00B204B0">
        <w:tc>
          <w:tcPr>
            <w:tcW w:w="2495" w:type="dxa"/>
          </w:tcPr>
          <w:p w14:paraId="02121CCC" w14:textId="77777777" w:rsidR="00BE7C67" w:rsidRDefault="00BE7C67" w:rsidP="00B204B0">
            <w:pPr>
              <w:jc w:val="left"/>
              <w:rPr>
                <w:lang w:eastAsia="es-ES"/>
              </w:rPr>
            </w:pPr>
            <w:r>
              <w:rPr>
                <w:rFonts w:ascii="Calibri" w:hAnsi="Calibri"/>
                <w:color w:val="000000"/>
              </w:rPr>
              <w:t>Inicio primera ronda, comprobar que todo lo demás está vacío.</w:t>
            </w:r>
          </w:p>
        </w:tc>
        <w:tc>
          <w:tcPr>
            <w:tcW w:w="3259" w:type="dxa"/>
          </w:tcPr>
          <w:p w14:paraId="0BE779FB" w14:textId="77777777" w:rsidR="00BE7C67" w:rsidRDefault="00BE7C67" w:rsidP="00B204B0">
            <w:pPr>
              <w:jc w:val="left"/>
              <w:rPr>
                <w:lang w:eastAsia="es-ES"/>
              </w:rPr>
            </w:pPr>
            <w:r>
              <w:rPr>
                <w:lang w:eastAsia="es-ES"/>
              </w:rPr>
              <w:t>Cuando el tablero está en la situación de la primera ronda, devuelve una vista en la que se ve vacío las acciones realizadas, el favor de las guerreras y las armas usadas.</w:t>
            </w:r>
          </w:p>
        </w:tc>
        <w:tc>
          <w:tcPr>
            <w:tcW w:w="966" w:type="dxa"/>
          </w:tcPr>
          <w:p w14:paraId="4A3F4AAE" w14:textId="77777777" w:rsidR="00BE7C67" w:rsidRDefault="00BE7C67" w:rsidP="00B204B0">
            <w:pPr>
              <w:jc w:val="left"/>
              <w:rPr>
                <w:lang w:eastAsia="es-ES"/>
              </w:rPr>
            </w:pPr>
            <w:r>
              <w:rPr>
                <w:rFonts w:ascii="Calibri" w:hAnsi="Calibri"/>
              </w:rPr>
              <w:t>36</w:t>
            </w:r>
          </w:p>
        </w:tc>
        <w:tc>
          <w:tcPr>
            <w:tcW w:w="1132" w:type="dxa"/>
          </w:tcPr>
          <w:p w14:paraId="7920E464" w14:textId="77777777" w:rsidR="00BE7C67" w:rsidRDefault="00BE7C67" w:rsidP="00B204B0">
            <w:pPr>
              <w:jc w:val="left"/>
              <w:rPr>
                <w:lang w:eastAsia="es-ES"/>
              </w:rPr>
            </w:pPr>
            <w:r>
              <w:rPr>
                <w:rFonts w:ascii="Calibri" w:hAnsi="Calibri"/>
              </w:rPr>
              <w:t>Correcto</w:t>
            </w:r>
          </w:p>
        </w:tc>
        <w:tc>
          <w:tcPr>
            <w:tcW w:w="868" w:type="dxa"/>
          </w:tcPr>
          <w:p w14:paraId="7DE6D685" w14:textId="77777777" w:rsidR="00BE7C67" w:rsidRDefault="00BE7C67" w:rsidP="00B204B0">
            <w:pPr>
              <w:jc w:val="left"/>
              <w:rPr>
                <w:lang w:eastAsia="es-ES"/>
              </w:rPr>
            </w:pPr>
            <w:r>
              <w:rPr>
                <w:rFonts w:ascii="Calibri" w:hAnsi="Calibri"/>
                <w:color w:val="000000"/>
              </w:rPr>
              <w:t>OK</w:t>
            </w:r>
          </w:p>
        </w:tc>
      </w:tr>
      <w:tr w:rsidR="00BE7C67" w14:paraId="2C9A4D79" w14:textId="77777777" w:rsidTr="00B204B0">
        <w:tc>
          <w:tcPr>
            <w:tcW w:w="2495" w:type="dxa"/>
          </w:tcPr>
          <w:p w14:paraId="4B7EA6DA" w14:textId="77777777" w:rsidR="00BE7C67" w:rsidRDefault="00BE7C67" w:rsidP="00B204B0">
            <w:pPr>
              <w:jc w:val="left"/>
              <w:rPr>
                <w:lang w:eastAsia="es-ES"/>
              </w:rPr>
            </w:pPr>
          </w:p>
        </w:tc>
        <w:tc>
          <w:tcPr>
            <w:tcW w:w="3259" w:type="dxa"/>
          </w:tcPr>
          <w:p w14:paraId="54D3E83D" w14:textId="77777777" w:rsidR="00BE7C67" w:rsidRDefault="00BE7C67" w:rsidP="00B204B0">
            <w:pPr>
              <w:jc w:val="left"/>
              <w:rPr>
                <w:lang w:eastAsia="es-ES"/>
              </w:rPr>
            </w:pPr>
          </w:p>
        </w:tc>
        <w:tc>
          <w:tcPr>
            <w:tcW w:w="966" w:type="dxa"/>
          </w:tcPr>
          <w:p w14:paraId="60814D57" w14:textId="77777777" w:rsidR="00BE7C67" w:rsidRDefault="00BE7C67" w:rsidP="00B204B0">
            <w:pPr>
              <w:jc w:val="left"/>
              <w:rPr>
                <w:lang w:eastAsia="es-ES"/>
              </w:rPr>
            </w:pPr>
          </w:p>
        </w:tc>
        <w:tc>
          <w:tcPr>
            <w:tcW w:w="1132" w:type="dxa"/>
          </w:tcPr>
          <w:p w14:paraId="5B80F2FF" w14:textId="77777777" w:rsidR="00BE7C67" w:rsidRDefault="00BE7C67" w:rsidP="00B204B0">
            <w:pPr>
              <w:jc w:val="left"/>
              <w:rPr>
                <w:lang w:eastAsia="es-ES"/>
              </w:rPr>
            </w:pPr>
          </w:p>
        </w:tc>
        <w:tc>
          <w:tcPr>
            <w:tcW w:w="868" w:type="dxa"/>
          </w:tcPr>
          <w:p w14:paraId="7CF70C28" w14:textId="77777777" w:rsidR="00BE7C67" w:rsidRDefault="00BE7C67" w:rsidP="00B204B0">
            <w:pPr>
              <w:jc w:val="left"/>
              <w:rPr>
                <w:lang w:eastAsia="es-ES"/>
              </w:rPr>
            </w:pPr>
          </w:p>
        </w:tc>
      </w:tr>
      <w:tr w:rsidR="00BE7C67" w14:paraId="4A0798EA" w14:textId="77777777" w:rsidTr="00B204B0">
        <w:tc>
          <w:tcPr>
            <w:tcW w:w="2495" w:type="dxa"/>
          </w:tcPr>
          <w:p w14:paraId="369AE703" w14:textId="77777777" w:rsidR="00BE7C67" w:rsidRDefault="00BE7C67" w:rsidP="00B204B0">
            <w:pPr>
              <w:jc w:val="left"/>
              <w:rPr>
                <w:lang w:eastAsia="es-ES"/>
              </w:rPr>
            </w:pPr>
            <w:r>
              <w:rPr>
                <w:rFonts w:ascii="Calibri" w:hAnsi="Calibri"/>
                <w:color w:val="000000"/>
              </w:rPr>
              <w:t>Mitad de la segunda ronda, comprobar que se ve la mano del jugador.</w:t>
            </w:r>
          </w:p>
        </w:tc>
        <w:tc>
          <w:tcPr>
            <w:tcW w:w="3259" w:type="dxa"/>
          </w:tcPr>
          <w:p w14:paraId="6F9D1F93" w14:textId="77777777" w:rsidR="00BE7C67" w:rsidRDefault="00BE7C67" w:rsidP="00B204B0">
            <w:pPr>
              <w:jc w:val="left"/>
              <w:rPr>
                <w:lang w:eastAsia="es-ES"/>
              </w:rPr>
            </w:pPr>
            <w:r>
              <w:rPr>
                <w:lang w:eastAsia="es-ES"/>
              </w:rPr>
              <w:t>Cuando el tablero está en la situación de la mitad de la segunda ronda, devuelve una vista en la que se ven las cartas de la mano del jugador.</w:t>
            </w:r>
          </w:p>
        </w:tc>
        <w:tc>
          <w:tcPr>
            <w:tcW w:w="966" w:type="dxa"/>
          </w:tcPr>
          <w:p w14:paraId="79D14129" w14:textId="77777777" w:rsidR="00BE7C67" w:rsidRDefault="00BE7C67" w:rsidP="00B204B0">
            <w:pPr>
              <w:jc w:val="left"/>
              <w:rPr>
                <w:lang w:eastAsia="es-ES"/>
              </w:rPr>
            </w:pPr>
            <w:r>
              <w:rPr>
                <w:rFonts w:ascii="Calibri" w:hAnsi="Calibri"/>
              </w:rPr>
              <w:t>38</w:t>
            </w:r>
          </w:p>
        </w:tc>
        <w:tc>
          <w:tcPr>
            <w:tcW w:w="1132" w:type="dxa"/>
          </w:tcPr>
          <w:p w14:paraId="6BBDBE59" w14:textId="77777777" w:rsidR="00BE7C67" w:rsidRDefault="00BE7C67" w:rsidP="00B204B0">
            <w:pPr>
              <w:jc w:val="left"/>
              <w:rPr>
                <w:lang w:eastAsia="es-ES"/>
              </w:rPr>
            </w:pPr>
            <w:r>
              <w:rPr>
                <w:rFonts w:ascii="Calibri" w:hAnsi="Calibri"/>
              </w:rPr>
              <w:t>Correcto</w:t>
            </w:r>
          </w:p>
        </w:tc>
        <w:tc>
          <w:tcPr>
            <w:tcW w:w="868" w:type="dxa"/>
          </w:tcPr>
          <w:p w14:paraId="693C514B" w14:textId="77777777" w:rsidR="00BE7C67" w:rsidRDefault="00BE7C67" w:rsidP="00B204B0">
            <w:pPr>
              <w:jc w:val="left"/>
              <w:rPr>
                <w:lang w:eastAsia="es-ES"/>
              </w:rPr>
            </w:pPr>
            <w:r>
              <w:rPr>
                <w:rFonts w:ascii="Calibri" w:hAnsi="Calibri"/>
                <w:color w:val="000000"/>
              </w:rPr>
              <w:t>OK</w:t>
            </w:r>
          </w:p>
        </w:tc>
      </w:tr>
      <w:tr w:rsidR="00BE7C67" w14:paraId="51D77955" w14:textId="77777777" w:rsidTr="00B204B0">
        <w:tc>
          <w:tcPr>
            <w:tcW w:w="2495" w:type="dxa"/>
          </w:tcPr>
          <w:p w14:paraId="20822DB7" w14:textId="77777777" w:rsidR="00BE7C67" w:rsidRDefault="00BE7C67" w:rsidP="00B204B0">
            <w:pPr>
              <w:jc w:val="left"/>
              <w:rPr>
                <w:lang w:eastAsia="es-ES"/>
              </w:rPr>
            </w:pPr>
            <w:r>
              <w:rPr>
                <w:rFonts w:ascii="Calibri" w:hAnsi="Calibri"/>
                <w:color w:val="000000"/>
              </w:rPr>
              <w:t>Mitad de la segunda ronda, comprobar que no se ve la mano del adversario.</w:t>
            </w:r>
          </w:p>
        </w:tc>
        <w:tc>
          <w:tcPr>
            <w:tcW w:w="3259" w:type="dxa"/>
          </w:tcPr>
          <w:p w14:paraId="3D207DC1" w14:textId="77777777" w:rsidR="00BE7C67" w:rsidRDefault="00BE7C67" w:rsidP="00B204B0">
            <w:pPr>
              <w:jc w:val="left"/>
              <w:rPr>
                <w:lang w:eastAsia="es-ES"/>
              </w:rPr>
            </w:pPr>
            <w:r>
              <w:rPr>
                <w:lang w:eastAsia="es-ES"/>
              </w:rPr>
              <w:t>Cuando el tablero está en la situación de la mitad de la segunda ronda, devuelve una vista en la que se ven las cartas de la mano del jugador.</w:t>
            </w:r>
          </w:p>
        </w:tc>
        <w:tc>
          <w:tcPr>
            <w:tcW w:w="966" w:type="dxa"/>
          </w:tcPr>
          <w:p w14:paraId="22851867" w14:textId="77777777" w:rsidR="00BE7C67" w:rsidRDefault="00BE7C67" w:rsidP="00B204B0">
            <w:pPr>
              <w:jc w:val="left"/>
              <w:rPr>
                <w:lang w:eastAsia="es-ES"/>
              </w:rPr>
            </w:pPr>
            <w:r>
              <w:rPr>
                <w:rFonts w:ascii="Calibri" w:hAnsi="Calibri"/>
              </w:rPr>
              <w:t>38</w:t>
            </w:r>
          </w:p>
        </w:tc>
        <w:tc>
          <w:tcPr>
            <w:tcW w:w="1132" w:type="dxa"/>
          </w:tcPr>
          <w:p w14:paraId="6705DF3D" w14:textId="77777777" w:rsidR="00BE7C67" w:rsidRDefault="00BE7C67" w:rsidP="00B204B0">
            <w:pPr>
              <w:jc w:val="left"/>
              <w:rPr>
                <w:lang w:eastAsia="es-ES"/>
              </w:rPr>
            </w:pPr>
            <w:r>
              <w:rPr>
                <w:rFonts w:ascii="Calibri" w:hAnsi="Calibri"/>
              </w:rPr>
              <w:t>Correcto</w:t>
            </w:r>
          </w:p>
        </w:tc>
        <w:tc>
          <w:tcPr>
            <w:tcW w:w="868" w:type="dxa"/>
          </w:tcPr>
          <w:p w14:paraId="67520D5C" w14:textId="77777777" w:rsidR="00BE7C67" w:rsidRDefault="00BE7C67" w:rsidP="00B204B0">
            <w:pPr>
              <w:jc w:val="left"/>
              <w:rPr>
                <w:lang w:eastAsia="es-ES"/>
              </w:rPr>
            </w:pPr>
            <w:r>
              <w:rPr>
                <w:rFonts w:ascii="Calibri" w:hAnsi="Calibri"/>
                <w:color w:val="000000"/>
              </w:rPr>
              <w:t>OK</w:t>
            </w:r>
          </w:p>
        </w:tc>
      </w:tr>
      <w:tr w:rsidR="00BE7C67" w14:paraId="0313B6B9" w14:textId="77777777" w:rsidTr="00B204B0">
        <w:tc>
          <w:tcPr>
            <w:tcW w:w="2495" w:type="dxa"/>
          </w:tcPr>
          <w:p w14:paraId="525695D5" w14:textId="77777777" w:rsidR="00BE7C67" w:rsidRDefault="00BE7C67" w:rsidP="00B204B0">
            <w:pPr>
              <w:jc w:val="left"/>
              <w:rPr>
                <w:lang w:eastAsia="es-ES"/>
              </w:rPr>
            </w:pPr>
            <w:r>
              <w:rPr>
                <w:rFonts w:ascii="Calibri" w:hAnsi="Calibri"/>
                <w:color w:val="000000"/>
              </w:rPr>
              <w:t>Mitad de la segunda ronda, comprobar que hay acciones realizadas por ambos jugadores.</w:t>
            </w:r>
          </w:p>
        </w:tc>
        <w:tc>
          <w:tcPr>
            <w:tcW w:w="3259" w:type="dxa"/>
          </w:tcPr>
          <w:p w14:paraId="5EBEF20E" w14:textId="77777777" w:rsidR="00BE7C67" w:rsidRDefault="00BE7C67" w:rsidP="00B204B0">
            <w:pPr>
              <w:jc w:val="left"/>
              <w:rPr>
                <w:lang w:eastAsia="es-ES"/>
              </w:rPr>
            </w:pPr>
            <w:r>
              <w:rPr>
                <w:lang w:eastAsia="es-ES"/>
              </w:rPr>
              <w:t>Cuando el tablero está en la situación de la mitad de la segunda ronda, devuelve una vista en la que se ven las acciones realizadas por ambos jugadores.</w:t>
            </w:r>
          </w:p>
        </w:tc>
        <w:tc>
          <w:tcPr>
            <w:tcW w:w="966" w:type="dxa"/>
          </w:tcPr>
          <w:p w14:paraId="5E58EF95" w14:textId="77777777" w:rsidR="00BE7C67" w:rsidRDefault="00BE7C67" w:rsidP="00B204B0">
            <w:pPr>
              <w:jc w:val="left"/>
              <w:rPr>
                <w:lang w:eastAsia="es-ES"/>
              </w:rPr>
            </w:pPr>
            <w:r>
              <w:rPr>
                <w:rFonts w:ascii="Calibri" w:hAnsi="Calibri"/>
              </w:rPr>
              <w:t>38</w:t>
            </w:r>
          </w:p>
        </w:tc>
        <w:tc>
          <w:tcPr>
            <w:tcW w:w="1132" w:type="dxa"/>
          </w:tcPr>
          <w:p w14:paraId="14EC0192" w14:textId="77777777" w:rsidR="00BE7C67" w:rsidRDefault="00BE7C67" w:rsidP="00B204B0">
            <w:pPr>
              <w:jc w:val="left"/>
              <w:rPr>
                <w:lang w:eastAsia="es-ES"/>
              </w:rPr>
            </w:pPr>
            <w:r>
              <w:rPr>
                <w:rFonts w:ascii="Calibri" w:hAnsi="Calibri"/>
              </w:rPr>
              <w:t>Correcto</w:t>
            </w:r>
          </w:p>
        </w:tc>
        <w:tc>
          <w:tcPr>
            <w:tcW w:w="868" w:type="dxa"/>
          </w:tcPr>
          <w:p w14:paraId="3D04FABB" w14:textId="77777777" w:rsidR="00BE7C67" w:rsidRDefault="00BE7C67" w:rsidP="00B204B0">
            <w:pPr>
              <w:jc w:val="left"/>
              <w:rPr>
                <w:lang w:eastAsia="es-ES"/>
              </w:rPr>
            </w:pPr>
            <w:r>
              <w:rPr>
                <w:rFonts w:ascii="Calibri" w:hAnsi="Calibri"/>
                <w:color w:val="000000"/>
              </w:rPr>
              <w:t>OK</w:t>
            </w:r>
          </w:p>
        </w:tc>
      </w:tr>
      <w:tr w:rsidR="00BE7C67" w14:paraId="4CEBFD19" w14:textId="77777777" w:rsidTr="00B204B0">
        <w:tc>
          <w:tcPr>
            <w:tcW w:w="2495" w:type="dxa"/>
          </w:tcPr>
          <w:p w14:paraId="26558211" w14:textId="77777777" w:rsidR="00BE7C67" w:rsidRDefault="00BE7C67" w:rsidP="00B204B0">
            <w:pPr>
              <w:jc w:val="left"/>
              <w:rPr>
                <w:lang w:eastAsia="es-ES"/>
              </w:rPr>
            </w:pPr>
            <w:r>
              <w:rPr>
                <w:rFonts w:ascii="Calibri" w:hAnsi="Calibri"/>
                <w:color w:val="000000"/>
              </w:rPr>
              <w:t>Mitad de la segunda ronda, comprobar que se ven las armas en las guerreras.</w:t>
            </w:r>
          </w:p>
        </w:tc>
        <w:tc>
          <w:tcPr>
            <w:tcW w:w="3259" w:type="dxa"/>
          </w:tcPr>
          <w:p w14:paraId="396B9C1F" w14:textId="77777777" w:rsidR="00BE7C67" w:rsidRDefault="00BE7C67" w:rsidP="00B204B0">
            <w:pPr>
              <w:jc w:val="left"/>
              <w:rPr>
                <w:lang w:eastAsia="es-ES"/>
              </w:rPr>
            </w:pPr>
            <w:r>
              <w:rPr>
                <w:lang w:eastAsia="es-ES"/>
              </w:rPr>
              <w:t>Cuando el tablero está en la situación de la mitad de la segunda ronda, devuelve una vista en la que se ven las armas usadas por cada jugador.</w:t>
            </w:r>
          </w:p>
        </w:tc>
        <w:tc>
          <w:tcPr>
            <w:tcW w:w="966" w:type="dxa"/>
          </w:tcPr>
          <w:p w14:paraId="705128DA" w14:textId="77777777" w:rsidR="00BE7C67" w:rsidRDefault="00BE7C67" w:rsidP="00B204B0">
            <w:pPr>
              <w:jc w:val="left"/>
              <w:rPr>
                <w:lang w:eastAsia="es-ES"/>
              </w:rPr>
            </w:pPr>
            <w:r>
              <w:rPr>
                <w:rFonts w:ascii="Calibri" w:hAnsi="Calibri"/>
              </w:rPr>
              <w:t>38</w:t>
            </w:r>
          </w:p>
        </w:tc>
        <w:tc>
          <w:tcPr>
            <w:tcW w:w="1132" w:type="dxa"/>
          </w:tcPr>
          <w:p w14:paraId="749919FE" w14:textId="77777777" w:rsidR="00BE7C67" w:rsidRDefault="00BE7C67" w:rsidP="00B204B0">
            <w:pPr>
              <w:jc w:val="left"/>
              <w:rPr>
                <w:lang w:eastAsia="es-ES"/>
              </w:rPr>
            </w:pPr>
            <w:r>
              <w:rPr>
                <w:rFonts w:ascii="Calibri" w:hAnsi="Calibri"/>
              </w:rPr>
              <w:t>Correcto</w:t>
            </w:r>
          </w:p>
        </w:tc>
        <w:tc>
          <w:tcPr>
            <w:tcW w:w="868" w:type="dxa"/>
          </w:tcPr>
          <w:p w14:paraId="30872D92" w14:textId="77777777" w:rsidR="00BE7C67" w:rsidRDefault="00BE7C67" w:rsidP="00B204B0">
            <w:pPr>
              <w:jc w:val="left"/>
              <w:rPr>
                <w:lang w:eastAsia="es-ES"/>
              </w:rPr>
            </w:pPr>
            <w:r>
              <w:rPr>
                <w:rFonts w:ascii="Calibri" w:hAnsi="Calibri"/>
                <w:color w:val="000000"/>
              </w:rPr>
              <w:t>OK</w:t>
            </w:r>
          </w:p>
        </w:tc>
      </w:tr>
      <w:tr w:rsidR="00BE7C67" w14:paraId="76489A43" w14:textId="77777777" w:rsidTr="00B204B0">
        <w:tc>
          <w:tcPr>
            <w:tcW w:w="2495" w:type="dxa"/>
          </w:tcPr>
          <w:p w14:paraId="145997BA" w14:textId="77777777" w:rsidR="00BE7C67" w:rsidRDefault="00BE7C67" w:rsidP="00B204B0">
            <w:pPr>
              <w:jc w:val="left"/>
              <w:rPr>
                <w:lang w:eastAsia="es-ES"/>
              </w:rPr>
            </w:pPr>
            <w:r>
              <w:rPr>
                <w:rFonts w:ascii="Calibri" w:hAnsi="Calibri"/>
                <w:color w:val="000000"/>
              </w:rPr>
              <w:t>Mitad de la segunda ronda, comprobar que se ve el favor de las guerreras.</w:t>
            </w:r>
          </w:p>
        </w:tc>
        <w:tc>
          <w:tcPr>
            <w:tcW w:w="3259" w:type="dxa"/>
          </w:tcPr>
          <w:p w14:paraId="4C1E86C6" w14:textId="77777777" w:rsidR="00BE7C67" w:rsidRDefault="00BE7C67" w:rsidP="00B204B0">
            <w:pPr>
              <w:jc w:val="left"/>
              <w:rPr>
                <w:lang w:eastAsia="es-ES"/>
              </w:rPr>
            </w:pPr>
            <w:r>
              <w:rPr>
                <w:lang w:eastAsia="es-ES"/>
              </w:rPr>
              <w:t>Cuando el tablero está en la situación de la mitad de la segunda ronda, devuelve una vista en la que se ve el favor de las guerreras.</w:t>
            </w:r>
          </w:p>
        </w:tc>
        <w:tc>
          <w:tcPr>
            <w:tcW w:w="966" w:type="dxa"/>
          </w:tcPr>
          <w:p w14:paraId="4A25295A" w14:textId="77777777" w:rsidR="00BE7C67" w:rsidRDefault="00BE7C67" w:rsidP="00B204B0">
            <w:pPr>
              <w:jc w:val="left"/>
              <w:rPr>
                <w:lang w:eastAsia="es-ES"/>
              </w:rPr>
            </w:pPr>
            <w:r>
              <w:rPr>
                <w:rFonts w:ascii="Calibri" w:hAnsi="Calibri"/>
              </w:rPr>
              <w:t>38</w:t>
            </w:r>
          </w:p>
        </w:tc>
        <w:tc>
          <w:tcPr>
            <w:tcW w:w="1132" w:type="dxa"/>
          </w:tcPr>
          <w:p w14:paraId="0EB05038" w14:textId="77777777" w:rsidR="00BE7C67" w:rsidRDefault="00BE7C67" w:rsidP="00B204B0">
            <w:pPr>
              <w:jc w:val="left"/>
              <w:rPr>
                <w:lang w:eastAsia="es-ES"/>
              </w:rPr>
            </w:pPr>
            <w:r>
              <w:rPr>
                <w:rFonts w:ascii="Calibri" w:hAnsi="Calibri"/>
              </w:rPr>
              <w:t>Correcto</w:t>
            </w:r>
          </w:p>
        </w:tc>
        <w:tc>
          <w:tcPr>
            <w:tcW w:w="868" w:type="dxa"/>
          </w:tcPr>
          <w:p w14:paraId="1D0224C0" w14:textId="77777777" w:rsidR="00BE7C67" w:rsidRDefault="00BE7C67" w:rsidP="00B204B0">
            <w:pPr>
              <w:jc w:val="left"/>
              <w:rPr>
                <w:lang w:eastAsia="es-ES"/>
              </w:rPr>
            </w:pPr>
            <w:r>
              <w:rPr>
                <w:rFonts w:ascii="Calibri" w:hAnsi="Calibri"/>
                <w:color w:val="000000"/>
              </w:rPr>
              <w:t>OK</w:t>
            </w:r>
          </w:p>
        </w:tc>
      </w:tr>
      <w:tr w:rsidR="00BE7C67" w14:paraId="6AE48DC8" w14:textId="77777777" w:rsidTr="00B204B0">
        <w:tc>
          <w:tcPr>
            <w:tcW w:w="2495" w:type="dxa"/>
          </w:tcPr>
          <w:p w14:paraId="5A52E53D" w14:textId="77777777" w:rsidR="00BE7C67" w:rsidRDefault="00BE7C67" w:rsidP="00B204B0">
            <w:pPr>
              <w:jc w:val="left"/>
              <w:rPr>
                <w:lang w:eastAsia="es-ES"/>
              </w:rPr>
            </w:pPr>
          </w:p>
        </w:tc>
        <w:tc>
          <w:tcPr>
            <w:tcW w:w="3259" w:type="dxa"/>
          </w:tcPr>
          <w:p w14:paraId="39313A64" w14:textId="77777777" w:rsidR="00BE7C67" w:rsidRDefault="00BE7C67" w:rsidP="00B204B0">
            <w:pPr>
              <w:jc w:val="left"/>
              <w:rPr>
                <w:lang w:eastAsia="es-ES"/>
              </w:rPr>
            </w:pPr>
          </w:p>
        </w:tc>
        <w:tc>
          <w:tcPr>
            <w:tcW w:w="966" w:type="dxa"/>
          </w:tcPr>
          <w:p w14:paraId="3099D104" w14:textId="77777777" w:rsidR="00BE7C67" w:rsidRDefault="00BE7C67" w:rsidP="00B204B0">
            <w:pPr>
              <w:jc w:val="left"/>
              <w:rPr>
                <w:lang w:eastAsia="es-ES"/>
              </w:rPr>
            </w:pPr>
          </w:p>
        </w:tc>
        <w:tc>
          <w:tcPr>
            <w:tcW w:w="1132" w:type="dxa"/>
          </w:tcPr>
          <w:p w14:paraId="17F45342" w14:textId="77777777" w:rsidR="00BE7C67" w:rsidRDefault="00BE7C67" w:rsidP="00B204B0">
            <w:pPr>
              <w:jc w:val="left"/>
              <w:rPr>
                <w:lang w:eastAsia="es-ES"/>
              </w:rPr>
            </w:pPr>
          </w:p>
        </w:tc>
        <w:tc>
          <w:tcPr>
            <w:tcW w:w="868" w:type="dxa"/>
          </w:tcPr>
          <w:p w14:paraId="132AC56C" w14:textId="77777777" w:rsidR="00BE7C67" w:rsidRDefault="00BE7C67" w:rsidP="00B204B0">
            <w:pPr>
              <w:jc w:val="left"/>
              <w:rPr>
                <w:lang w:eastAsia="es-ES"/>
              </w:rPr>
            </w:pPr>
          </w:p>
        </w:tc>
      </w:tr>
      <w:tr w:rsidR="00BE7C67" w14:paraId="3D2B1982" w14:textId="77777777" w:rsidTr="00B204B0">
        <w:tc>
          <w:tcPr>
            <w:tcW w:w="2495" w:type="dxa"/>
          </w:tcPr>
          <w:p w14:paraId="5D2031C8" w14:textId="77777777" w:rsidR="00BE7C67" w:rsidRDefault="00BE7C67" w:rsidP="00B204B0">
            <w:pPr>
              <w:jc w:val="left"/>
              <w:rPr>
                <w:lang w:eastAsia="es-ES"/>
              </w:rPr>
            </w:pPr>
            <w:r>
              <w:rPr>
                <w:rFonts w:ascii="Calibri" w:hAnsi="Calibri"/>
                <w:color w:val="000000"/>
              </w:rPr>
              <w:t>Fin de la segunda ronda, comprobar que mano del jugador vacía.</w:t>
            </w:r>
          </w:p>
        </w:tc>
        <w:tc>
          <w:tcPr>
            <w:tcW w:w="3259" w:type="dxa"/>
          </w:tcPr>
          <w:p w14:paraId="3722B6E0" w14:textId="77777777" w:rsidR="00BE7C67" w:rsidRDefault="00BE7C67" w:rsidP="00B204B0">
            <w:pPr>
              <w:jc w:val="left"/>
              <w:rPr>
                <w:lang w:eastAsia="es-ES"/>
              </w:rPr>
            </w:pPr>
            <w:r>
              <w:rPr>
                <w:lang w:eastAsia="es-ES"/>
              </w:rPr>
              <w:t xml:space="preserve">Cuando el tablero está en la situación del final de la segunda ronda, devuelve una vista en la </w:t>
            </w:r>
            <w:r>
              <w:rPr>
                <w:lang w:eastAsia="es-ES"/>
              </w:rPr>
              <w:lastRenderedPageBreak/>
              <w:t>que se ve la mano del jugador vacía.</w:t>
            </w:r>
          </w:p>
        </w:tc>
        <w:tc>
          <w:tcPr>
            <w:tcW w:w="966" w:type="dxa"/>
          </w:tcPr>
          <w:p w14:paraId="49CE7475" w14:textId="77777777" w:rsidR="00BE7C67" w:rsidRDefault="00BE7C67" w:rsidP="00B204B0">
            <w:pPr>
              <w:jc w:val="left"/>
              <w:rPr>
                <w:lang w:eastAsia="es-ES"/>
              </w:rPr>
            </w:pPr>
            <w:r>
              <w:rPr>
                <w:rFonts w:ascii="Calibri" w:hAnsi="Calibri"/>
              </w:rPr>
              <w:lastRenderedPageBreak/>
              <w:t>39</w:t>
            </w:r>
          </w:p>
        </w:tc>
        <w:tc>
          <w:tcPr>
            <w:tcW w:w="1132" w:type="dxa"/>
          </w:tcPr>
          <w:p w14:paraId="1056987B" w14:textId="77777777" w:rsidR="00BE7C67" w:rsidRDefault="00BE7C67" w:rsidP="00B204B0">
            <w:pPr>
              <w:jc w:val="left"/>
              <w:rPr>
                <w:lang w:eastAsia="es-ES"/>
              </w:rPr>
            </w:pPr>
            <w:r>
              <w:rPr>
                <w:rFonts w:ascii="Calibri" w:hAnsi="Calibri"/>
              </w:rPr>
              <w:t>Correcto</w:t>
            </w:r>
          </w:p>
        </w:tc>
        <w:tc>
          <w:tcPr>
            <w:tcW w:w="868" w:type="dxa"/>
          </w:tcPr>
          <w:p w14:paraId="65245057" w14:textId="77777777" w:rsidR="00BE7C67" w:rsidRDefault="00BE7C67" w:rsidP="00B204B0">
            <w:pPr>
              <w:jc w:val="left"/>
              <w:rPr>
                <w:lang w:eastAsia="es-ES"/>
              </w:rPr>
            </w:pPr>
            <w:r>
              <w:rPr>
                <w:rFonts w:ascii="Calibri" w:hAnsi="Calibri"/>
                <w:color w:val="000000"/>
              </w:rPr>
              <w:t>OK</w:t>
            </w:r>
          </w:p>
        </w:tc>
      </w:tr>
      <w:tr w:rsidR="00BE7C67" w14:paraId="1A38BCD8" w14:textId="77777777" w:rsidTr="00B204B0">
        <w:tc>
          <w:tcPr>
            <w:tcW w:w="2495" w:type="dxa"/>
          </w:tcPr>
          <w:p w14:paraId="397E6C64" w14:textId="77777777" w:rsidR="00BE7C67" w:rsidRDefault="00BE7C67" w:rsidP="00B204B0">
            <w:pPr>
              <w:jc w:val="left"/>
              <w:rPr>
                <w:lang w:eastAsia="es-ES"/>
              </w:rPr>
            </w:pPr>
            <w:r>
              <w:rPr>
                <w:rFonts w:ascii="Calibri" w:hAnsi="Calibri"/>
                <w:color w:val="000000"/>
              </w:rPr>
              <w:t>Fin de la segunda ronda, comprobar que no se ve la mano del adversario.</w:t>
            </w:r>
          </w:p>
        </w:tc>
        <w:tc>
          <w:tcPr>
            <w:tcW w:w="3259" w:type="dxa"/>
          </w:tcPr>
          <w:p w14:paraId="4210FBD7" w14:textId="77777777" w:rsidR="00BE7C67" w:rsidRDefault="00BE7C67" w:rsidP="00B204B0">
            <w:pPr>
              <w:jc w:val="left"/>
              <w:rPr>
                <w:lang w:eastAsia="es-ES"/>
              </w:rPr>
            </w:pPr>
            <w:r>
              <w:rPr>
                <w:lang w:eastAsia="es-ES"/>
              </w:rPr>
              <w:t>Cuando el tablero está en la situación del final de la segunda ronda, devuelve una vista en la que no se ve la mano del adversario.</w:t>
            </w:r>
          </w:p>
        </w:tc>
        <w:tc>
          <w:tcPr>
            <w:tcW w:w="966" w:type="dxa"/>
          </w:tcPr>
          <w:p w14:paraId="209A33D6" w14:textId="77777777" w:rsidR="00BE7C67" w:rsidRDefault="00BE7C67" w:rsidP="00B204B0">
            <w:pPr>
              <w:jc w:val="left"/>
              <w:rPr>
                <w:lang w:eastAsia="es-ES"/>
              </w:rPr>
            </w:pPr>
            <w:r>
              <w:rPr>
                <w:rFonts w:ascii="Calibri" w:hAnsi="Calibri"/>
              </w:rPr>
              <w:t>39</w:t>
            </w:r>
          </w:p>
        </w:tc>
        <w:tc>
          <w:tcPr>
            <w:tcW w:w="1132" w:type="dxa"/>
          </w:tcPr>
          <w:p w14:paraId="56C34C38" w14:textId="77777777" w:rsidR="00BE7C67" w:rsidRDefault="00BE7C67" w:rsidP="00B204B0">
            <w:pPr>
              <w:jc w:val="left"/>
              <w:rPr>
                <w:lang w:eastAsia="es-ES"/>
              </w:rPr>
            </w:pPr>
            <w:r>
              <w:rPr>
                <w:rFonts w:ascii="Calibri" w:hAnsi="Calibri"/>
              </w:rPr>
              <w:t>Correcto</w:t>
            </w:r>
          </w:p>
        </w:tc>
        <w:tc>
          <w:tcPr>
            <w:tcW w:w="868" w:type="dxa"/>
          </w:tcPr>
          <w:p w14:paraId="1D4FD205" w14:textId="77777777" w:rsidR="00BE7C67" w:rsidRDefault="00BE7C67" w:rsidP="00B204B0">
            <w:pPr>
              <w:jc w:val="left"/>
              <w:rPr>
                <w:lang w:eastAsia="es-ES"/>
              </w:rPr>
            </w:pPr>
            <w:r>
              <w:rPr>
                <w:rFonts w:ascii="Calibri" w:hAnsi="Calibri"/>
                <w:color w:val="000000"/>
              </w:rPr>
              <w:t>OK</w:t>
            </w:r>
          </w:p>
        </w:tc>
      </w:tr>
      <w:tr w:rsidR="00BE7C67" w14:paraId="6B31C76C" w14:textId="77777777" w:rsidTr="00B204B0">
        <w:tc>
          <w:tcPr>
            <w:tcW w:w="2495" w:type="dxa"/>
          </w:tcPr>
          <w:p w14:paraId="0DB178B3" w14:textId="77777777" w:rsidR="00BE7C67" w:rsidRDefault="00BE7C67" w:rsidP="00B204B0">
            <w:pPr>
              <w:jc w:val="left"/>
              <w:rPr>
                <w:lang w:eastAsia="es-ES"/>
              </w:rPr>
            </w:pPr>
            <w:r>
              <w:rPr>
                <w:rFonts w:ascii="Calibri" w:hAnsi="Calibri"/>
                <w:color w:val="000000"/>
              </w:rPr>
              <w:t>Fin de la segunda ronda, comprobar que se ven las cartas de las acciones del jugador.</w:t>
            </w:r>
          </w:p>
        </w:tc>
        <w:tc>
          <w:tcPr>
            <w:tcW w:w="3259" w:type="dxa"/>
          </w:tcPr>
          <w:p w14:paraId="6C70106A" w14:textId="77777777" w:rsidR="00BE7C67" w:rsidRDefault="00BE7C67" w:rsidP="00B204B0">
            <w:pPr>
              <w:jc w:val="left"/>
              <w:rPr>
                <w:lang w:eastAsia="es-ES"/>
              </w:rPr>
            </w:pPr>
            <w:r>
              <w:rPr>
                <w:lang w:eastAsia="es-ES"/>
              </w:rPr>
              <w:t>Cuando el tablero está en la situación del final de la segunda ronda, devuelve una vista en la que se ven las acciones realizadas por el jugador.</w:t>
            </w:r>
          </w:p>
        </w:tc>
        <w:tc>
          <w:tcPr>
            <w:tcW w:w="966" w:type="dxa"/>
          </w:tcPr>
          <w:p w14:paraId="2232A4DA" w14:textId="77777777" w:rsidR="00BE7C67" w:rsidRDefault="00BE7C67" w:rsidP="00B204B0">
            <w:pPr>
              <w:jc w:val="left"/>
              <w:rPr>
                <w:lang w:eastAsia="es-ES"/>
              </w:rPr>
            </w:pPr>
            <w:r>
              <w:rPr>
                <w:rFonts w:ascii="Calibri" w:hAnsi="Calibri"/>
              </w:rPr>
              <w:t>39</w:t>
            </w:r>
          </w:p>
        </w:tc>
        <w:tc>
          <w:tcPr>
            <w:tcW w:w="1132" w:type="dxa"/>
          </w:tcPr>
          <w:p w14:paraId="0BEAF9DE" w14:textId="77777777" w:rsidR="00BE7C67" w:rsidRDefault="00BE7C67" w:rsidP="00B204B0">
            <w:pPr>
              <w:jc w:val="left"/>
              <w:rPr>
                <w:lang w:eastAsia="es-ES"/>
              </w:rPr>
            </w:pPr>
            <w:r>
              <w:rPr>
                <w:rFonts w:ascii="Calibri" w:hAnsi="Calibri"/>
              </w:rPr>
              <w:t>Correcto</w:t>
            </w:r>
          </w:p>
        </w:tc>
        <w:tc>
          <w:tcPr>
            <w:tcW w:w="868" w:type="dxa"/>
          </w:tcPr>
          <w:p w14:paraId="508075BE" w14:textId="77777777" w:rsidR="00BE7C67" w:rsidRDefault="00BE7C67" w:rsidP="00B204B0">
            <w:pPr>
              <w:jc w:val="left"/>
              <w:rPr>
                <w:lang w:eastAsia="es-ES"/>
              </w:rPr>
            </w:pPr>
            <w:r>
              <w:rPr>
                <w:rFonts w:ascii="Calibri" w:hAnsi="Calibri"/>
                <w:color w:val="000000"/>
              </w:rPr>
              <w:t>OK</w:t>
            </w:r>
          </w:p>
        </w:tc>
      </w:tr>
      <w:tr w:rsidR="00BE7C67" w14:paraId="017CFF65" w14:textId="77777777" w:rsidTr="00B204B0">
        <w:tc>
          <w:tcPr>
            <w:tcW w:w="2495" w:type="dxa"/>
          </w:tcPr>
          <w:p w14:paraId="6FBC6C6C" w14:textId="77777777" w:rsidR="00BE7C67" w:rsidRDefault="00BE7C67" w:rsidP="00B204B0">
            <w:pPr>
              <w:jc w:val="left"/>
              <w:rPr>
                <w:lang w:eastAsia="es-ES"/>
              </w:rPr>
            </w:pPr>
            <w:r>
              <w:rPr>
                <w:rFonts w:ascii="Calibri" w:hAnsi="Calibri"/>
                <w:color w:val="000000"/>
              </w:rPr>
              <w:t>Fin de la segunda ronda, comprobar que se ven las acciones del adversario, pero no las cartas.</w:t>
            </w:r>
          </w:p>
        </w:tc>
        <w:tc>
          <w:tcPr>
            <w:tcW w:w="3259" w:type="dxa"/>
          </w:tcPr>
          <w:p w14:paraId="2A98648B" w14:textId="77777777" w:rsidR="00BE7C67" w:rsidRDefault="00BE7C67" w:rsidP="00B204B0">
            <w:pPr>
              <w:jc w:val="left"/>
              <w:rPr>
                <w:lang w:eastAsia="es-ES"/>
              </w:rPr>
            </w:pPr>
            <w:r>
              <w:rPr>
                <w:lang w:eastAsia="es-ES"/>
              </w:rPr>
              <w:t>Cuando el tablero está en la situación del final de la segunda ronda, devuelve una vista en la que se ven las acciones usadas por el adversario, pero no se ven las cartas que han sido usadas en esas acciones 1 y 2.</w:t>
            </w:r>
          </w:p>
        </w:tc>
        <w:tc>
          <w:tcPr>
            <w:tcW w:w="966" w:type="dxa"/>
          </w:tcPr>
          <w:p w14:paraId="33560555" w14:textId="77777777" w:rsidR="00BE7C67" w:rsidRDefault="00BE7C67" w:rsidP="00B204B0">
            <w:pPr>
              <w:jc w:val="left"/>
              <w:rPr>
                <w:lang w:eastAsia="es-ES"/>
              </w:rPr>
            </w:pPr>
            <w:r>
              <w:rPr>
                <w:rFonts w:ascii="Calibri" w:hAnsi="Calibri"/>
              </w:rPr>
              <w:t>39</w:t>
            </w:r>
          </w:p>
        </w:tc>
        <w:tc>
          <w:tcPr>
            <w:tcW w:w="1132" w:type="dxa"/>
          </w:tcPr>
          <w:p w14:paraId="061769BF" w14:textId="77777777" w:rsidR="00BE7C67" w:rsidRDefault="00BE7C67" w:rsidP="00B204B0">
            <w:pPr>
              <w:jc w:val="left"/>
              <w:rPr>
                <w:lang w:eastAsia="es-ES"/>
              </w:rPr>
            </w:pPr>
            <w:r>
              <w:rPr>
                <w:rFonts w:ascii="Calibri" w:hAnsi="Calibri"/>
              </w:rPr>
              <w:t>Correcto</w:t>
            </w:r>
          </w:p>
        </w:tc>
        <w:tc>
          <w:tcPr>
            <w:tcW w:w="868" w:type="dxa"/>
          </w:tcPr>
          <w:p w14:paraId="4B406C06" w14:textId="77777777" w:rsidR="00BE7C67" w:rsidRDefault="00BE7C67" w:rsidP="00B204B0">
            <w:pPr>
              <w:jc w:val="left"/>
              <w:rPr>
                <w:lang w:eastAsia="es-ES"/>
              </w:rPr>
            </w:pPr>
            <w:r>
              <w:rPr>
                <w:rFonts w:ascii="Calibri" w:hAnsi="Calibri"/>
                <w:color w:val="000000"/>
              </w:rPr>
              <w:t>OK</w:t>
            </w:r>
          </w:p>
        </w:tc>
      </w:tr>
      <w:tr w:rsidR="00BE7C67" w14:paraId="5C6FC7C1" w14:textId="77777777" w:rsidTr="00B204B0">
        <w:tc>
          <w:tcPr>
            <w:tcW w:w="2495" w:type="dxa"/>
          </w:tcPr>
          <w:p w14:paraId="335E77AB" w14:textId="77777777" w:rsidR="00BE7C67" w:rsidRDefault="00BE7C67" w:rsidP="00B204B0">
            <w:pPr>
              <w:jc w:val="left"/>
              <w:rPr>
                <w:lang w:eastAsia="es-ES"/>
              </w:rPr>
            </w:pPr>
            <w:r>
              <w:rPr>
                <w:rFonts w:ascii="Calibri" w:hAnsi="Calibri"/>
                <w:color w:val="000000"/>
              </w:rPr>
              <w:t>Fin de la segunda ronda, comprobar que se ven las armas en las guerreras.</w:t>
            </w:r>
          </w:p>
        </w:tc>
        <w:tc>
          <w:tcPr>
            <w:tcW w:w="3259" w:type="dxa"/>
          </w:tcPr>
          <w:p w14:paraId="4A21BAE1" w14:textId="77777777" w:rsidR="00BE7C67" w:rsidRDefault="00BE7C67" w:rsidP="00B204B0">
            <w:pPr>
              <w:jc w:val="left"/>
              <w:rPr>
                <w:rFonts w:ascii="Calibri" w:hAnsi="Calibri"/>
                <w:color w:val="000000"/>
              </w:rPr>
            </w:pPr>
            <w:r>
              <w:rPr>
                <w:lang w:eastAsia="es-ES"/>
              </w:rPr>
              <w:t>Cuando el tablero está en la situación del final de la segunda ronda, devuelve una vista en la que se ven las armas usadas por cada jugador.</w:t>
            </w:r>
          </w:p>
        </w:tc>
        <w:tc>
          <w:tcPr>
            <w:tcW w:w="966" w:type="dxa"/>
          </w:tcPr>
          <w:p w14:paraId="0B0B3454" w14:textId="77777777" w:rsidR="00BE7C67" w:rsidRDefault="00BE7C67" w:rsidP="00B204B0">
            <w:pPr>
              <w:jc w:val="left"/>
              <w:rPr>
                <w:rFonts w:ascii="Calibri" w:hAnsi="Calibri"/>
              </w:rPr>
            </w:pPr>
            <w:r>
              <w:rPr>
                <w:rFonts w:ascii="Calibri" w:hAnsi="Calibri"/>
              </w:rPr>
              <w:t>39</w:t>
            </w:r>
          </w:p>
        </w:tc>
        <w:tc>
          <w:tcPr>
            <w:tcW w:w="1132" w:type="dxa"/>
          </w:tcPr>
          <w:p w14:paraId="47E32992" w14:textId="77777777" w:rsidR="00BE7C67" w:rsidRDefault="00BE7C67" w:rsidP="00B204B0">
            <w:pPr>
              <w:jc w:val="left"/>
              <w:rPr>
                <w:rFonts w:ascii="Calibri" w:hAnsi="Calibri"/>
              </w:rPr>
            </w:pPr>
            <w:r>
              <w:rPr>
                <w:rFonts w:ascii="Calibri" w:hAnsi="Calibri"/>
              </w:rPr>
              <w:t>Correcto</w:t>
            </w:r>
          </w:p>
        </w:tc>
        <w:tc>
          <w:tcPr>
            <w:tcW w:w="868" w:type="dxa"/>
          </w:tcPr>
          <w:p w14:paraId="70BEA293" w14:textId="77777777" w:rsidR="00BE7C67" w:rsidRDefault="00BE7C67" w:rsidP="00B204B0">
            <w:pPr>
              <w:jc w:val="left"/>
              <w:rPr>
                <w:rFonts w:ascii="Calibri" w:hAnsi="Calibri"/>
                <w:color w:val="000000"/>
              </w:rPr>
            </w:pPr>
            <w:r>
              <w:rPr>
                <w:rFonts w:ascii="Calibri" w:hAnsi="Calibri"/>
                <w:color w:val="000000"/>
              </w:rPr>
              <w:t>OK</w:t>
            </w:r>
          </w:p>
        </w:tc>
      </w:tr>
      <w:tr w:rsidR="00BE7C67" w14:paraId="056A90E9" w14:textId="77777777" w:rsidTr="00B204B0">
        <w:tc>
          <w:tcPr>
            <w:tcW w:w="2495" w:type="dxa"/>
          </w:tcPr>
          <w:p w14:paraId="474F15BF" w14:textId="77777777" w:rsidR="00BE7C67" w:rsidRDefault="00BE7C67" w:rsidP="00B204B0">
            <w:pPr>
              <w:jc w:val="left"/>
              <w:rPr>
                <w:lang w:eastAsia="es-ES"/>
              </w:rPr>
            </w:pPr>
            <w:r>
              <w:rPr>
                <w:rFonts w:ascii="Calibri" w:hAnsi="Calibri"/>
                <w:color w:val="000000"/>
              </w:rPr>
              <w:t>Fin de la segunda ronda, comprobar que se ve el favor de las guerreras.</w:t>
            </w:r>
          </w:p>
        </w:tc>
        <w:tc>
          <w:tcPr>
            <w:tcW w:w="3259" w:type="dxa"/>
          </w:tcPr>
          <w:p w14:paraId="40022A09" w14:textId="77777777" w:rsidR="00BE7C67" w:rsidRDefault="00BE7C67" w:rsidP="00B204B0">
            <w:pPr>
              <w:jc w:val="left"/>
              <w:rPr>
                <w:rFonts w:ascii="Calibri" w:hAnsi="Calibri"/>
                <w:color w:val="000000"/>
              </w:rPr>
            </w:pPr>
            <w:r>
              <w:rPr>
                <w:lang w:eastAsia="es-ES"/>
              </w:rPr>
              <w:t>Cuando el tablero está en la situación del final de la segunda ronda, devuelve una vista en la que se ve el favor de las guerreras.</w:t>
            </w:r>
          </w:p>
        </w:tc>
        <w:tc>
          <w:tcPr>
            <w:tcW w:w="966" w:type="dxa"/>
          </w:tcPr>
          <w:p w14:paraId="2E137975" w14:textId="77777777" w:rsidR="00BE7C67" w:rsidRDefault="00BE7C67" w:rsidP="00B204B0">
            <w:pPr>
              <w:jc w:val="left"/>
              <w:rPr>
                <w:rFonts w:ascii="Calibri" w:hAnsi="Calibri"/>
              </w:rPr>
            </w:pPr>
            <w:r>
              <w:rPr>
                <w:rFonts w:ascii="Calibri" w:hAnsi="Calibri"/>
              </w:rPr>
              <w:t>39</w:t>
            </w:r>
          </w:p>
        </w:tc>
        <w:tc>
          <w:tcPr>
            <w:tcW w:w="1132" w:type="dxa"/>
          </w:tcPr>
          <w:p w14:paraId="3C273D58" w14:textId="77777777" w:rsidR="00BE7C67" w:rsidRDefault="00BE7C67" w:rsidP="00B204B0">
            <w:pPr>
              <w:jc w:val="left"/>
              <w:rPr>
                <w:rFonts w:ascii="Calibri" w:hAnsi="Calibri"/>
              </w:rPr>
            </w:pPr>
            <w:r>
              <w:rPr>
                <w:rFonts w:ascii="Calibri" w:hAnsi="Calibri"/>
              </w:rPr>
              <w:t>Correcto</w:t>
            </w:r>
          </w:p>
        </w:tc>
        <w:tc>
          <w:tcPr>
            <w:tcW w:w="868" w:type="dxa"/>
          </w:tcPr>
          <w:p w14:paraId="48692984" w14:textId="77777777" w:rsidR="00BE7C67" w:rsidRDefault="00BE7C67" w:rsidP="00B204B0">
            <w:pPr>
              <w:jc w:val="left"/>
              <w:rPr>
                <w:rFonts w:ascii="Calibri" w:hAnsi="Calibri"/>
                <w:color w:val="000000"/>
              </w:rPr>
            </w:pPr>
            <w:r>
              <w:rPr>
                <w:rFonts w:ascii="Calibri" w:hAnsi="Calibri"/>
                <w:color w:val="000000"/>
              </w:rPr>
              <w:t>OK</w:t>
            </w:r>
          </w:p>
        </w:tc>
      </w:tr>
      <w:tr w:rsidR="00BE7C67" w14:paraId="626DE0CF" w14:textId="77777777" w:rsidTr="00B204B0">
        <w:tc>
          <w:tcPr>
            <w:tcW w:w="2495" w:type="dxa"/>
          </w:tcPr>
          <w:p w14:paraId="6445F9F5" w14:textId="77777777" w:rsidR="00BE7C67" w:rsidRDefault="00BE7C67" w:rsidP="00B204B0">
            <w:pPr>
              <w:jc w:val="left"/>
              <w:rPr>
                <w:lang w:eastAsia="es-ES"/>
              </w:rPr>
            </w:pPr>
          </w:p>
        </w:tc>
        <w:tc>
          <w:tcPr>
            <w:tcW w:w="3259" w:type="dxa"/>
          </w:tcPr>
          <w:p w14:paraId="6B93187F" w14:textId="77777777" w:rsidR="00BE7C67" w:rsidRDefault="00BE7C67" w:rsidP="00B204B0">
            <w:pPr>
              <w:jc w:val="left"/>
              <w:rPr>
                <w:rFonts w:ascii="Calibri" w:hAnsi="Calibri"/>
                <w:color w:val="000000"/>
              </w:rPr>
            </w:pPr>
          </w:p>
        </w:tc>
        <w:tc>
          <w:tcPr>
            <w:tcW w:w="966" w:type="dxa"/>
          </w:tcPr>
          <w:p w14:paraId="051FC0F1" w14:textId="77777777" w:rsidR="00BE7C67" w:rsidRDefault="00BE7C67" w:rsidP="00B204B0">
            <w:pPr>
              <w:jc w:val="left"/>
              <w:rPr>
                <w:rFonts w:ascii="Calibri" w:hAnsi="Calibri"/>
              </w:rPr>
            </w:pPr>
          </w:p>
        </w:tc>
        <w:tc>
          <w:tcPr>
            <w:tcW w:w="1132" w:type="dxa"/>
          </w:tcPr>
          <w:p w14:paraId="2E399A52" w14:textId="77777777" w:rsidR="00BE7C67" w:rsidRDefault="00BE7C67" w:rsidP="00B204B0">
            <w:pPr>
              <w:jc w:val="left"/>
              <w:rPr>
                <w:rFonts w:ascii="Calibri" w:hAnsi="Calibri"/>
              </w:rPr>
            </w:pPr>
          </w:p>
        </w:tc>
        <w:tc>
          <w:tcPr>
            <w:tcW w:w="868" w:type="dxa"/>
          </w:tcPr>
          <w:p w14:paraId="72E1FB2D" w14:textId="77777777" w:rsidR="00BE7C67" w:rsidRDefault="00BE7C67" w:rsidP="00B204B0">
            <w:pPr>
              <w:jc w:val="left"/>
              <w:rPr>
                <w:rFonts w:ascii="Calibri" w:hAnsi="Calibri"/>
                <w:color w:val="000000"/>
              </w:rPr>
            </w:pPr>
          </w:p>
        </w:tc>
      </w:tr>
      <w:tr w:rsidR="00BE7C67" w14:paraId="6C7173AA" w14:textId="77777777" w:rsidTr="00B204B0">
        <w:tc>
          <w:tcPr>
            <w:tcW w:w="2495" w:type="dxa"/>
          </w:tcPr>
          <w:p w14:paraId="2C5661F5" w14:textId="77777777" w:rsidR="00BE7C67" w:rsidRDefault="00BE7C67" w:rsidP="00B204B0">
            <w:pPr>
              <w:jc w:val="left"/>
              <w:rPr>
                <w:lang w:eastAsia="es-ES"/>
              </w:rPr>
            </w:pPr>
            <w:r>
              <w:rPr>
                <w:rFonts w:ascii="Calibri" w:hAnsi="Calibri"/>
                <w:color w:val="000000"/>
              </w:rPr>
              <w:t>Con acción pendiente de selección de tipo 3.</w:t>
            </w:r>
          </w:p>
        </w:tc>
        <w:tc>
          <w:tcPr>
            <w:tcW w:w="3259" w:type="dxa"/>
          </w:tcPr>
          <w:p w14:paraId="08F8B80B" w14:textId="77777777" w:rsidR="00BE7C67" w:rsidRDefault="00BE7C67" w:rsidP="00B204B0">
            <w:pPr>
              <w:jc w:val="left"/>
              <w:rPr>
                <w:rFonts w:ascii="Calibri" w:hAnsi="Calibri"/>
                <w:color w:val="000000"/>
              </w:rPr>
            </w:pPr>
            <w:r>
              <w:rPr>
                <w:lang w:eastAsia="es-ES"/>
              </w:rPr>
              <w:t>Cuando el tablero está en la situación de que el jugador tiene que realizar una acción de selección pendiente de tipo 3, devuelve una vista en la que se ve dicha acción pendiente.</w:t>
            </w:r>
          </w:p>
        </w:tc>
        <w:tc>
          <w:tcPr>
            <w:tcW w:w="966" w:type="dxa"/>
          </w:tcPr>
          <w:p w14:paraId="48B92EC6" w14:textId="77777777" w:rsidR="00BE7C67" w:rsidRDefault="00BE7C67" w:rsidP="00B204B0">
            <w:pPr>
              <w:jc w:val="left"/>
              <w:rPr>
                <w:rFonts w:ascii="Calibri" w:hAnsi="Calibri"/>
              </w:rPr>
            </w:pPr>
            <w:r>
              <w:rPr>
                <w:rFonts w:ascii="Calibri" w:hAnsi="Calibri"/>
              </w:rPr>
              <w:t>40</w:t>
            </w:r>
          </w:p>
        </w:tc>
        <w:tc>
          <w:tcPr>
            <w:tcW w:w="1132" w:type="dxa"/>
          </w:tcPr>
          <w:p w14:paraId="0344454A" w14:textId="77777777" w:rsidR="00BE7C67" w:rsidRDefault="00BE7C67" w:rsidP="00B204B0">
            <w:pPr>
              <w:jc w:val="left"/>
              <w:rPr>
                <w:rFonts w:ascii="Calibri" w:hAnsi="Calibri"/>
              </w:rPr>
            </w:pPr>
            <w:r>
              <w:rPr>
                <w:rFonts w:ascii="Calibri" w:hAnsi="Calibri"/>
              </w:rPr>
              <w:t>Correcto</w:t>
            </w:r>
          </w:p>
        </w:tc>
        <w:tc>
          <w:tcPr>
            <w:tcW w:w="868" w:type="dxa"/>
          </w:tcPr>
          <w:p w14:paraId="6D22D5D0" w14:textId="77777777" w:rsidR="00BE7C67" w:rsidRDefault="00BE7C67" w:rsidP="00B204B0">
            <w:pPr>
              <w:jc w:val="left"/>
              <w:rPr>
                <w:rFonts w:ascii="Calibri" w:hAnsi="Calibri"/>
                <w:color w:val="000000"/>
              </w:rPr>
            </w:pPr>
            <w:r>
              <w:rPr>
                <w:rFonts w:ascii="Calibri" w:hAnsi="Calibri"/>
                <w:color w:val="000000"/>
              </w:rPr>
              <w:t>OK</w:t>
            </w:r>
          </w:p>
        </w:tc>
      </w:tr>
      <w:tr w:rsidR="00BE7C67" w14:paraId="689EEA32" w14:textId="77777777" w:rsidTr="00B204B0">
        <w:tc>
          <w:tcPr>
            <w:tcW w:w="2495" w:type="dxa"/>
          </w:tcPr>
          <w:p w14:paraId="576F2F47" w14:textId="77777777" w:rsidR="00BE7C67" w:rsidRDefault="00BE7C67" w:rsidP="00B204B0">
            <w:pPr>
              <w:jc w:val="left"/>
              <w:rPr>
                <w:lang w:eastAsia="es-ES"/>
              </w:rPr>
            </w:pPr>
            <w:r>
              <w:rPr>
                <w:rFonts w:ascii="Calibri" w:hAnsi="Calibri"/>
                <w:color w:val="000000"/>
              </w:rPr>
              <w:t>Con acción pendiente de selección de tipo 4.</w:t>
            </w:r>
          </w:p>
        </w:tc>
        <w:tc>
          <w:tcPr>
            <w:tcW w:w="3259" w:type="dxa"/>
          </w:tcPr>
          <w:p w14:paraId="5F758DA2" w14:textId="77777777" w:rsidR="00BE7C67" w:rsidRDefault="00BE7C67" w:rsidP="00B204B0">
            <w:pPr>
              <w:jc w:val="left"/>
              <w:rPr>
                <w:rFonts w:ascii="Calibri" w:hAnsi="Calibri"/>
                <w:color w:val="000000"/>
              </w:rPr>
            </w:pPr>
            <w:r>
              <w:rPr>
                <w:lang w:eastAsia="es-ES"/>
              </w:rPr>
              <w:t>Cuando el tablero está en la situación de que el jugador tiene que realizar una acción de selección pendiente de tipo 4, devuelve una vista en la que se ve dicha acción pendiente.</w:t>
            </w:r>
          </w:p>
        </w:tc>
        <w:tc>
          <w:tcPr>
            <w:tcW w:w="966" w:type="dxa"/>
          </w:tcPr>
          <w:p w14:paraId="3BC76DB2" w14:textId="77777777" w:rsidR="00BE7C67" w:rsidRDefault="00BE7C67" w:rsidP="00B204B0">
            <w:pPr>
              <w:jc w:val="left"/>
              <w:rPr>
                <w:rFonts w:ascii="Calibri" w:hAnsi="Calibri"/>
              </w:rPr>
            </w:pPr>
            <w:r>
              <w:rPr>
                <w:rFonts w:ascii="Calibri" w:hAnsi="Calibri"/>
              </w:rPr>
              <w:t>41</w:t>
            </w:r>
          </w:p>
        </w:tc>
        <w:tc>
          <w:tcPr>
            <w:tcW w:w="1132" w:type="dxa"/>
          </w:tcPr>
          <w:p w14:paraId="6CC82A71" w14:textId="77777777" w:rsidR="00BE7C67" w:rsidRDefault="00BE7C67" w:rsidP="00B204B0">
            <w:pPr>
              <w:jc w:val="left"/>
              <w:rPr>
                <w:rFonts w:ascii="Calibri" w:hAnsi="Calibri"/>
              </w:rPr>
            </w:pPr>
            <w:r>
              <w:rPr>
                <w:rFonts w:ascii="Calibri" w:hAnsi="Calibri"/>
              </w:rPr>
              <w:t>Correcto</w:t>
            </w:r>
          </w:p>
        </w:tc>
        <w:tc>
          <w:tcPr>
            <w:tcW w:w="868" w:type="dxa"/>
          </w:tcPr>
          <w:p w14:paraId="561116A7" w14:textId="77777777" w:rsidR="00BE7C67" w:rsidRDefault="00BE7C67" w:rsidP="00B204B0">
            <w:pPr>
              <w:jc w:val="left"/>
              <w:rPr>
                <w:rFonts w:ascii="Calibri" w:hAnsi="Calibri"/>
                <w:color w:val="000000"/>
              </w:rPr>
            </w:pPr>
            <w:r>
              <w:rPr>
                <w:rFonts w:ascii="Calibri" w:hAnsi="Calibri"/>
                <w:color w:val="000000"/>
              </w:rPr>
              <w:t>OK</w:t>
            </w:r>
          </w:p>
        </w:tc>
      </w:tr>
    </w:tbl>
    <w:p w14:paraId="338B5EBA" w14:textId="77777777" w:rsidR="00BE7C67" w:rsidRPr="00E03FCE" w:rsidRDefault="00BE7C67" w:rsidP="00BE7C67"/>
    <w:p w14:paraId="04BDC1E4" w14:textId="77777777" w:rsidR="00BE7C67" w:rsidRDefault="00BE7C67" w:rsidP="00BE7C67">
      <w:pPr>
        <w:jc w:val="left"/>
        <w:rPr>
          <w:rFonts w:asciiTheme="majorHAnsi" w:eastAsiaTheme="majorEastAsia" w:hAnsiTheme="majorHAnsi" w:cstheme="majorBidi"/>
          <w:b/>
          <w:bCs/>
          <w:i/>
          <w:iCs/>
          <w:color w:val="DDDDDD" w:themeColor="accent1"/>
          <w:sz w:val="28"/>
        </w:rPr>
      </w:pPr>
      <w:r>
        <w:br w:type="page"/>
      </w:r>
    </w:p>
    <w:p w14:paraId="7EC403C4" w14:textId="77777777" w:rsidR="00BE7C67" w:rsidRDefault="00BE7C67" w:rsidP="00BE7C67">
      <w:pPr>
        <w:pStyle w:val="Ttulo4"/>
      </w:pPr>
      <w:r>
        <w:lastRenderedPageBreak/>
        <w:t>Método: robar carta</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5B759BAF"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40D18265"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408430D6"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2A525AE9"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347655F7"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3ACCBCD9"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48225427" w14:textId="77777777" w:rsidTr="00B204B0">
        <w:tc>
          <w:tcPr>
            <w:tcW w:w="2495" w:type="dxa"/>
          </w:tcPr>
          <w:p w14:paraId="49E27405" w14:textId="77777777" w:rsidR="00BE7C67" w:rsidRDefault="00BE7C67" w:rsidP="00B204B0">
            <w:pPr>
              <w:jc w:val="left"/>
              <w:rPr>
                <w:lang w:eastAsia="es-ES"/>
              </w:rPr>
            </w:pPr>
            <w:r>
              <w:rPr>
                <w:rFonts w:ascii="Calibri" w:hAnsi="Calibri"/>
                <w:color w:val="000000"/>
              </w:rPr>
              <w:t>Tiene la mano con un solo hueco.</w:t>
            </w:r>
          </w:p>
        </w:tc>
        <w:tc>
          <w:tcPr>
            <w:tcW w:w="3259" w:type="dxa"/>
          </w:tcPr>
          <w:p w14:paraId="0F89CFCB" w14:textId="77777777" w:rsidR="00BE7C67" w:rsidRDefault="00BE7C67" w:rsidP="00B204B0">
            <w:pPr>
              <w:jc w:val="left"/>
              <w:rPr>
                <w:lang w:eastAsia="es-ES"/>
              </w:rPr>
            </w:pPr>
            <w:r>
              <w:rPr>
                <w:lang w:eastAsia="es-ES"/>
              </w:rPr>
              <w:t>Cuando se llama a esta acción y el jugador tiene un hueco no devuelve una excepción.</w:t>
            </w:r>
          </w:p>
        </w:tc>
        <w:tc>
          <w:tcPr>
            <w:tcW w:w="966" w:type="dxa"/>
          </w:tcPr>
          <w:p w14:paraId="34F54868" w14:textId="77777777" w:rsidR="00BE7C67" w:rsidRDefault="00BE7C67" w:rsidP="00B204B0">
            <w:pPr>
              <w:jc w:val="left"/>
              <w:rPr>
                <w:lang w:eastAsia="es-ES"/>
              </w:rPr>
            </w:pPr>
            <w:r>
              <w:rPr>
                <w:rFonts w:ascii="Calibri" w:hAnsi="Calibri"/>
              </w:rPr>
              <w:t>42</w:t>
            </w:r>
          </w:p>
        </w:tc>
        <w:tc>
          <w:tcPr>
            <w:tcW w:w="1132" w:type="dxa"/>
          </w:tcPr>
          <w:p w14:paraId="40E79752" w14:textId="77777777" w:rsidR="00BE7C67" w:rsidRDefault="00BE7C67" w:rsidP="00B204B0">
            <w:pPr>
              <w:jc w:val="left"/>
              <w:rPr>
                <w:lang w:eastAsia="es-ES"/>
              </w:rPr>
            </w:pPr>
            <w:r>
              <w:rPr>
                <w:rFonts w:ascii="Calibri" w:hAnsi="Calibri"/>
              </w:rPr>
              <w:t>Correcto</w:t>
            </w:r>
          </w:p>
        </w:tc>
        <w:tc>
          <w:tcPr>
            <w:tcW w:w="868" w:type="dxa"/>
          </w:tcPr>
          <w:p w14:paraId="0FA500F4" w14:textId="77777777" w:rsidR="00BE7C67" w:rsidRDefault="00BE7C67" w:rsidP="00B204B0">
            <w:pPr>
              <w:jc w:val="left"/>
              <w:rPr>
                <w:lang w:eastAsia="es-ES"/>
              </w:rPr>
            </w:pPr>
            <w:r>
              <w:rPr>
                <w:rFonts w:ascii="Calibri" w:hAnsi="Calibri"/>
                <w:color w:val="000000"/>
              </w:rPr>
              <w:t>OK</w:t>
            </w:r>
          </w:p>
        </w:tc>
      </w:tr>
      <w:tr w:rsidR="00BE7C67" w14:paraId="3D72B03B" w14:textId="77777777" w:rsidTr="00B204B0">
        <w:tc>
          <w:tcPr>
            <w:tcW w:w="2495" w:type="dxa"/>
          </w:tcPr>
          <w:p w14:paraId="680328E4" w14:textId="77777777" w:rsidR="00BE7C67" w:rsidRDefault="00BE7C67" w:rsidP="00B204B0">
            <w:pPr>
              <w:jc w:val="left"/>
              <w:rPr>
                <w:lang w:eastAsia="es-ES"/>
              </w:rPr>
            </w:pPr>
            <w:r>
              <w:rPr>
                <w:rFonts w:ascii="Calibri" w:hAnsi="Calibri"/>
                <w:color w:val="000000"/>
              </w:rPr>
              <w:t>Tiene la mano llena.</w:t>
            </w:r>
          </w:p>
        </w:tc>
        <w:tc>
          <w:tcPr>
            <w:tcW w:w="3259" w:type="dxa"/>
          </w:tcPr>
          <w:p w14:paraId="5C44B307" w14:textId="77777777" w:rsidR="00BE7C67" w:rsidRDefault="00BE7C67" w:rsidP="00B204B0">
            <w:pPr>
              <w:jc w:val="left"/>
              <w:rPr>
                <w:lang w:eastAsia="es-ES"/>
              </w:rPr>
            </w:pPr>
            <w:r>
              <w:rPr>
                <w:lang w:eastAsia="es-ES"/>
              </w:rPr>
              <w:t>Cuando se llama a esta acción y el jugador tiene la mano llena devuelve una excepción.</w:t>
            </w:r>
          </w:p>
        </w:tc>
        <w:tc>
          <w:tcPr>
            <w:tcW w:w="966" w:type="dxa"/>
          </w:tcPr>
          <w:p w14:paraId="52950B94" w14:textId="77777777" w:rsidR="00BE7C67" w:rsidRDefault="00BE7C67" w:rsidP="00B204B0">
            <w:pPr>
              <w:jc w:val="left"/>
              <w:rPr>
                <w:lang w:eastAsia="es-ES"/>
              </w:rPr>
            </w:pPr>
            <w:r>
              <w:rPr>
                <w:rFonts w:ascii="Calibri" w:hAnsi="Calibri"/>
              </w:rPr>
              <w:t>43</w:t>
            </w:r>
          </w:p>
        </w:tc>
        <w:tc>
          <w:tcPr>
            <w:tcW w:w="1132" w:type="dxa"/>
          </w:tcPr>
          <w:p w14:paraId="3AEA0628" w14:textId="77777777" w:rsidR="00BE7C67" w:rsidRDefault="00BE7C67" w:rsidP="00B204B0">
            <w:pPr>
              <w:jc w:val="left"/>
              <w:rPr>
                <w:lang w:eastAsia="es-ES"/>
              </w:rPr>
            </w:pPr>
            <w:r>
              <w:rPr>
                <w:rFonts w:ascii="Calibri" w:hAnsi="Calibri"/>
              </w:rPr>
              <w:t>Excepción</w:t>
            </w:r>
          </w:p>
        </w:tc>
        <w:tc>
          <w:tcPr>
            <w:tcW w:w="868" w:type="dxa"/>
          </w:tcPr>
          <w:p w14:paraId="3EFAFAC2" w14:textId="77777777" w:rsidR="00BE7C67" w:rsidRDefault="00BE7C67" w:rsidP="00B204B0">
            <w:pPr>
              <w:jc w:val="left"/>
              <w:rPr>
                <w:lang w:eastAsia="es-ES"/>
              </w:rPr>
            </w:pPr>
            <w:r>
              <w:rPr>
                <w:rFonts w:ascii="Calibri" w:hAnsi="Calibri"/>
                <w:color w:val="000000"/>
              </w:rPr>
              <w:t>OK</w:t>
            </w:r>
          </w:p>
        </w:tc>
      </w:tr>
      <w:tr w:rsidR="00BE7C67" w14:paraId="72CDA151" w14:textId="77777777" w:rsidTr="00B204B0">
        <w:tc>
          <w:tcPr>
            <w:tcW w:w="2495" w:type="dxa"/>
          </w:tcPr>
          <w:p w14:paraId="73DF9368" w14:textId="77777777" w:rsidR="00BE7C67" w:rsidRDefault="00BE7C67" w:rsidP="00B204B0">
            <w:pPr>
              <w:jc w:val="left"/>
              <w:rPr>
                <w:lang w:eastAsia="es-ES"/>
              </w:rPr>
            </w:pPr>
            <w:r>
              <w:rPr>
                <w:rFonts w:ascii="Calibri" w:hAnsi="Calibri"/>
                <w:color w:val="000000"/>
              </w:rPr>
              <w:t>El mazo está vacío.</w:t>
            </w:r>
          </w:p>
        </w:tc>
        <w:tc>
          <w:tcPr>
            <w:tcW w:w="3259" w:type="dxa"/>
          </w:tcPr>
          <w:p w14:paraId="63270406" w14:textId="77777777" w:rsidR="00BE7C67" w:rsidRDefault="00BE7C67" w:rsidP="00B204B0">
            <w:pPr>
              <w:jc w:val="left"/>
              <w:rPr>
                <w:lang w:eastAsia="es-ES"/>
              </w:rPr>
            </w:pPr>
            <w:r>
              <w:rPr>
                <w:lang w:eastAsia="es-ES"/>
              </w:rPr>
              <w:t>Cuando se llama a esta acción y el mazo de cartas está vacío devuelve una excepción.</w:t>
            </w:r>
          </w:p>
        </w:tc>
        <w:tc>
          <w:tcPr>
            <w:tcW w:w="966" w:type="dxa"/>
          </w:tcPr>
          <w:p w14:paraId="6AD25522" w14:textId="77777777" w:rsidR="00BE7C67" w:rsidRDefault="00BE7C67" w:rsidP="00B204B0">
            <w:pPr>
              <w:jc w:val="left"/>
              <w:rPr>
                <w:lang w:eastAsia="es-ES"/>
              </w:rPr>
            </w:pPr>
            <w:r>
              <w:rPr>
                <w:rFonts w:ascii="Calibri" w:hAnsi="Calibri"/>
              </w:rPr>
              <w:t>44</w:t>
            </w:r>
          </w:p>
        </w:tc>
        <w:tc>
          <w:tcPr>
            <w:tcW w:w="1132" w:type="dxa"/>
          </w:tcPr>
          <w:p w14:paraId="2218FC54" w14:textId="77777777" w:rsidR="00BE7C67" w:rsidRDefault="00BE7C67" w:rsidP="00B204B0">
            <w:pPr>
              <w:jc w:val="left"/>
              <w:rPr>
                <w:lang w:eastAsia="es-ES"/>
              </w:rPr>
            </w:pPr>
            <w:r>
              <w:rPr>
                <w:rFonts w:ascii="Calibri" w:hAnsi="Calibri"/>
              </w:rPr>
              <w:t>Excepción</w:t>
            </w:r>
          </w:p>
        </w:tc>
        <w:tc>
          <w:tcPr>
            <w:tcW w:w="868" w:type="dxa"/>
          </w:tcPr>
          <w:p w14:paraId="3394E979" w14:textId="77777777" w:rsidR="00BE7C67" w:rsidRDefault="00BE7C67" w:rsidP="00B204B0">
            <w:pPr>
              <w:jc w:val="left"/>
              <w:rPr>
                <w:lang w:eastAsia="es-ES"/>
              </w:rPr>
            </w:pPr>
            <w:r>
              <w:rPr>
                <w:rFonts w:ascii="Calibri" w:hAnsi="Calibri"/>
                <w:color w:val="000000"/>
              </w:rPr>
              <w:t>OK</w:t>
            </w:r>
          </w:p>
        </w:tc>
      </w:tr>
    </w:tbl>
    <w:p w14:paraId="55B2A2E0" w14:textId="77777777" w:rsidR="00BE7C67" w:rsidRPr="00E03FCE" w:rsidRDefault="00BE7C67" w:rsidP="00BE7C67"/>
    <w:p w14:paraId="411F4E5B" w14:textId="77777777" w:rsidR="00BE7C67" w:rsidRDefault="00BE7C67" w:rsidP="00BE7C67">
      <w:pPr>
        <w:pStyle w:val="Ttulo4"/>
      </w:pPr>
      <w:r>
        <w:t>Método: realizar acción</w:t>
      </w:r>
    </w:p>
    <w:tbl>
      <w:tblPr>
        <w:tblStyle w:val="Tablaconcuadrcula1Claro-nfasis2"/>
        <w:tblW w:w="0" w:type="auto"/>
        <w:tblLook w:val="0620" w:firstRow="1" w:lastRow="0" w:firstColumn="0" w:lastColumn="0" w:noHBand="1" w:noVBand="1"/>
      </w:tblPr>
      <w:tblGrid>
        <w:gridCol w:w="2495"/>
        <w:gridCol w:w="3259"/>
        <w:gridCol w:w="966"/>
        <w:gridCol w:w="1132"/>
        <w:gridCol w:w="868"/>
      </w:tblGrid>
      <w:tr w:rsidR="00BE7C67" w14:paraId="61940D75" w14:textId="77777777" w:rsidTr="00B204B0">
        <w:trPr>
          <w:cnfStyle w:val="100000000000" w:firstRow="1" w:lastRow="0" w:firstColumn="0" w:lastColumn="0" w:oddVBand="0" w:evenVBand="0" w:oddHBand="0" w:evenHBand="0" w:firstRowFirstColumn="0" w:firstRowLastColumn="0" w:lastRowFirstColumn="0" w:lastRowLastColumn="0"/>
        </w:trPr>
        <w:tc>
          <w:tcPr>
            <w:tcW w:w="2495" w:type="dxa"/>
          </w:tcPr>
          <w:p w14:paraId="690DD0DF" w14:textId="77777777" w:rsidR="00BE7C67" w:rsidRPr="007E2961" w:rsidRDefault="00BE7C67" w:rsidP="00B204B0">
            <w:pPr>
              <w:jc w:val="left"/>
              <w:rPr>
                <w:rFonts w:ascii="Calibri" w:hAnsi="Calibri"/>
                <w:color w:val="000000"/>
              </w:rPr>
            </w:pPr>
            <w:r>
              <w:rPr>
                <w:rFonts w:ascii="Calibri" w:hAnsi="Calibri"/>
                <w:color w:val="000000"/>
              </w:rPr>
              <w:t>Prueba</w:t>
            </w:r>
          </w:p>
        </w:tc>
        <w:tc>
          <w:tcPr>
            <w:tcW w:w="3259" w:type="dxa"/>
          </w:tcPr>
          <w:p w14:paraId="5212F6B8" w14:textId="77777777" w:rsidR="00BE7C67" w:rsidRPr="007E2961" w:rsidRDefault="00BE7C67" w:rsidP="00B204B0">
            <w:pPr>
              <w:jc w:val="left"/>
              <w:rPr>
                <w:rFonts w:ascii="Calibri" w:hAnsi="Calibri"/>
                <w:color w:val="000000"/>
              </w:rPr>
            </w:pPr>
            <w:r>
              <w:rPr>
                <w:rFonts w:ascii="Calibri" w:hAnsi="Calibri"/>
                <w:color w:val="000000"/>
              </w:rPr>
              <w:t>Descripción</w:t>
            </w:r>
          </w:p>
        </w:tc>
        <w:tc>
          <w:tcPr>
            <w:tcW w:w="966" w:type="dxa"/>
          </w:tcPr>
          <w:p w14:paraId="3C8FC66A" w14:textId="77777777" w:rsidR="00BE7C67" w:rsidRPr="007E2961" w:rsidRDefault="00BE7C67" w:rsidP="00B204B0">
            <w:pPr>
              <w:jc w:val="left"/>
              <w:rPr>
                <w:rFonts w:ascii="Calibri" w:hAnsi="Calibri"/>
              </w:rPr>
            </w:pPr>
            <w:r>
              <w:rPr>
                <w:rFonts w:ascii="Calibri" w:hAnsi="Calibri"/>
              </w:rPr>
              <w:t>Numero de caso</w:t>
            </w:r>
          </w:p>
        </w:tc>
        <w:tc>
          <w:tcPr>
            <w:tcW w:w="1132" w:type="dxa"/>
          </w:tcPr>
          <w:p w14:paraId="72BB949D" w14:textId="77777777" w:rsidR="00BE7C67" w:rsidRPr="007E2961" w:rsidRDefault="00BE7C67" w:rsidP="00B204B0">
            <w:pPr>
              <w:jc w:val="left"/>
              <w:rPr>
                <w:rFonts w:ascii="Calibri" w:hAnsi="Calibri"/>
              </w:rPr>
            </w:pPr>
            <w:r>
              <w:rPr>
                <w:rFonts w:ascii="Calibri" w:hAnsi="Calibri"/>
              </w:rPr>
              <w:t>Resultado esperado</w:t>
            </w:r>
          </w:p>
        </w:tc>
        <w:tc>
          <w:tcPr>
            <w:tcW w:w="868" w:type="dxa"/>
          </w:tcPr>
          <w:p w14:paraId="21414F83" w14:textId="77777777" w:rsidR="00BE7C67" w:rsidRPr="007E2961" w:rsidRDefault="00BE7C67" w:rsidP="00B204B0">
            <w:pPr>
              <w:jc w:val="left"/>
              <w:rPr>
                <w:rFonts w:ascii="Calibri" w:hAnsi="Calibri"/>
                <w:color w:val="000000"/>
              </w:rPr>
            </w:pPr>
            <w:r>
              <w:rPr>
                <w:rFonts w:ascii="Calibri" w:hAnsi="Calibri"/>
                <w:color w:val="000000"/>
              </w:rPr>
              <w:t>Estado de la prueba</w:t>
            </w:r>
          </w:p>
        </w:tc>
      </w:tr>
      <w:tr w:rsidR="00BE7C67" w14:paraId="5480AD07" w14:textId="77777777" w:rsidTr="00B204B0">
        <w:tc>
          <w:tcPr>
            <w:tcW w:w="2495" w:type="dxa"/>
          </w:tcPr>
          <w:p w14:paraId="07D53C8A" w14:textId="77777777" w:rsidR="00BE7C67" w:rsidRDefault="00BE7C67" w:rsidP="00B204B0">
            <w:pPr>
              <w:jc w:val="left"/>
              <w:rPr>
                <w:lang w:eastAsia="es-ES"/>
              </w:rPr>
            </w:pPr>
            <w:r>
              <w:rPr>
                <w:rFonts w:ascii="Calibri" w:hAnsi="Calibri"/>
                <w:color w:val="000000"/>
              </w:rPr>
              <w:t>Acción de tipo secreto y el tipo de acción está disponible.</w:t>
            </w:r>
          </w:p>
        </w:tc>
        <w:tc>
          <w:tcPr>
            <w:tcW w:w="3259" w:type="dxa"/>
          </w:tcPr>
          <w:p w14:paraId="1A80375A" w14:textId="77777777" w:rsidR="00BE7C67" w:rsidRDefault="00BE7C67" w:rsidP="00B204B0">
            <w:pPr>
              <w:jc w:val="left"/>
              <w:rPr>
                <w:lang w:eastAsia="es-ES"/>
              </w:rPr>
            </w:pPr>
            <w:r>
              <w:rPr>
                <w:lang w:eastAsia="es-ES"/>
              </w:rPr>
              <w:t>Se realiza una acción de tipo secreto para un tablero en el que está disponible y se comprueba que se ha realizado.</w:t>
            </w:r>
          </w:p>
        </w:tc>
        <w:tc>
          <w:tcPr>
            <w:tcW w:w="966" w:type="dxa"/>
          </w:tcPr>
          <w:p w14:paraId="43D83A88" w14:textId="77777777" w:rsidR="00BE7C67" w:rsidRDefault="00BE7C67" w:rsidP="00B204B0">
            <w:pPr>
              <w:jc w:val="left"/>
              <w:rPr>
                <w:lang w:eastAsia="es-ES"/>
              </w:rPr>
            </w:pPr>
            <w:r>
              <w:rPr>
                <w:rFonts w:ascii="Calibri" w:hAnsi="Calibri"/>
              </w:rPr>
              <w:t>45</w:t>
            </w:r>
          </w:p>
        </w:tc>
        <w:tc>
          <w:tcPr>
            <w:tcW w:w="1132" w:type="dxa"/>
          </w:tcPr>
          <w:p w14:paraId="594A4E25" w14:textId="77777777" w:rsidR="00BE7C67" w:rsidRDefault="00BE7C67" w:rsidP="00B204B0">
            <w:pPr>
              <w:jc w:val="left"/>
              <w:rPr>
                <w:lang w:eastAsia="es-ES"/>
              </w:rPr>
            </w:pPr>
            <w:r>
              <w:rPr>
                <w:rFonts w:ascii="Calibri" w:hAnsi="Calibri"/>
              </w:rPr>
              <w:t>Correcto</w:t>
            </w:r>
          </w:p>
        </w:tc>
        <w:tc>
          <w:tcPr>
            <w:tcW w:w="868" w:type="dxa"/>
          </w:tcPr>
          <w:p w14:paraId="12A4BA02" w14:textId="77777777" w:rsidR="00BE7C67" w:rsidRDefault="00BE7C67" w:rsidP="00B204B0">
            <w:pPr>
              <w:jc w:val="left"/>
              <w:rPr>
                <w:lang w:eastAsia="es-ES"/>
              </w:rPr>
            </w:pPr>
            <w:r>
              <w:rPr>
                <w:rFonts w:ascii="Calibri" w:hAnsi="Calibri"/>
                <w:color w:val="000000"/>
              </w:rPr>
              <w:t>OK</w:t>
            </w:r>
          </w:p>
        </w:tc>
      </w:tr>
      <w:tr w:rsidR="00BE7C67" w14:paraId="6737267D" w14:textId="77777777" w:rsidTr="00B204B0">
        <w:tc>
          <w:tcPr>
            <w:tcW w:w="2495" w:type="dxa"/>
          </w:tcPr>
          <w:p w14:paraId="677AB843" w14:textId="77777777" w:rsidR="00BE7C67" w:rsidRDefault="00BE7C67" w:rsidP="00B204B0">
            <w:pPr>
              <w:jc w:val="left"/>
              <w:rPr>
                <w:lang w:eastAsia="es-ES"/>
              </w:rPr>
            </w:pPr>
            <w:r>
              <w:rPr>
                <w:rFonts w:ascii="Calibri" w:hAnsi="Calibri"/>
                <w:color w:val="000000"/>
              </w:rPr>
              <w:t>Acción de tipo secreto y la acción está bien formada.</w:t>
            </w:r>
          </w:p>
        </w:tc>
        <w:tc>
          <w:tcPr>
            <w:tcW w:w="3259" w:type="dxa"/>
          </w:tcPr>
          <w:p w14:paraId="69FBD08F" w14:textId="77777777" w:rsidR="00BE7C67" w:rsidRDefault="00BE7C67" w:rsidP="00B204B0">
            <w:pPr>
              <w:jc w:val="left"/>
              <w:rPr>
                <w:lang w:eastAsia="es-ES"/>
              </w:rPr>
            </w:pPr>
            <w:r>
              <w:rPr>
                <w:lang w:eastAsia="es-ES"/>
              </w:rPr>
              <w:t>Se realiza una acción de tipo secreto bien formada y se comprueba que se ha realizado.</w:t>
            </w:r>
          </w:p>
        </w:tc>
        <w:tc>
          <w:tcPr>
            <w:tcW w:w="966" w:type="dxa"/>
          </w:tcPr>
          <w:p w14:paraId="7C7CDF34" w14:textId="77777777" w:rsidR="00BE7C67" w:rsidRDefault="00BE7C67" w:rsidP="00B204B0">
            <w:pPr>
              <w:jc w:val="left"/>
              <w:rPr>
                <w:lang w:eastAsia="es-ES"/>
              </w:rPr>
            </w:pPr>
            <w:r>
              <w:rPr>
                <w:rFonts w:ascii="Calibri" w:hAnsi="Calibri"/>
              </w:rPr>
              <w:t>45</w:t>
            </w:r>
          </w:p>
        </w:tc>
        <w:tc>
          <w:tcPr>
            <w:tcW w:w="1132" w:type="dxa"/>
          </w:tcPr>
          <w:p w14:paraId="5D8BC540" w14:textId="77777777" w:rsidR="00BE7C67" w:rsidRDefault="00BE7C67" w:rsidP="00B204B0">
            <w:pPr>
              <w:jc w:val="left"/>
              <w:rPr>
                <w:lang w:eastAsia="es-ES"/>
              </w:rPr>
            </w:pPr>
            <w:r>
              <w:rPr>
                <w:rFonts w:ascii="Calibri" w:hAnsi="Calibri"/>
              </w:rPr>
              <w:t>Correcto</w:t>
            </w:r>
          </w:p>
        </w:tc>
        <w:tc>
          <w:tcPr>
            <w:tcW w:w="868" w:type="dxa"/>
          </w:tcPr>
          <w:p w14:paraId="561B0FBA" w14:textId="77777777" w:rsidR="00BE7C67" w:rsidRDefault="00BE7C67" w:rsidP="00B204B0">
            <w:pPr>
              <w:jc w:val="left"/>
              <w:rPr>
                <w:lang w:eastAsia="es-ES"/>
              </w:rPr>
            </w:pPr>
            <w:r>
              <w:rPr>
                <w:rFonts w:ascii="Calibri" w:hAnsi="Calibri"/>
                <w:color w:val="000000"/>
              </w:rPr>
              <w:t>OK</w:t>
            </w:r>
          </w:p>
        </w:tc>
      </w:tr>
      <w:tr w:rsidR="00BE7C67" w14:paraId="5771624C" w14:textId="77777777" w:rsidTr="00B204B0">
        <w:tc>
          <w:tcPr>
            <w:tcW w:w="2495" w:type="dxa"/>
          </w:tcPr>
          <w:p w14:paraId="49CC7408" w14:textId="77777777" w:rsidR="00BE7C67" w:rsidRDefault="00BE7C67" w:rsidP="00B204B0">
            <w:pPr>
              <w:jc w:val="left"/>
              <w:rPr>
                <w:lang w:eastAsia="es-ES"/>
              </w:rPr>
            </w:pPr>
            <w:r>
              <w:rPr>
                <w:rFonts w:ascii="Calibri" w:hAnsi="Calibri"/>
                <w:color w:val="000000"/>
              </w:rPr>
              <w:t>Acción de tipo secreto y el tipo de acción no está disponible.</w:t>
            </w:r>
          </w:p>
        </w:tc>
        <w:tc>
          <w:tcPr>
            <w:tcW w:w="3259" w:type="dxa"/>
          </w:tcPr>
          <w:p w14:paraId="438C42F4" w14:textId="77777777" w:rsidR="00BE7C67" w:rsidRDefault="00BE7C67" w:rsidP="00B204B0">
            <w:pPr>
              <w:jc w:val="left"/>
              <w:rPr>
                <w:lang w:eastAsia="es-ES"/>
              </w:rPr>
            </w:pPr>
            <w:r>
              <w:rPr>
                <w:lang w:eastAsia="es-ES"/>
              </w:rPr>
              <w:t>Se realiza una acción de tipo secreto para un tablero en el que no está disponible y devuelve una excepción.</w:t>
            </w:r>
          </w:p>
        </w:tc>
        <w:tc>
          <w:tcPr>
            <w:tcW w:w="966" w:type="dxa"/>
          </w:tcPr>
          <w:p w14:paraId="76F161A1" w14:textId="77777777" w:rsidR="00BE7C67" w:rsidRDefault="00BE7C67" w:rsidP="00B204B0">
            <w:pPr>
              <w:jc w:val="left"/>
              <w:rPr>
                <w:lang w:eastAsia="es-ES"/>
              </w:rPr>
            </w:pPr>
            <w:r>
              <w:rPr>
                <w:rFonts w:ascii="Calibri" w:hAnsi="Calibri"/>
              </w:rPr>
              <w:t>46</w:t>
            </w:r>
          </w:p>
        </w:tc>
        <w:tc>
          <w:tcPr>
            <w:tcW w:w="1132" w:type="dxa"/>
          </w:tcPr>
          <w:p w14:paraId="253B5946" w14:textId="77777777" w:rsidR="00BE7C67" w:rsidRDefault="00BE7C67" w:rsidP="00B204B0">
            <w:pPr>
              <w:jc w:val="left"/>
              <w:rPr>
                <w:lang w:eastAsia="es-ES"/>
              </w:rPr>
            </w:pPr>
            <w:r>
              <w:rPr>
                <w:rFonts w:ascii="Calibri" w:hAnsi="Calibri"/>
              </w:rPr>
              <w:t>Excepción</w:t>
            </w:r>
          </w:p>
        </w:tc>
        <w:tc>
          <w:tcPr>
            <w:tcW w:w="868" w:type="dxa"/>
          </w:tcPr>
          <w:p w14:paraId="70DC889A" w14:textId="77777777" w:rsidR="00BE7C67" w:rsidRDefault="00BE7C67" w:rsidP="00B204B0">
            <w:pPr>
              <w:jc w:val="left"/>
              <w:rPr>
                <w:lang w:eastAsia="es-ES"/>
              </w:rPr>
            </w:pPr>
            <w:r>
              <w:rPr>
                <w:rFonts w:ascii="Calibri" w:hAnsi="Calibri"/>
                <w:color w:val="000000"/>
              </w:rPr>
              <w:t>OK</w:t>
            </w:r>
          </w:p>
        </w:tc>
      </w:tr>
      <w:tr w:rsidR="00BE7C67" w14:paraId="645A988E" w14:textId="77777777" w:rsidTr="00B204B0">
        <w:tc>
          <w:tcPr>
            <w:tcW w:w="2495" w:type="dxa"/>
          </w:tcPr>
          <w:p w14:paraId="33D4DC3F" w14:textId="77777777" w:rsidR="00BE7C67" w:rsidRDefault="00BE7C67" w:rsidP="00B204B0">
            <w:pPr>
              <w:jc w:val="left"/>
              <w:rPr>
                <w:lang w:eastAsia="es-ES"/>
              </w:rPr>
            </w:pPr>
            <w:r>
              <w:rPr>
                <w:rFonts w:ascii="Calibri" w:hAnsi="Calibri"/>
                <w:color w:val="000000"/>
              </w:rPr>
              <w:t>Acción de tipo secreto y la acción tiene un numero incorrecto de cartas.</w:t>
            </w:r>
          </w:p>
        </w:tc>
        <w:tc>
          <w:tcPr>
            <w:tcW w:w="3259" w:type="dxa"/>
          </w:tcPr>
          <w:p w14:paraId="0812202D" w14:textId="77777777" w:rsidR="00BE7C67" w:rsidRDefault="00BE7C67" w:rsidP="00B204B0">
            <w:pPr>
              <w:jc w:val="left"/>
              <w:rPr>
                <w:lang w:eastAsia="es-ES"/>
              </w:rPr>
            </w:pPr>
            <w:r>
              <w:rPr>
                <w:lang w:eastAsia="es-ES"/>
              </w:rPr>
              <w:t>Se realiza una acción de tipo secreto que contiene un numero incorrecto de cartas y devuelve una excepción.</w:t>
            </w:r>
          </w:p>
        </w:tc>
        <w:tc>
          <w:tcPr>
            <w:tcW w:w="966" w:type="dxa"/>
          </w:tcPr>
          <w:p w14:paraId="3A69162B" w14:textId="77777777" w:rsidR="00BE7C67" w:rsidRDefault="00BE7C67" w:rsidP="00B204B0">
            <w:pPr>
              <w:jc w:val="left"/>
              <w:rPr>
                <w:lang w:eastAsia="es-ES"/>
              </w:rPr>
            </w:pPr>
            <w:r>
              <w:rPr>
                <w:rFonts w:ascii="Calibri" w:hAnsi="Calibri"/>
              </w:rPr>
              <w:t>47</w:t>
            </w:r>
          </w:p>
        </w:tc>
        <w:tc>
          <w:tcPr>
            <w:tcW w:w="1132" w:type="dxa"/>
          </w:tcPr>
          <w:p w14:paraId="6C8455D2" w14:textId="77777777" w:rsidR="00BE7C67" w:rsidRDefault="00BE7C67" w:rsidP="00B204B0">
            <w:pPr>
              <w:jc w:val="left"/>
              <w:rPr>
                <w:lang w:eastAsia="es-ES"/>
              </w:rPr>
            </w:pPr>
            <w:r>
              <w:rPr>
                <w:rFonts w:ascii="Calibri" w:hAnsi="Calibri"/>
              </w:rPr>
              <w:t>Excepción</w:t>
            </w:r>
          </w:p>
        </w:tc>
        <w:tc>
          <w:tcPr>
            <w:tcW w:w="868" w:type="dxa"/>
          </w:tcPr>
          <w:p w14:paraId="2BDD5034" w14:textId="77777777" w:rsidR="00BE7C67" w:rsidRDefault="00BE7C67" w:rsidP="00B204B0">
            <w:pPr>
              <w:jc w:val="left"/>
              <w:rPr>
                <w:lang w:eastAsia="es-ES"/>
              </w:rPr>
            </w:pPr>
            <w:r>
              <w:rPr>
                <w:rFonts w:ascii="Calibri" w:hAnsi="Calibri"/>
                <w:color w:val="000000"/>
              </w:rPr>
              <w:t>OK</w:t>
            </w:r>
          </w:p>
        </w:tc>
      </w:tr>
      <w:tr w:rsidR="00BE7C67" w14:paraId="0CA460DE" w14:textId="77777777" w:rsidTr="00B204B0">
        <w:tc>
          <w:tcPr>
            <w:tcW w:w="2495" w:type="dxa"/>
          </w:tcPr>
          <w:p w14:paraId="029B6C3C" w14:textId="77777777" w:rsidR="00BE7C67" w:rsidRDefault="00BE7C67" w:rsidP="00B204B0">
            <w:pPr>
              <w:jc w:val="left"/>
              <w:rPr>
                <w:lang w:eastAsia="es-ES"/>
              </w:rPr>
            </w:pPr>
          </w:p>
        </w:tc>
        <w:tc>
          <w:tcPr>
            <w:tcW w:w="3259" w:type="dxa"/>
          </w:tcPr>
          <w:p w14:paraId="1F93FBD0" w14:textId="77777777" w:rsidR="00BE7C67" w:rsidRDefault="00BE7C67" w:rsidP="00B204B0">
            <w:pPr>
              <w:jc w:val="left"/>
              <w:rPr>
                <w:lang w:eastAsia="es-ES"/>
              </w:rPr>
            </w:pPr>
          </w:p>
        </w:tc>
        <w:tc>
          <w:tcPr>
            <w:tcW w:w="966" w:type="dxa"/>
          </w:tcPr>
          <w:p w14:paraId="0B300F05" w14:textId="77777777" w:rsidR="00BE7C67" w:rsidRDefault="00BE7C67" w:rsidP="00B204B0">
            <w:pPr>
              <w:jc w:val="left"/>
              <w:rPr>
                <w:lang w:eastAsia="es-ES"/>
              </w:rPr>
            </w:pPr>
          </w:p>
        </w:tc>
        <w:tc>
          <w:tcPr>
            <w:tcW w:w="1132" w:type="dxa"/>
          </w:tcPr>
          <w:p w14:paraId="4DBCDCA0" w14:textId="77777777" w:rsidR="00BE7C67" w:rsidRDefault="00BE7C67" w:rsidP="00B204B0">
            <w:pPr>
              <w:jc w:val="left"/>
              <w:rPr>
                <w:lang w:eastAsia="es-ES"/>
              </w:rPr>
            </w:pPr>
          </w:p>
        </w:tc>
        <w:tc>
          <w:tcPr>
            <w:tcW w:w="868" w:type="dxa"/>
          </w:tcPr>
          <w:p w14:paraId="6168CD99" w14:textId="77777777" w:rsidR="00BE7C67" w:rsidRDefault="00BE7C67" w:rsidP="00B204B0">
            <w:pPr>
              <w:jc w:val="left"/>
              <w:rPr>
                <w:lang w:eastAsia="es-ES"/>
              </w:rPr>
            </w:pPr>
          </w:p>
        </w:tc>
      </w:tr>
      <w:tr w:rsidR="00BE7C67" w14:paraId="126A15AD" w14:textId="77777777" w:rsidTr="00B204B0">
        <w:tc>
          <w:tcPr>
            <w:tcW w:w="2495" w:type="dxa"/>
          </w:tcPr>
          <w:p w14:paraId="1924E8E9" w14:textId="77777777" w:rsidR="00BE7C67" w:rsidRDefault="00BE7C67" w:rsidP="00B204B0">
            <w:pPr>
              <w:jc w:val="left"/>
              <w:rPr>
                <w:lang w:eastAsia="es-ES"/>
              </w:rPr>
            </w:pPr>
            <w:r>
              <w:rPr>
                <w:rFonts w:ascii="Calibri" w:hAnsi="Calibri"/>
                <w:color w:val="000000"/>
              </w:rPr>
              <w:t>Acción de tipo renuncia y el tipo de acción está disponible.</w:t>
            </w:r>
          </w:p>
        </w:tc>
        <w:tc>
          <w:tcPr>
            <w:tcW w:w="3259" w:type="dxa"/>
          </w:tcPr>
          <w:p w14:paraId="3807F854"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renuncia </w:t>
            </w:r>
            <w:r>
              <w:rPr>
                <w:lang w:eastAsia="es-ES"/>
              </w:rPr>
              <w:t>para un tablero en el que está disponible y se comprueba que se ha realizado.</w:t>
            </w:r>
          </w:p>
        </w:tc>
        <w:tc>
          <w:tcPr>
            <w:tcW w:w="966" w:type="dxa"/>
          </w:tcPr>
          <w:p w14:paraId="24CE8582" w14:textId="77777777" w:rsidR="00BE7C67" w:rsidRDefault="00BE7C67" w:rsidP="00B204B0">
            <w:pPr>
              <w:jc w:val="left"/>
              <w:rPr>
                <w:lang w:eastAsia="es-ES"/>
              </w:rPr>
            </w:pPr>
            <w:r>
              <w:rPr>
                <w:rFonts w:ascii="Calibri" w:hAnsi="Calibri"/>
              </w:rPr>
              <w:t>48</w:t>
            </w:r>
          </w:p>
        </w:tc>
        <w:tc>
          <w:tcPr>
            <w:tcW w:w="1132" w:type="dxa"/>
          </w:tcPr>
          <w:p w14:paraId="21E4A1A6" w14:textId="77777777" w:rsidR="00BE7C67" w:rsidRDefault="00BE7C67" w:rsidP="00B204B0">
            <w:pPr>
              <w:jc w:val="left"/>
              <w:rPr>
                <w:lang w:eastAsia="es-ES"/>
              </w:rPr>
            </w:pPr>
            <w:r>
              <w:rPr>
                <w:rFonts w:ascii="Calibri" w:hAnsi="Calibri"/>
              </w:rPr>
              <w:t>Correcto</w:t>
            </w:r>
          </w:p>
        </w:tc>
        <w:tc>
          <w:tcPr>
            <w:tcW w:w="868" w:type="dxa"/>
          </w:tcPr>
          <w:p w14:paraId="5B1A137A" w14:textId="77777777" w:rsidR="00BE7C67" w:rsidRDefault="00BE7C67" w:rsidP="00B204B0">
            <w:pPr>
              <w:jc w:val="left"/>
              <w:rPr>
                <w:lang w:eastAsia="es-ES"/>
              </w:rPr>
            </w:pPr>
            <w:r>
              <w:rPr>
                <w:rFonts w:ascii="Calibri" w:hAnsi="Calibri"/>
                <w:color w:val="000000"/>
              </w:rPr>
              <w:t>OK</w:t>
            </w:r>
          </w:p>
        </w:tc>
      </w:tr>
      <w:tr w:rsidR="00BE7C67" w14:paraId="5875970B" w14:textId="77777777" w:rsidTr="00B204B0">
        <w:tc>
          <w:tcPr>
            <w:tcW w:w="2495" w:type="dxa"/>
          </w:tcPr>
          <w:p w14:paraId="0ACE45F9" w14:textId="77777777" w:rsidR="00BE7C67" w:rsidRDefault="00BE7C67" w:rsidP="00B204B0">
            <w:pPr>
              <w:jc w:val="left"/>
              <w:rPr>
                <w:lang w:eastAsia="es-ES"/>
              </w:rPr>
            </w:pPr>
            <w:r>
              <w:rPr>
                <w:rFonts w:ascii="Calibri" w:hAnsi="Calibri"/>
                <w:color w:val="000000"/>
              </w:rPr>
              <w:t>Acción de tipo renuncia y la acción está bien formada.</w:t>
            </w:r>
          </w:p>
        </w:tc>
        <w:tc>
          <w:tcPr>
            <w:tcW w:w="3259" w:type="dxa"/>
          </w:tcPr>
          <w:p w14:paraId="265F16CF"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renuncia </w:t>
            </w:r>
            <w:r>
              <w:rPr>
                <w:lang w:eastAsia="es-ES"/>
              </w:rPr>
              <w:t>bien formada y se comprueba que se ha realizado.</w:t>
            </w:r>
          </w:p>
        </w:tc>
        <w:tc>
          <w:tcPr>
            <w:tcW w:w="966" w:type="dxa"/>
          </w:tcPr>
          <w:p w14:paraId="28FAC344" w14:textId="77777777" w:rsidR="00BE7C67" w:rsidRDefault="00BE7C67" w:rsidP="00B204B0">
            <w:pPr>
              <w:jc w:val="left"/>
              <w:rPr>
                <w:lang w:eastAsia="es-ES"/>
              </w:rPr>
            </w:pPr>
            <w:r>
              <w:rPr>
                <w:rFonts w:ascii="Calibri" w:hAnsi="Calibri"/>
              </w:rPr>
              <w:t>48</w:t>
            </w:r>
          </w:p>
        </w:tc>
        <w:tc>
          <w:tcPr>
            <w:tcW w:w="1132" w:type="dxa"/>
          </w:tcPr>
          <w:p w14:paraId="3721C6CB" w14:textId="77777777" w:rsidR="00BE7C67" w:rsidRDefault="00BE7C67" w:rsidP="00B204B0">
            <w:pPr>
              <w:jc w:val="left"/>
              <w:rPr>
                <w:lang w:eastAsia="es-ES"/>
              </w:rPr>
            </w:pPr>
            <w:r>
              <w:rPr>
                <w:rFonts w:ascii="Calibri" w:hAnsi="Calibri"/>
              </w:rPr>
              <w:t>Correcto</w:t>
            </w:r>
          </w:p>
        </w:tc>
        <w:tc>
          <w:tcPr>
            <w:tcW w:w="868" w:type="dxa"/>
          </w:tcPr>
          <w:p w14:paraId="25D43157" w14:textId="77777777" w:rsidR="00BE7C67" w:rsidRDefault="00BE7C67" w:rsidP="00B204B0">
            <w:pPr>
              <w:jc w:val="left"/>
              <w:rPr>
                <w:lang w:eastAsia="es-ES"/>
              </w:rPr>
            </w:pPr>
            <w:r>
              <w:rPr>
                <w:rFonts w:ascii="Calibri" w:hAnsi="Calibri"/>
                <w:color w:val="000000"/>
              </w:rPr>
              <w:t>OK</w:t>
            </w:r>
          </w:p>
        </w:tc>
      </w:tr>
      <w:tr w:rsidR="00BE7C67" w14:paraId="756D6F04" w14:textId="77777777" w:rsidTr="00B204B0">
        <w:tc>
          <w:tcPr>
            <w:tcW w:w="2495" w:type="dxa"/>
          </w:tcPr>
          <w:p w14:paraId="323062EE" w14:textId="77777777" w:rsidR="00BE7C67" w:rsidRDefault="00BE7C67" w:rsidP="00B204B0">
            <w:pPr>
              <w:jc w:val="left"/>
              <w:rPr>
                <w:lang w:eastAsia="es-ES"/>
              </w:rPr>
            </w:pPr>
            <w:r>
              <w:rPr>
                <w:rFonts w:ascii="Calibri" w:hAnsi="Calibri"/>
                <w:color w:val="000000"/>
              </w:rPr>
              <w:t>Acción de tipo renuncia y el tipo de acción no está disponible.</w:t>
            </w:r>
          </w:p>
        </w:tc>
        <w:tc>
          <w:tcPr>
            <w:tcW w:w="3259" w:type="dxa"/>
          </w:tcPr>
          <w:p w14:paraId="05500773"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renuncia </w:t>
            </w:r>
            <w:r>
              <w:rPr>
                <w:lang w:eastAsia="es-ES"/>
              </w:rPr>
              <w:t>para un tablero en el que no está disponible y devuelve una excepción.</w:t>
            </w:r>
          </w:p>
        </w:tc>
        <w:tc>
          <w:tcPr>
            <w:tcW w:w="966" w:type="dxa"/>
          </w:tcPr>
          <w:p w14:paraId="6A3A8916" w14:textId="77777777" w:rsidR="00BE7C67" w:rsidRDefault="00BE7C67" w:rsidP="00B204B0">
            <w:pPr>
              <w:jc w:val="left"/>
              <w:rPr>
                <w:lang w:eastAsia="es-ES"/>
              </w:rPr>
            </w:pPr>
            <w:r>
              <w:rPr>
                <w:rFonts w:ascii="Calibri" w:hAnsi="Calibri"/>
              </w:rPr>
              <w:t>49</w:t>
            </w:r>
          </w:p>
        </w:tc>
        <w:tc>
          <w:tcPr>
            <w:tcW w:w="1132" w:type="dxa"/>
          </w:tcPr>
          <w:p w14:paraId="62AA07AD" w14:textId="77777777" w:rsidR="00BE7C67" w:rsidRDefault="00BE7C67" w:rsidP="00B204B0">
            <w:pPr>
              <w:jc w:val="left"/>
              <w:rPr>
                <w:lang w:eastAsia="es-ES"/>
              </w:rPr>
            </w:pPr>
            <w:r>
              <w:rPr>
                <w:rFonts w:ascii="Calibri" w:hAnsi="Calibri"/>
              </w:rPr>
              <w:t>Excepción</w:t>
            </w:r>
          </w:p>
        </w:tc>
        <w:tc>
          <w:tcPr>
            <w:tcW w:w="868" w:type="dxa"/>
          </w:tcPr>
          <w:p w14:paraId="2FF56D43" w14:textId="77777777" w:rsidR="00BE7C67" w:rsidRDefault="00BE7C67" w:rsidP="00B204B0">
            <w:pPr>
              <w:jc w:val="left"/>
              <w:rPr>
                <w:lang w:eastAsia="es-ES"/>
              </w:rPr>
            </w:pPr>
            <w:r>
              <w:rPr>
                <w:rFonts w:ascii="Calibri" w:hAnsi="Calibri"/>
                <w:color w:val="000000"/>
              </w:rPr>
              <w:t>OK</w:t>
            </w:r>
          </w:p>
        </w:tc>
      </w:tr>
      <w:tr w:rsidR="00BE7C67" w14:paraId="30DF9859" w14:textId="77777777" w:rsidTr="00B204B0">
        <w:tc>
          <w:tcPr>
            <w:tcW w:w="2495" w:type="dxa"/>
          </w:tcPr>
          <w:p w14:paraId="0248D7D4" w14:textId="77777777" w:rsidR="00BE7C67" w:rsidRDefault="00BE7C67" w:rsidP="00B204B0">
            <w:pPr>
              <w:jc w:val="left"/>
              <w:rPr>
                <w:lang w:eastAsia="es-ES"/>
              </w:rPr>
            </w:pPr>
            <w:r>
              <w:rPr>
                <w:rFonts w:ascii="Calibri" w:hAnsi="Calibri"/>
                <w:color w:val="000000"/>
              </w:rPr>
              <w:t xml:space="preserve">Acción de tipo renuncia y la acción tiene un </w:t>
            </w:r>
            <w:r>
              <w:rPr>
                <w:rFonts w:ascii="Calibri" w:hAnsi="Calibri"/>
                <w:color w:val="000000"/>
              </w:rPr>
              <w:lastRenderedPageBreak/>
              <w:t>numero incorrecto de cartas.</w:t>
            </w:r>
          </w:p>
        </w:tc>
        <w:tc>
          <w:tcPr>
            <w:tcW w:w="3259" w:type="dxa"/>
          </w:tcPr>
          <w:p w14:paraId="3F8C9EBB" w14:textId="77777777" w:rsidR="00BE7C67" w:rsidRDefault="00BE7C67" w:rsidP="00B204B0">
            <w:pPr>
              <w:jc w:val="left"/>
              <w:rPr>
                <w:lang w:eastAsia="es-ES"/>
              </w:rPr>
            </w:pPr>
            <w:r>
              <w:rPr>
                <w:lang w:eastAsia="es-ES"/>
              </w:rPr>
              <w:lastRenderedPageBreak/>
              <w:t xml:space="preserve">Se realiza una acción de tipo </w:t>
            </w:r>
            <w:r>
              <w:rPr>
                <w:rFonts w:ascii="Calibri" w:hAnsi="Calibri"/>
                <w:color w:val="000000"/>
              </w:rPr>
              <w:t xml:space="preserve">renuncia </w:t>
            </w:r>
            <w:r>
              <w:rPr>
                <w:lang w:eastAsia="es-ES"/>
              </w:rPr>
              <w:t xml:space="preserve">que contiene un </w:t>
            </w:r>
            <w:r>
              <w:rPr>
                <w:lang w:eastAsia="es-ES"/>
              </w:rPr>
              <w:lastRenderedPageBreak/>
              <w:t>numero incorrecto de cartas y devuelve una excepción.</w:t>
            </w:r>
          </w:p>
        </w:tc>
        <w:tc>
          <w:tcPr>
            <w:tcW w:w="966" w:type="dxa"/>
          </w:tcPr>
          <w:p w14:paraId="10B2470D" w14:textId="77777777" w:rsidR="00BE7C67" w:rsidRDefault="00BE7C67" w:rsidP="00B204B0">
            <w:pPr>
              <w:jc w:val="left"/>
              <w:rPr>
                <w:lang w:eastAsia="es-ES"/>
              </w:rPr>
            </w:pPr>
            <w:r>
              <w:rPr>
                <w:rFonts w:ascii="Calibri" w:hAnsi="Calibri"/>
              </w:rPr>
              <w:lastRenderedPageBreak/>
              <w:t>50</w:t>
            </w:r>
          </w:p>
        </w:tc>
        <w:tc>
          <w:tcPr>
            <w:tcW w:w="1132" w:type="dxa"/>
          </w:tcPr>
          <w:p w14:paraId="225C8368" w14:textId="77777777" w:rsidR="00BE7C67" w:rsidRDefault="00BE7C67" w:rsidP="00B204B0">
            <w:pPr>
              <w:jc w:val="left"/>
              <w:rPr>
                <w:lang w:eastAsia="es-ES"/>
              </w:rPr>
            </w:pPr>
            <w:r>
              <w:rPr>
                <w:rFonts w:ascii="Calibri" w:hAnsi="Calibri"/>
              </w:rPr>
              <w:t>Excepción</w:t>
            </w:r>
          </w:p>
        </w:tc>
        <w:tc>
          <w:tcPr>
            <w:tcW w:w="868" w:type="dxa"/>
          </w:tcPr>
          <w:p w14:paraId="522A03C6" w14:textId="77777777" w:rsidR="00BE7C67" w:rsidRDefault="00BE7C67" w:rsidP="00B204B0">
            <w:pPr>
              <w:jc w:val="left"/>
              <w:rPr>
                <w:lang w:eastAsia="es-ES"/>
              </w:rPr>
            </w:pPr>
            <w:r>
              <w:rPr>
                <w:rFonts w:ascii="Calibri" w:hAnsi="Calibri"/>
                <w:color w:val="000000"/>
              </w:rPr>
              <w:t>OK</w:t>
            </w:r>
          </w:p>
        </w:tc>
      </w:tr>
      <w:tr w:rsidR="00BE7C67" w14:paraId="319A1E72" w14:textId="77777777" w:rsidTr="00B204B0">
        <w:tc>
          <w:tcPr>
            <w:tcW w:w="2495" w:type="dxa"/>
          </w:tcPr>
          <w:p w14:paraId="0CE46ADF" w14:textId="77777777" w:rsidR="00BE7C67" w:rsidRDefault="00BE7C67" w:rsidP="00B204B0">
            <w:pPr>
              <w:jc w:val="left"/>
              <w:rPr>
                <w:lang w:eastAsia="es-ES"/>
              </w:rPr>
            </w:pPr>
          </w:p>
        </w:tc>
        <w:tc>
          <w:tcPr>
            <w:tcW w:w="3259" w:type="dxa"/>
          </w:tcPr>
          <w:p w14:paraId="31E4AD00" w14:textId="77777777" w:rsidR="00BE7C67" w:rsidRDefault="00BE7C67" w:rsidP="00B204B0">
            <w:pPr>
              <w:jc w:val="left"/>
              <w:rPr>
                <w:lang w:eastAsia="es-ES"/>
              </w:rPr>
            </w:pPr>
          </w:p>
        </w:tc>
        <w:tc>
          <w:tcPr>
            <w:tcW w:w="966" w:type="dxa"/>
          </w:tcPr>
          <w:p w14:paraId="2CCDB77C" w14:textId="77777777" w:rsidR="00BE7C67" w:rsidRDefault="00BE7C67" w:rsidP="00B204B0">
            <w:pPr>
              <w:jc w:val="left"/>
              <w:rPr>
                <w:lang w:eastAsia="es-ES"/>
              </w:rPr>
            </w:pPr>
          </w:p>
        </w:tc>
        <w:tc>
          <w:tcPr>
            <w:tcW w:w="1132" w:type="dxa"/>
          </w:tcPr>
          <w:p w14:paraId="6B04EBC2" w14:textId="77777777" w:rsidR="00BE7C67" w:rsidRDefault="00BE7C67" w:rsidP="00B204B0">
            <w:pPr>
              <w:jc w:val="left"/>
              <w:rPr>
                <w:lang w:eastAsia="es-ES"/>
              </w:rPr>
            </w:pPr>
          </w:p>
        </w:tc>
        <w:tc>
          <w:tcPr>
            <w:tcW w:w="868" w:type="dxa"/>
          </w:tcPr>
          <w:p w14:paraId="36D557E8" w14:textId="77777777" w:rsidR="00BE7C67" w:rsidRDefault="00BE7C67" w:rsidP="00B204B0">
            <w:pPr>
              <w:jc w:val="left"/>
              <w:rPr>
                <w:lang w:eastAsia="es-ES"/>
              </w:rPr>
            </w:pPr>
          </w:p>
        </w:tc>
      </w:tr>
      <w:tr w:rsidR="00BE7C67" w14:paraId="26530B25" w14:textId="77777777" w:rsidTr="00B204B0">
        <w:tc>
          <w:tcPr>
            <w:tcW w:w="2495" w:type="dxa"/>
          </w:tcPr>
          <w:p w14:paraId="008ED9FA" w14:textId="77777777" w:rsidR="00BE7C67" w:rsidRDefault="00BE7C67" w:rsidP="00B204B0">
            <w:pPr>
              <w:jc w:val="left"/>
              <w:rPr>
                <w:lang w:eastAsia="es-ES"/>
              </w:rPr>
            </w:pPr>
            <w:r>
              <w:rPr>
                <w:rFonts w:ascii="Calibri" w:hAnsi="Calibri"/>
                <w:color w:val="000000"/>
              </w:rPr>
              <w:t>Acción de tipo regalo y el tipo de acción está disponible.</w:t>
            </w:r>
          </w:p>
        </w:tc>
        <w:tc>
          <w:tcPr>
            <w:tcW w:w="3259" w:type="dxa"/>
          </w:tcPr>
          <w:p w14:paraId="034D0824"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regalo </w:t>
            </w:r>
            <w:r>
              <w:rPr>
                <w:lang w:eastAsia="es-ES"/>
              </w:rPr>
              <w:t>para un tablero en el que está disponible y se comprueba que se ha realizado.</w:t>
            </w:r>
          </w:p>
        </w:tc>
        <w:tc>
          <w:tcPr>
            <w:tcW w:w="966" w:type="dxa"/>
          </w:tcPr>
          <w:p w14:paraId="3D3E0906" w14:textId="77777777" w:rsidR="00BE7C67" w:rsidRDefault="00BE7C67" w:rsidP="00B204B0">
            <w:pPr>
              <w:jc w:val="left"/>
              <w:rPr>
                <w:lang w:eastAsia="es-ES"/>
              </w:rPr>
            </w:pPr>
            <w:r>
              <w:rPr>
                <w:rFonts w:ascii="Calibri" w:hAnsi="Calibri"/>
              </w:rPr>
              <w:t>51</w:t>
            </w:r>
          </w:p>
        </w:tc>
        <w:tc>
          <w:tcPr>
            <w:tcW w:w="1132" w:type="dxa"/>
          </w:tcPr>
          <w:p w14:paraId="0FECF625" w14:textId="77777777" w:rsidR="00BE7C67" w:rsidRDefault="00BE7C67" w:rsidP="00B204B0">
            <w:pPr>
              <w:jc w:val="left"/>
              <w:rPr>
                <w:lang w:eastAsia="es-ES"/>
              </w:rPr>
            </w:pPr>
            <w:r>
              <w:rPr>
                <w:rFonts w:ascii="Calibri" w:hAnsi="Calibri"/>
              </w:rPr>
              <w:t>Correcto</w:t>
            </w:r>
          </w:p>
        </w:tc>
        <w:tc>
          <w:tcPr>
            <w:tcW w:w="868" w:type="dxa"/>
          </w:tcPr>
          <w:p w14:paraId="10ABB532" w14:textId="77777777" w:rsidR="00BE7C67" w:rsidRDefault="00BE7C67" w:rsidP="00B204B0">
            <w:pPr>
              <w:jc w:val="left"/>
              <w:rPr>
                <w:lang w:eastAsia="es-ES"/>
              </w:rPr>
            </w:pPr>
            <w:r>
              <w:rPr>
                <w:rFonts w:ascii="Calibri" w:hAnsi="Calibri"/>
                <w:color w:val="000000"/>
              </w:rPr>
              <w:t>OK</w:t>
            </w:r>
          </w:p>
        </w:tc>
      </w:tr>
      <w:tr w:rsidR="00BE7C67" w14:paraId="45C76CC5" w14:textId="77777777" w:rsidTr="00B204B0">
        <w:tc>
          <w:tcPr>
            <w:tcW w:w="2495" w:type="dxa"/>
          </w:tcPr>
          <w:p w14:paraId="5ADF44F6" w14:textId="77777777" w:rsidR="00BE7C67" w:rsidRDefault="00BE7C67" w:rsidP="00B204B0">
            <w:pPr>
              <w:jc w:val="left"/>
              <w:rPr>
                <w:lang w:eastAsia="es-ES"/>
              </w:rPr>
            </w:pPr>
            <w:r>
              <w:rPr>
                <w:rFonts w:ascii="Calibri" w:hAnsi="Calibri"/>
                <w:color w:val="000000"/>
              </w:rPr>
              <w:t>Acción de tipo regalo y la acción está bien formada.</w:t>
            </w:r>
          </w:p>
        </w:tc>
        <w:tc>
          <w:tcPr>
            <w:tcW w:w="3259" w:type="dxa"/>
          </w:tcPr>
          <w:p w14:paraId="426565E3"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regalo </w:t>
            </w:r>
            <w:r>
              <w:rPr>
                <w:lang w:eastAsia="es-ES"/>
              </w:rPr>
              <w:t>bien formada y se comprueba que se ha realizado.</w:t>
            </w:r>
          </w:p>
        </w:tc>
        <w:tc>
          <w:tcPr>
            <w:tcW w:w="966" w:type="dxa"/>
          </w:tcPr>
          <w:p w14:paraId="47028B1C" w14:textId="77777777" w:rsidR="00BE7C67" w:rsidRDefault="00BE7C67" w:rsidP="00B204B0">
            <w:pPr>
              <w:jc w:val="left"/>
              <w:rPr>
                <w:lang w:eastAsia="es-ES"/>
              </w:rPr>
            </w:pPr>
            <w:r>
              <w:rPr>
                <w:rFonts w:ascii="Calibri" w:hAnsi="Calibri"/>
              </w:rPr>
              <w:t>51</w:t>
            </w:r>
          </w:p>
        </w:tc>
        <w:tc>
          <w:tcPr>
            <w:tcW w:w="1132" w:type="dxa"/>
          </w:tcPr>
          <w:p w14:paraId="479F7C40" w14:textId="77777777" w:rsidR="00BE7C67" w:rsidRDefault="00BE7C67" w:rsidP="00B204B0">
            <w:pPr>
              <w:jc w:val="left"/>
              <w:rPr>
                <w:lang w:eastAsia="es-ES"/>
              </w:rPr>
            </w:pPr>
            <w:r>
              <w:rPr>
                <w:rFonts w:ascii="Calibri" w:hAnsi="Calibri"/>
              </w:rPr>
              <w:t>Correcto</w:t>
            </w:r>
          </w:p>
        </w:tc>
        <w:tc>
          <w:tcPr>
            <w:tcW w:w="868" w:type="dxa"/>
          </w:tcPr>
          <w:p w14:paraId="4C6E7D3D" w14:textId="77777777" w:rsidR="00BE7C67" w:rsidRDefault="00BE7C67" w:rsidP="00B204B0">
            <w:pPr>
              <w:jc w:val="left"/>
              <w:rPr>
                <w:lang w:eastAsia="es-ES"/>
              </w:rPr>
            </w:pPr>
            <w:r>
              <w:rPr>
                <w:rFonts w:ascii="Calibri" w:hAnsi="Calibri"/>
                <w:color w:val="000000"/>
              </w:rPr>
              <w:t>OK</w:t>
            </w:r>
          </w:p>
        </w:tc>
      </w:tr>
      <w:tr w:rsidR="00BE7C67" w14:paraId="0839E324" w14:textId="77777777" w:rsidTr="00B204B0">
        <w:tc>
          <w:tcPr>
            <w:tcW w:w="2495" w:type="dxa"/>
          </w:tcPr>
          <w:p w14:paraId="0EA492B8" w14:textId="77777777" w:rsidR="00BE7C67" w:rsidRDefault="00BE7C67" w:rsidP="00B204B0">
            <w:pPr>
              <w:jc w:val="left"/>
              <w:rPr>
                <w:lang w:eastAsia="es-ES"/>
              </w:rPr>
            </w:pPr>
            <w:r>
              <w:rPr>
                <w:rFonts w:ascii="Calibri" w:hAnsi="Calibri"/>
                <w:color w:val="000000"/>
              </w:rPr>
              <w:t>Acción de tipo regalo y el tipo de acción no está disponible.</w:t>
            </w:r>
          </w:p>
        </w:tc>
        <w:tc>
          <w:tcPr>
            <w:tcW w:w="3259" w:type="dxa"/>
          </w:tcPr>
          <w:p w14:paraId="5A9D4574"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regalo </w:t>
            </w:r>
            <w:r>
              <w:rPr>
                <w:lang w:eastAsia="es-ES"/>
              </w:rPr>
              <w:t>para un tablero en el que no está disponible y devuelve una excepción.</w:t>
            </w:r>
          </w:p>
        </w:tc>
        <w:tc>
          <w:tcPr>
            <w:tcW w:w="966" w:type="dxa"/>
          </w:tcPr>
          <w:p w14:paraId="5E7E5E36" w14:textId="77777777" w:rsidR="00BE7C67" w:rsidRDefault="00BE7C67" w:rsidP="00B204B0">
            <w:pPr>
              <w:jc w:val="left"/>
              <w:rPr>
                <w:lang w:eastAsia="es-ES"/>
              </w:rPr>
            </w:pPr>
            <w:r>
              <w:rPr>
                <w:rFonts w:ascii="Calibri" w:hAnsi="Calibri"/>
              </w:rPr>
              <w:t>52</w:t>
            </w:r>
          </w:p>
        </w:tc>
        <w:tc>
          <w:tcPr>
            <w:tcW w:w="1132" w:type="dxa"/>
          </w:tcPr>
          <w:p w14:paraId="30F12D1D" w14:textId="77777777" w:rsidR="00BE7C67" w:rsidRDefault="00BE7C67" w:rsidP="00B204B0">
            <w:pPr>
              <w:jc w:val="left"/>
              <w:rPr>
                <w:lang w:eastAsia="es-ES"/>
              </w:rPr>
            </w:pPr>
            <w:r>
              <w:rPr>
                <w:rFonts w:ascii="Calibri" w:hAnsi="Calibri"/>
              </w:rPr>
              <w:t>Excepción</w:t>
            </w:r>
          </w:p>
        </w:tc>
        <w:tc>
          <w:tcPr>
            <w:tcW w:w="868" w:type="dxa"/>
          </w:tcPr>
          <w:p w14:paraId="2F5C6FCD" w14:textId="77777777" w:rsidR="00BE7C67" w:rsidRDefault="00BE7C67" w:rsidP="00B204B0">
            <w:pPr>
              <w:jc w:val="left"/>
              <w:rPr>
                <w:lang w:eastAsia="es-ES"/>
              </w:rPr>
            </w:pPr>
            <w:r>
              <w:rPr>
                <w:rFonts w:ascii="Calibri" w:hAnsi="Calibri"/>
                <w:color w:val="000000"/>
              </w:rPr>
              <w:t>OK</w:t>
            </w:r>
          </w:p>
        </w:tc>
      </w:tr>
      <w:tr w:rsidR="00BE7C67" w14:paraId="7501A893" w14:textId="77777777" w:rsidTr="00B204B0">
        <w:tc>
          <w:tcPr>
            <w:tcW w:w="2495" w:type="dxa"/>
          </w:tcPr>
          <w:p w14:paraId="2FCBA37C" w14:textId="77777777" w:rsidR="00BE7C67" w:rsidRDefault="00BE7C67" w:rsidP="00B204B0">
            <w:pPr>
              <w:jc w:val="left"/>
              <w:rPr>
                <w:lang w:eastAsia="es-ES"/>
              </w:rPr>
            </w:pPr>
            <w:r>
              <w:rPr>
                <w:rFonts w:ascii="Calibri" w:hAnsi="Calibri"/>
                <w:color w:val="000000"/>
              </w:rPr>
              <w:t>Acción de tipo regalo y la acción tiene un numero incorrecto de cartas.</w:t>
            </w:r>
          </w:p>
        </w:tc>
        <w:tc>
          <w:tcPr>
            <w:tcW w:w="3259" w:type="dxa"/>
          </w:tcPr>
          <w:p w14:paraId="324BA9DC" w14:textId="77777777" w:rsidR="00BE7C67" w:rsidRDefault="00BE7C67" w:rsidP="00B204B0">
            <w:pPr>
              <w:jc w:val="left"/>
              <w:rPr>
                <w:lang w:eastAsia="es-ES"/>
              </w:rPr>
            </w:pPr>
            <w:r>
              <w:rPr>
                <w:lang w:eastAsia="es-ES"/>
              </w:rPr>
              <w:t xml:space="preserve">Se realiza una acción de tipo </w:t>
            </w:r>
            <w:r>
              <w:rPr>
                <w:rFonts w:ascii="Calibri" w:hAnsi="Calibri"/>
                <w:color w:val="000000"/>
              </w:rPr>
              <w:t xml:space="preserve">regalo </w:t>
            </w:r>
            <w:r>
              <w:rPr>
                <w:lang w:eastAsia="es-ES"/>
              </w:rPr>
              <w:t>que contiene un numero incorrecto de cartas y devuelve una excepción.</w:t>
            </w:r>
          </w:p>
        </w:tc>
        <w:tc>
          <w:tcPr>
            <w:tcW w:w="966" w:type="dxa"/>
          </w:tcPr>
          <w:p w14:paraId="1BC02049" w14:textId="77777777" w:rsidR="00BE7C67" w:rsidRDefault="00BE7C67" w:rsidP="00B204B0">
            <w:pPr>
              <w:jc w:val="left"/>
              <w:rPr>
                <w:lang w:eastAsia="es-ES"/>
              </w:rPr>
            </w:pPr>
            <w:r>
              <w:rPr>
                <w:rFonts w:ascii="Calibri" w:hAnsi="Calibri"/>
              </w:rPr>
              <w:t>53</w:t>
            </w:r>
          </w:p>
        </w:tc>
        <w:tc>
          <w:tcPr>
            <w:tcW w:w="1132" w:type="dxa"/>
          </w:tcPr>
          <w:p w14:paraId="34A34F4F" w14:textId="77777777" w:rsidR="00BE7C67" w:rsidRDefault="00BE7C67" w:rsidP="00B204B0">
            <w:pPr>
              <w:jc w:val="left"/>
              <w:rPr>
                <w:lang w:eastAsia="es-ES"/>
              </w:rPr>
            </w:pPr>
            <w:r>
              <w:rPr>
                <w:rFonts w:ascii="Calibri" w:hAnsi="Calibri"/>
              </w:rPr>
              <w:t>Excepción</w:t>
            </w:r>
          </w:p>
        </w:tc>
        <w:tc>
          <w:tcPr>
            <w:tcW w:w="868" w:type="dxa"/>
          </w:tcPr>
          <w:p w14:paraId="78266BC7" w14:textId="77777777" w:rsidR="00BE7C67" w:rsidRDefault="00BE7C67" w:rsidP="00B204B0">
            <w:pPr>
              <w:jc w:val="left"/>
              <w:rPr>
                <w:lang w:eastAsia="es-ES"/>
              </w:rPr>
            </w:pPr>
            <w:r>
              <w:rPr>
                <w:rFonts w:ascii="Calibri" w:hAnsi="Calibri"/>
                <w:color w:val="000000"/>
              </w:rPr>
              <w:t>OK</w:t>
            </w:r>
          </w:p>
        </w:tc>
      </w:tr>
      <w:tr w:rsidR="00BE7C67" w14:paraId="342B12A3" w14:textId="77777777" w:rsidTr="00B204B0">
        <w:tc>
          <w:tcPr>
            <w:tcW w:w="2495" w:type="dxa"/>
          </w:tcPr>
          <w:p w14:paraId="5BAD1632" w14:textId="77777777" w:rsidR="00BE7C67" w:rsidRDefault="00BE7C67" w:rsidP="00B204B0">
            <w:pPr>
              <w:jc w:val="left"/>
              <w:rPr>
                <w:lang w:eastAsia="es-ES"/>
              </w:rPr>
            </w:pPr>
          </w:p>
        </w:tc>
        <w:tc>
          <w:tcPr>
            <w:tcW w:w="3259" w:type="dxa"/>
          </w:tcPr>
          <w:p w14:paraId="1A3973AD" w14:textId="77777777" w:rsidR="00BE7C67" w:rsidRDefault="00BE7C67" w:rsidP="00B204B0">
            <w:pPr>
              <w:jc w:val="left"/>
              <w:rPr>
                <w:rFonts w:ascii="Calibri" w:hAnsi="Calibri"/>
                <w:color w:val="000000"/>
              </w:rPr>
            </w:pPr>
          </w:p>
        </w:tc>
        <w:tc>
          <w:tcPr>
            <w:tcW w:w="966" w:type="dxa"/>
          </w:tcPr>
          <w:p w14:paraId="291782D3" w14:textId="77777777" w:rsidR="00BE7C67" w:rsidRDefault="00BE7C67" w:rsidP="00B204B0">
            <w:pPr>
              <w:jc w:val="left"/>
              <w:rPr>
                <w:rFonts w:ascii="Calibri" w:hAnsi="Calibri"/>
              </w:rPr>
            </w:pPr>
          </w:p>
        </w:tc>
        <w:tc>
          <w:tcPr>
            <w:tcW w:w="1132" w:type="dxa"/>
          </w:tcPr>
          <w:p w14:paraId="06029D5E" w14:textId="77777777" w:rsidR="00BE7C67" w:rsidRDefault="00BE7C67" w:rsidP="00B204B0">
            <w:pPr>
              <w:jc w:val="left"/>
              <w:rPr>
                <w:rFonts w:ascii="Calibri" w:hAnsi="Calibri"/>
              </w:rPr>
            </w:pPr>
          </w:p>
        </w:tc>
        <w:tc>
          <w:tcPr>
            <w:tcW w:w="868" w:type="dxa"/>
          </w:tcPr>
          <w:p w14:paraId="2D5BC1EB" w14:textId="77777777" w:rsidR="00BE7C67" w:rsidRDefault="00BE7C67" w:rsidP="00B204B0">
            <w:pPr>
              <w:jc w:val="left"/>
              <w:rPr>
                <w:rFonts w:ascii="Calibri" w:hAnsi="Calibri"/>
                <w:color w:val="000000"/>
              </w:rPr>
            </w:pPr>
          </w:p>
        </w:tc>
      </w:tr>
      <w:tr w:rsidR="00BE7C67" w14:paraId="791C82E1" w14:textId="77777777" w:rsidTr="00B204B0">
        <w:tc>
          <w:tcPr>
            <w:tcW w:w="2495" w:type="dxa"/>
          </w:tcPr>
          <w:p w14:paraId="7376CEE1" w14:textId="77777777" w:rsidR="00BE7C67" w:rsidRDefault="00BE7C67" w:rsidP="00B204B0">
            <w:pPr>
              <w:jc w:val="left"/>
              <w:rPr>
                <w:lang w:eastAsia="es-ES"/>
              </w:rPr>
            </w:pPr>
            <w:r>
              <w:rPr>
                <w:rFonts w:ascii="Calibri" w:hAnsi="Calibri"/>
                <w:color w:val="000000"/>
              </w:rPr>
              <w:t>Acción de tipo competición y el tipo de acción está disponible.</w:t>
            </w:r>
          </w:p>
        </w:tc>
        <w:tc>
          <w:tcPr>
            <w:tcW w:w="3259" w:type="dxa"/>
          </w:tcPr>
          <w:p w14:paraId="2FEB7B82" w14:textId="77777777" w:rsidR="00BE7C67" w:rsidRDefault="00BE7C67" w:rsidP="00B204B0">
            <w:pPr>
              <w:jc w:val="left"/>
              <w:rPr>
                <w:rFonts w:ascii="Calibri" w:hAnsi="Calibri"/>
                <w:color w:val="000000"/>
              </w:rPr>
            </w:pPr>
            <w:r>
              <w:rPr>
                <w:lang w:eastAsia="es-ES"/>
              </w:rPr>
              <w:t xml:space="preserve">Se realiza una acción de tipo </w:t>
            </w:r>
            <w:r>
              <w:rPr>
                <w:rFonts w:ascii="Calibri" w:hAnsi="Calibri"/>
                <w:color w:val="000000"/>
              </w:rPr>
              <w:t xml:space="preserve">competición </w:t>
            </w:r>
            <w:r>
              <w:rPr>
                <w:lang w:eastAsia="es-ES"/>
              </w:rPr>
              <w:t>para un tablero en el que está disponible y se comprueba que se ha realizado.</w:t>
            </w:r>
          </w:p>
        </w:tc>
        <w:tc>
          <w:tcPr>
            <w:tcW w:w="966" w:type="dxa"/>
          </w:tcPr>
          <w:p w14:paraId="77EE081C" w14:textId="77777777" w:rsidR="00BE7C67" w:rsidRDefault="00BE7C67" w:rsidP="00B204B0">
            <w:pPr>
              <w:jc w:val="left"/>
              <w:rPr>
                <w:rFonts w:ascii="Calibri" w:hAnsi="Calibri"/>
              </w:rPr>
            </w:pPr>
            <w:r>
              <w:rPr>
                <w:rFonts w:ascii="Calibri" w:hAnsi="Calibri"/>
              </w:rPr>
              <w:t>54</w:t>
            </w:r>
          </w:p>
        </w:tc>
        <w:tc>
          <w:tcPr>
            <w:tcW w:w="1132" w:type="dxa"/>
          </w:tcPr>
          <w:p w14:paraId="01BA0ADE" w14:textId="77777777" w:rsidR="00BE7C67" w:rsidRDefault="00BE7C67" w:rsidP="00B204B0">
            <w:pPr>
              <w:jc w:val="left"/>
              <w:rPr>
                <w:rFonts w:ascii="Calibri" w:hAnsi="Calibri"/>
              </w:rPr>
            </w:pPr>
            <w:r>
              <w:rPr>
                <w:rFonts w:ascii="Calibri" w:hAnsi="Calibri"/>
              </w:rPr>
              <w:t>Correcto</w:t>
            </w:r>
          </w:p>
        </w:tc>
        <w:tc>
          <w:tcPr>
            <w:tcW w:w="868" w:type="dxa"/>
          </w:tcPr>
          <w:p w14:paraId="593FA151" w14:textId="77777777" w:rsidR="00BE7C67" w:rsidRDefault="00BE7C67" w:rsidP="00B204B0">
            <w:pPr>
              <w:jc w:val="left"/>
              <w:rPr>
                <w:rFonts w:ascii="Calibri" w:hAnsi="Calibri"/>
                <w:color w:val="000000"/>
              </w:rPr>
            </w:pPr>
            <w:r>
              <w:rPr>
                <w:rFonts w:ascii="Calibri" w:hAnsi="Calibri"/>
                <w:color w:val="000000"/>
              </w:rPr>
              <w:t>OK</w:t>
            </w:r>
          </w:p>
        </w:tc>
      </w:tr>
      <w:tr w:rsidR="00BE7C67" w14:paraId="753AC6EC" w14:textId="77777777" w:rsidTr="00B204B0">
        <w:tc>
          <w:tcPr>
            <w:tcW w:w="2495" w:type="dxa"/>
          </w:tcPr>
          <w:p w14:paraId="55D5FC81" w14:textId="77777777" w:rsidR="00BE7C67" w:rsidRDefault="00BE7C67" w:rsidP="00B204B0">
            <w:pPr>
              <w:jc w:val="left"/>
              <w:rPr>
                <w:lang w:eastAsia="es-ES"/>
              </w:rPr>
            </w:pPr>
            <w:r>
              <w:rPr>
                <w:rFonts w:ascii="Calibri" w:hAnsi="Calibri"/>
                <w:color w:val="000000"/>
              </w:rPr>
              <w:t>Acción de tipo competición y la acción está bien formada.</w:t>
            </w:r>
          </w:p>
        </w:tc>
        <w:tc>
          <w:tcPr>
            <w:tcW w:w="3259" w:type="dxa"/>
          </w:tcPr>
          <w:p w14:paraId="0D44C9FE" w14:textId="77777777" w:rsidR="00BE7C67" w:rsidRDefault="00BE7C67" w:rsidP="00B204B0">
            <w:pPr>
              <w:jc w:val="left"/>
              <w:rPr>
                <w:rFonts w:ascii="Calibri" w:hAnsi="Calibri"/>
                <w:color w:val="000000"/>
              </w:rPr>
            </w:pPr>
            <w:r>
              <w:rPr>
                <w:lang w:eastAsia="es-ES"/>
              </w:rPr>
              <w:t xml:space="preserve">Se realiza una acción de tipo </w:t>
            </w:r>
            <w:r>
              <w:rPr>
                <w:rFonts w:ascii="Calibri" w:hAnsi="Calibri"/>
                <w:color w:val="000000"/>
              </w:rPr>
              <w:t xml:space="preserve">competición </w:t>
            </w:r>
            <w:r>
              <w:rPr>
                <w:lang w:eastAsia="es-ES"/>
              </w:rPr>
              <w:t>bien formada y se comprueba que se ha realizado.</w:t>
            </w:r>
          </w:p>
        </w:tc>
        <w:tc>
          <w:tcPr>
            <w:tcW w:w="966" w:type="dxa"/>
          </w:tcPr>
          <w:p w14:paraId="2305C2AF" w14:textId="77777777" w:rsidR="00BE7C67" w:rsidRDefault="00BE7C67" w:rsidP="00B204B0">
            <w:pPr>
              <w:jc w:val="left"/>
              <w:rPr>
                <w:rFonts w:ascii="Calibri" w:hAnsi="Calibri"/>
              </w:rPr>
            </w:pPr>
            <w:r>
              <w:rPr>
                <w:rFonts w:ascii="Calibri" w:hAnsi="Calibri"/>
              </w:rPr>
              <w:t>54</w:t>
            </w:r>
          </w:p>
        </w:tc>
        <w:tc>
          <w:tcPr>
            <w:tcW w:w="1132" w:type="dxa"/>
          </w:tcPr>
          <w:p w14:paraId="2F0A69E6" w14:textId="77777777" w:rsidR="00BE7C67" w:rsidRDefault="00BE7C67" w:rsidP="00B204B0">
            <w:pPr>
              <w:jc w:val="left"/>
              <w:rPr>
                <w:rFonts w:ascii="Calibri" w:hAnsi="Calibri"/>
              </w:rPr>
            </w:pPr>
            <w:r>
              <w:rPr>
                <w:rFonts w:ascii="Calibri" w:hAnsi="Calibri"/>
              </w:rPr>
              <w:t>Correcto</w:t>
            </w:r>
          </w:p>
        </w:tc>
        <w:tc>
          <w:tcPr>
            <w:tcW w:w="868" w:type="dxa"/>
          </w:tcPr>
          <w:p w14:paraId="3D8D6A7B" w14:textId="77777777" w:rsidR="00BE7C67" w:rsidRDefault="00BE7C67" w:rsidP="00B204B0">
            <w:pPr>
              <w:jc w:val="left"/>
              <w:rPr>
                <w:rFonts w:ascii="Calibri" w:hAnsi="Calibri"/>
                <w:color w:val="000000"/>
              </w:rPr>
            </w:pPr>
            <w:r>
              <w:rPr>
                <w:rFonts w:ascii="Calibri" w:hAnsi="Calibri"/>
                <w:color w:val="000000"/>
              </w:rPr>
              <w:t>OK</w:t>
            </w:r>
          </w:p>
        </w:tc>
      </w:tr>
      <w:tr w:rsidR="00BE7C67" w14:paraId="5F65A6DB" w14:textId="77777777" w:rsidTr="00B204B0">
        <w:tc>
          <w:tcPr>
            <w:tcW w:w="2495" w:type="dxa"/>
          </w:tcPr>
          <w:p w14:paraId="6AEE4E8F" w14:textId="77777777" w:rsidR="00BE7C67" w:rsidRDefault="00BE7C67" w:rsidP="00B204B0">
            <w:pPr>
              <w:jc w:val="left"/>
              <w:rPr>
                <w:lang w:eastAsia="es-ES"/>
              </w:rPr>
            </w:pPr>
            <w:r>
              <w:rPr>
                <w:rFonts w:ascii="Calibri" w:hAnsi="Calibri"/>
                <w:color w:val="000000"/>
              </w:rPr>
              <w:t>Acción de tipo competición y el tipo de acción no está disponible.</w:t>
            </w:r>
          </w:p>
        </w:tc>
        <w:tc>
          <w:tcPr>
            <w:tcW w:w="3259" w:type="dxa"/>
          </w:tcPr>
          <w:p w14:paraId="5348A37B" w14:textId="77777777" w:rsidR="00BE7C67" w:rsidRDefault="00BE7C67" w:rsidP="00B204B0">
            <w:pPr>
              <w:jc w:val="left"/>
              <w:rPr>
                <w:rFonts w:ascii="Calibri" w:hAnsi="Calibri"/>
                <w:color w:val="000000"/>
              </w:rPr>
            </w:pPr>
            <w:r>
              <w:rPr>
                <w:lang w:eastAsia="es-ES"/>
              </w:rPr>
              <w:t xml:space="preserve">Se realiza una acción de tipo </w:t>
            </w:r>
            <w:r>
              <w:rPr>
                <w:rFonts w:ascii="Calibri" w:hAnsi="Calibri"/>
                <w:color w:val="000000"/>
              </w:rPr>
              <w:t xml:space="preserve">competición </w:t>
            </w:r>
            <w:r>
              <w:rPr>
                <w:lang w:eastAsia="es-ES"/>
              </w:rPr>
              <w:t>para un tablero en el que no está disponible y devuelve una excepción.</w:t>
            </w:r>
          </w:p>
        </w:tc>
        <w:tc>
          <w:tcPr>
            <w:tcW w:w="966" w:type="dxa"/>
          </w:tcPr>
          <w:p w14:paraId="24B4964E" w14:textId="77777777" w:rsidR="00BE7C67" w:rsidRDefault="00BE7C67" w:rsidP="00B204B0">
            <w:pPr>
              <w:jc w:val="left"/>
              <w:rPr>
                <w:rFonts w:ascii="Calibri" w:hAnsi="Calibri"/>
              </w:rPr>
            </w:pPr>
            <w:r>
              <w:rPr>
                <w:rFonts w:ascii="Calibri" w:hAnsi="Calibri"/>
              </w:rPr>
              <w:t>55</w:t>
            </w:r>
          </w:p>
        </w:tc>
        <w:tc>
          <w:tcPr>
            <w:tcW w:w="1132" w:type="dxa"/>
          </w:tcPr>
          <w:p w14:paraId="3EF6E209" w14:textId="77777777" w:rsidR="00BE7C67" w:rsidRDefault="00BE7C67" w:rsidP="00B204B0">
            <w:pPr>
              <w:jc w:val="left"/>
              <w:rPr>
                <w:rFonts w:ascii="Calibri" w:hAnsi="Calibri"/>
              </w:rPr>
            </w:pPr>
            <w:r>
              <w:rPr>
                <w:rFonts w:ascii="Calibri" w:hAnsi="Calibri"/>
              </w:rPr>
              <w:t>Excepción</w:t>
            </w:r>
          </w:p>
        </w:tc>
        <w:tc>
          <w:tcPr>
            <w:tcW w:w="868" w:type="dxa"/>
          </w:tcPr>
          <w:p w14:paraId="204A59D9" w14:textId="77777777" w:rsidR="00BE7C67" w:rsidRDefault="00BE7C67" w:rsidP="00B204B0">
            <w:pPr>
              <w:jc w:val="left"/>
              <w:rPr>
                <w:rFonts w:ascii="Calibri" w:hAnsi="Calibri"/>
                <w:color w:val="000000"/>
              </w:rPr>
            </w:pPr>
            <w:r>
              <w:rPr>
                <w:rFonts w:ascii="Calibri" w:hAnsi="Calibri"/>
                <w:color w:val="000000"/>
              </w:rPr>
              <w:t>OK</w:t>
            </w:r>
          </w:p>
        </w:tc>
      </w:tr>
      <w:tr w:rsidR="00BE7C67" w14:paraId="503CF9B4" w14:textId="77777777" w:rsidTr="00B204B0">
        <w:tc>
          <w:tcPr>
            <w:tcW w:w="2495" w:type="dxa"/>
          </w:tcPr>
          <w:p w14:paraId="59BF1545" w14:textId="77777777" w:rsidR="00BE7C67" w:rsidRDefault="00BE7C67" w:rsidP="00B204B0">
            <w:pPr>
              <w:jc w:val="left"/>
              <w:rPr>
                <w:lang w:eastAsia="es-ES"/>
              </w:rPr>
            </w:pPr>
            <w:r>
              <w:rPr>
                <w:rFonts w:ascii="Calibri" w:hAnsi="Calibri"/>
                <w:color w:val="000000"/>
              </w:rPr>
              <w:t>Acción de tipo competición y la acción tiene un numero incorrecto de cartas.</w:t>
            </w:r>
          </w:p>
        </w:tc>
        <w:tc>
          <w:tcPr>
            <w:tcW w:w="3259" w:type="dxa"/>
          </w:tcPr>
          <w:p w14:paraId="129FDF9F" w14:textId="77777777" w:rsidR="00BE7C67" w:rsidRDefault="00BE7C67" w:rsidP="00B204B0">
            <w:pPr>
              <w:jc w:val="left"/>
              <w:rPr>
                <w:rFonts w:ascii="Calibri" w:hAnsi="Calibri"/>
                <w:color w:val="000000"/>
              </w:rPr>
            </w:pPr>
            <w:r>
              <w:rPr>
                <w:lang w:eastAsia="es-ES"/>
              </w:rPr>
              <w:t xml:space="preserve">Se realiza una acción de tipo </w:t>
            </w:r>
            <w:r>
              <w:rPr>
                <w:rFonts w:ascii="Calibri" w:hAnsi="Calibri"/>
                <w:color w:val="000000"/>
              </w:rPr>
              <w:t xml:space="preserve">competición </w:t>
            </w:r>
            <w:r>
              <w:rPr>
                <w:lang w:eastAsia="es-ES"/>
              </w:rPr>
              <w:t>que contiene un numero incorrecto de cartas y devuelve una excepción.</w:t>
            </w:r>
          </w:p>
        </w:tc>
        <w:tc>
          <w:tcPr>
            <w:tcW w:w="966" w:type="dxa"/>
          </w:tcPr>
          <w:p w14:paraId="1A528B4A" w14:textId="77777777" w:rsidR="00BE7C67" w:rsidRDefault="00BE7C67" w:rsidP="00B204B0">
            <w:pPr>
              <w:jc w:val="left"/>
              <w:rPr>
                <w:rFonts w:ascii="Calibri" w:hAnsi="Calibri"/>
              </w:rPr>
            </w:pPr>
            <w:r>
              <w:rPr>
                <w:rFonts w:ascii="Calibri" w:hAnsi="Calibri"/>
              </w:rPr>
              <w:t>56</w:t>
            </w:r>
          </w:p>
        </w:tc>
        <w:tc>
          <w:tcPr>
            <w:tcW w:w="1132" w:type="dxa"/>
          </w:tcPr>
          <w:p w14:paraId="6BB65605" w14:textId="77777777" w:rsidR="00BE7C67" w:rsidRDefault="00BE7C67" w:rsidP="00B204B0">
            <w:pPr>
              <w:jc w:val="left"/>
              <w:rPr>
                <w:rFonts w:ascii="Calibri" w:hAnsi="Calibri"/>
              </w:rPr>
            </w:pPr>
            <w:r>
              <w:rPr>
                <w:rFonts w:ascii="Calibri" w:hAnsi="Calibri"/>
              </w:rPr>
              <w:t>Excepción</w:t>
            </w:r>
          </w:p>
        </w:tc>
        <w:tc>
          <w:tcPr>
            <w:tcW w:w="868" w:type="dxa"/>
          </w:tcPr>
          <w:p w14:paraId="4D0EEA3D" w14:textId="77777777" w:rsidR="00BE7C67" w:rsidRDefault="00BE7C67" w:rsidP="00B204B0">
            <w:pPr>
              <w:jc w:val="left"/>
              <w:rPr>
                <w:rFonts w:ascii="Calibri" w:hAnsi="Calibri"/>
                <w:color w:val="000000"/>
              </w:rPr>
            </w:pPr>
            <w:r>
              <w:rPr>
                <w:rFonts w:ascii="Calibri" w:hAnsi="Calibri"/>
                <w:color w:val="000000"/>
              </w:rPr>
              <w:t>OK</w:t>
            </w:r>
          </w:p>
        </w:tc>
      </w:tr>
      <w:tr w:rsidR="00BE7C67" w14:paraId="2EFBDB25" w14:textId="77777777" w:rsidTr="00B204B0">
        <w:tc>
          <w:tcPr>
            <w:tcW w:w="2495" w:type="dxa"/>
          </w:tcPr>
          <w:p w14:paraId="4E445C89" w14:textId="77777777" w:rsidR="00BE7C67" w:rsidRDefault="00BE7C67" w:rsidP="00B204B0">
            <w:pPr>
              <w:jc w:val="left"/>
              <w:rPr>
                <w:lang w:eastAsia="es-ES"/>
              </w:rPr>
            </w:pPr>
          </w:p>
        </w:tc>
        <w:tc>
          <w:tcPr>
            <w:tcW w:w="3259" w:type="dxa"/>
          </w:tcPr>
          <w:p w14:paraId="2F9ECE0F" w14:textId="77777777" w:rsidR="00BE7C67" w:rsidRDefault="00BE7C67" w:rsidP="00B204B0">
            <w:pPr>
              <w:jc w:val="left"/>
              <w:rPr>
                <w:rFonts w:ascii="Calibri" w:hAnsi="Calibri"/>
                <w:color w:val="000000"/>
              </w:rPr>
            </w:pPr>
          </w:p>
        </w:tc>
        <w:tc>
          <w:tcPr>
            <w:tcW w:w="966" w:type="dxa"/>
          </w:tcPr>
          <w:p w14:paraId="7A53EA91" w14:textId="77777777" w:rsidR="00BE7C67" w:rsidRDefault="00BE7C67" w:rsidP="00B204B0">
            <w:pPr>
              <w:jc w:val="left"/>
              <w:rPr>
                <w:rFonts w:ascii="Calibri" w:hAnsi="Calibri"/>
              </w:rPr>
            </w:pPr>
          </w:p>
        </w:tc>
        <w:tc>
          <w:tcPr>
            <w:tcW w:w="1132" w:type="dxa"/>
          </w:tcPr>
          <w:p w14:paraId="005AA3B5" w14:textId="77777777" w:rsidR="00BE7C67" w:rsidRDefault="00BE7C67" w:rsidP="00B204B0">
            <w:pPr>
              <w:jc w:val="left"/>
              <w:rPr>
                <w:rFonts w:ascii="Calibri" w:hAnsi="Calibri"/>
              </w:rPr>
            </w:pPr>
          </w:p>
        </w:tc>
        <w:tc>
          <w:tcPr>
            <w:tcW w:w="868" w:type="dxa"/>
          </w:tcPr>
          <w:p w14:paraId="304700F1" w14:textId="77777777" w:rsidR="00BE7C67" w:rsidRDefault="00BE7C67" w:rsidP="00B204B0">
            <w:pPr>
              <w:jc w:val="left"/>
              <w:rPr>
                <w:rFonts w:ascii="Calibri" w:hAnsi="Calibri"/>
                <w:color w:val="000000"/>
              </w:rPr>
            </w:pPr>
          </w:p>
        </w:tc>
      </w:tr>
      <w:tr w:rsidR="00BE7C67" w14:paraId="3D86A4D1" w14:textId="77777777" w:rsidTr="00B204B0">
        <w:tc>
          <w:tcPr>
            <w:tcW w:w="2495" w:type="dxa"/>
          </w:tcPr>
          <w:p w14:paraId="0F12E825" w14:textId="77777777" w:rsidR="00BE7C67" w:rsidRDefault="00BE7C67" w:rsidP="00B204B0">
            <w:pPr>
              <w:jc w:val="left"/>
              <w:rPr>
                <w:lang w:eastAsia="es-ES"/>
              </w:rPr>
            </w:pPr>
            <w:r>
              <w:rPr>
                <w:rFonts w:ascii="Calibri" w:hAnsi="Calibri"/>
                <w:color w:val="000000"/>
              </w:rPr>
              <w:t>Acción de tipo decisión regalo y el tipo de acción es el esperado.</w:t>
            </w:r>
          </w:p>
        </w:tc>
        <w:tc>
          <w:tcPr>
            <w:tcW w:w="3259" w:type="dxa"/>
          </w:tcPr>
          <w:p w14:paraId="636094C7"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regalo </w:t>
            </w:r>
            <w:r>
              <w:rPr>
                <w:lang w:eastAsia="es-ES"/>
              </w:rPr>
              <w:t>para un tablero en el que está a la espera de esa acción y se comprueba que se ha realizado.</w:t>
            </w:r>
          </w:p>
        </w:tc>
        <w:tc>
          <w:tcPr>
            <w:tcW w:w="966" w:type="dxa"/>
          </w:tcPr>
          <w:p w14:paraId="0B387F1F" w14:textId="77777777" w:rsidR="00BE7C67" w:rsidRDefault="00BE7C67" w:rsidP="00B204B0">
            <w:pPr>
              <w:jc w:val="left"/>
              <w:rPr>
                <w:rFonts w:ascii="Calibri" w:hAnsi="Calibri"/>
              </w:rPr>
            </w:pPr>
            <w:r>
              <w:rPr>
                <w:rFonts w:ascii="Calibri" w:hAnsi="Calibri"/>
              </w:rPr>
              <w:t>57</w:t>
            </w:r>
          </w:p>
        </w:tc>
        <w:tc>
          <w:tcPr>
            <w:tcW w:w="1132" w:type="dxa"/>
          </w:tcPr>
          <w:p w14:paraId="11718029" w14:textId="77777777" w:rsidR="00BE7C67" w:rsidRDefault="00BE7C67" w:rsidP="00B204B0">
            <w:pPr>
              <w:jc w:val="left"/>
              <w:rPr>
                <w:rFonts w:ascii="Calibri" w:hAnsi="Calibri"/>
              </w:rPr>
            </w:pPr>
            <w:r>
              <w:rPr>
                <w:rFonts w:ascii="Calibri" w:hAnsi="Calibri"/>
              </w:rPr>
              <w:t>Correcto</w:t>
            </w:r>
          </w:p>
        </w:tc>
        <w:tc>
          <w:tcPr>
            <w:tcW w:w="868" w:type="dxa"/>
          </w:tcPr>
          <w:p w14:paraId="4A4E6BB4" w14:textId="77777777" w:rsidR="00BE7C67" w:rsidRDefault="00BE7C67" w:rsidP="00B204B0">
            <w:pPr>
              <w:jc w:val="left"/>
              <w:rPr>
                <w:rFonts w:ascii="Calibri" w:hAnsi="Calibri"/>
                <w:color w:val="000000"/>
              </w:rPr>
            </w:pPr>
            <w:r>
              <w:rPr>
                <w:rFonts w:ascii="Calibri" w:hAnsi="Calibri"/>
                <w:color w:val="000000"/>
              </w:rPr>
              <w:t>OK</w:t>
            </w:r>
          </w:p>
        </w:tc>
      </w:tr>
      <w:tr w:rsidR="00BE7C67" w14:paraId="3287A4C4" w14:textId="77777777" w:rsidTr="00B204B0">
        <w:tc>
          <w:tcPr>
            <w:tcW w:w="2495" w:type="dxa"/>
          </w:tcPr>
          <w:p w14:paraId="716DCA41" w14:textId="77777777" w:rsidR="00BE7C67" w:rsidRDefault="00BE7C67" w:rsidP="00B204B0">
            <w:pPr>
              <w:jc w:val="left"/>
              <w:rPr>
                <w:lang w:eastAsia="es-ES"/>
              </w:rPr>
            </w:pPr>
            <w:r>
              <w:rPr>
                <w:rFonts w:ascii="Calibri" w:hAnsi="Calibri"/>
                <w:color w:val="000000"/>
              </w:rPr>
              <w:t>Acción de tipo decisión regalo y la acción está bien formada.</w:t>
            </w:r>
          </w:p>
        </w:tc>
        <w:tc>
          <w:tcPr>
            <w:tcW w:w="3259" w:type="dxa"/>
          </w:tcPr>
          <w:p w14:paraId="1BF501C6"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regalo </w:t>
            </w:r>
            <w:r>
              <w:rPr>
                <w:lang w:eastAsia="es-ES"/>
              </w:rPr>
              <w:t>bien formada y se comprueba que se ha realizado.</w:t>
            </w:r>
          </w:p>
        </w:tc>
        <w:tc>
          <w:tcPr>
            <w:tcW w:w="966" w:type="dxa"/>
          </w:tcPr>
          <w:p w14:paraId="2151BA9C" w14:textId="77777777" w:rsidR="00BE7C67" w:rsidRDefault="00BE7C67" w:rsidP="00B204B0">
            <w:pPr>
              <w:jc w:val="left"/>
              <w:rPr>
                <w:rFonts w:ascii="Calibri" w:hAnsi="Calibri"/>
              </w:rPr>
            </w:pPr>
            <w:r>
              <w:rPr>
                <w:rFonts w:ascii="Calibri" w:hAnsi="Calibri"/>
              </w:rPr>
              <w:t>57</w:t>
            </w:r>
          </w:p>
        </w:tc>
        <w:tc>
          <w:tcPr>
            <w:tcW w:w="1132" w:type="dxa"/>
          </w:tcPr>
          <w:p w14:paraId="5770B68E" w14:textId="77777777" w:rsidR="00BE7C67" w:rsidRDefault="00BE7C67" w:rsidP="00B204B0">
            <w:pPr>
              <w:jc w:val="left"/>
              <w:rPr>
                <w:rFonts w:ascii="Calibri" w:hAnsi="Calibri"/>
              </w:rPr>
            </w:pPr>
            <w:r>
              <w:rPr>
                <w:rFonts w:ascii="Calibri" w:hAnsi="Calibri"/>
              </w:rPr>
              <w:t>Correcto</w:t>
            </w:r>
          </w:p>
        </w:tc>
        <w:tc>
          <w:tcPr>
            <w:tcW w:w="868" w:type="dxa"/>
          </w:tcPr>
          <w:p w14:paraId="1A185528" w14:textId="77777777" w:rsidR="00BE7C67" w:rsidRDefault="00BE7C67" w:rsidP="00B204B0">
            <w:pPr>
              <w:jc w:val="left"/>
              <w:rPr>
                <w:rFonts w:ascii="Calibri" w:hAnsi="Calibri"/>
                <w:color w:val="000000"/>
              </w:rPr>
            </w:pPr>
            <w:r>
              <w:rPr>
                <w:rFonts w:ascii="Calibri" w:hAnsi="Calibri"/>
                <w:color w:val="000000"/>
              </w:rPr>
              <w:t>OK</w:t>
            </w:r>
          </w:p>
        </w:tc>
      </w:tr>
      <w:tr w:rsidR="00BE7C67" w14:paraId="2CC1E80C" w14:textId="77777777" w:rsidTr="00B204B0">
        <w:tc>
          <w:tcPr>
            <w:tcW w:w="2495" w:type="dxa"/>
          </w:tcPr>
          <w:p w14:paraId="18C8C6C0" w14:textId="77777777" w:rsidR="00BE7C67" w:rsidRDefault="00BE7C67" w:rsidP="00B204B0">
            <w:pPr>
              <w:jc w:val="left"/>
              <w:rPr>
                <w:lang w:eastAsia="es-ES"/>
              </w:rPr>
            </w:pPr>
            <w:r>
              <w:rPr>
                <w:rFonts w:ascii="Calibri" w:hAnsi="Calibri"/>
                <w:color w:val="000000"/>
              </w:rPr>
              <w:t>Acción de tipo decisión regalo y el tipo de acción no es el esperado.</w:t>
            </w:r>
          </w:p>
        </w:tc>
        <w:tc>
          <w:tcPr>
            <w:tcW w:w="3259" w:type="dxa"/>
          </w:tcPr>
          <w:p w14:paraId="697D7B87"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regalo </w:t>
            </w:r>
            <w:r>
              <w:rPr>
                <w:lang w:eastAsia="es-ES"/>
              </w:rPr>
              <w:t>para un tablero en el que no está a la espera de esa acción y devuelve una excepción.</w:t>
            </w:r>
          </w:p>
        </w:tc>
        <w:tc>
          <w:tcPr>
            <w:tcW w:w="966" w:type="dxa"/>
          </w:tcPr>
          <w:p w14:paraId="0DF8EAB3" w14:textId="77777777" w:rsidR="00BE7C67" w:rsidRDefault="00BE7C67" w:rsidP="00B204B0">
            <w:pPr>
              <w:jc w:val="left"/>
              <w:rPr>
                <w:rFonts w:ascii="Calibri" w:hAnsi="Calibri"/>
              </w:rPr>
            </w:pPr>
            <w:r>
              <w:rPr>
                <w:rFonts w:ascii="Calibri" w:hAnsi="Calibri"/>
              </w:rPr>
              <w:t>58</w:t>
            </w:r>
          </w:p>
        </w:tc>
        <w:tc>
          <w:tcPr>
            <w:tcW w:w="1132" w:type="dxa"/>
          </w:tcPr>
          <w:p w14:paraId="215083C9" w14:textId="77777777" w:rsidR="00BE7C67" w:rsidRDefault="00BE7C67" w:rsidP="00B204B0">
            <w:pPr>
              <w:jc w:val="left"/>
              <w:rPr>
                <w:rFonts w:ascii="Calibri" w:hAnsi="Calibri"/>
              </w:rPr>
            </w:pPr>
            <w:r>
              <w:rPr>
                <w:rFonts w:ascii="Calibri" w:hAnsi="Calibri"/>
              </w:rPr>
              <w:t>Excepción</w:t>
            </w:r>
          </w:p>
        </w:tc>
        <w:tc>
          <w:tcPr>
            <w:tcW w:w="868" w:type="dxa"/>
          </w:tcPr>
          <w:p w14:paraId="28DC76AF" w14:textId="77777777" w:rsidR="00BE7C67" w:rsidRDefault="00BE7C67" w:rsidP="00B204B0">
            <w:pPr>
              <w:jc w:val="left"/>
              <w:rPr>
                <w:rFonts w:ascii="Calibri" w:hAnsi="Calibri"/>
                <w:color w:val="000000"/>
              </w:rPr>
            </w:pPr>
            <w:r>
              <w:rPr>
                <w:rFonts w:ascii="Calibri" w:hAnsi="Calibri"/>
                <w:color w:val="000000"/>
              </w:rPr>
              <w:t>OK</w:t>
            </w:r>
          </w:p>
        </w:tc>
      </w:tr>
      <w:tr w:rsidR="00BE7C67" w14:paraId="6B932479" w14:textId="77777777" w:rsidTr="00B204B0">
        <w:tc>
          <w:tcPr>
            <w:tcW w:w="2495" w:type="dxa"/>
          </w:tcPr>
          <w:p w14:paraId="25EFF159" w14:textId="77777777" w:rsidR="00BE7C67" w:rsidRDefault="00BE7C67" w:rsidP="00B204B0">
            <w:pPr>
              <w:jc w:val="left"/>
              <w:rPr>
                <w:lang w:eastAsia="es-ES"/>
              </w:rPr>
            </w:pPr>
            <w:r>
              <w:rPr>
                <w:rFonts w:ascii="Calibri" w:hAnsi="Calibri"/>
                <w:color w:val="000000"/>
              </w:rPr>
              <w:t xml:space="preserve">Acción de tipo decisión regalo y la acción tiene </w:t>
            </w:r>
            <w:r>
              <w:rPr>
                <w:rFonts w:ascii="Calibri" w:hAnsi="Calibri"/>
                <w:color w:val="000000"/>
              </w:rPr>
              <w:lastRenderedPageBreak/>
              <w:t>un numero incorrecto de cartas.</w:t>
            </w:r>
          </w:p>
        </w:tc>
        <w:tc>
          <w:tcPr>
            <w:tcW w:w="3259" w:type="dxa"/>
          </w:tcPr>
          <w:p w14:paraId="010AA6C6" w14:textId="77777777" w:rsidR="00BE7C67" w:rsidRDefault="00BE7C67" w:rsidP="00B204B0">
            <w:pPr>
              <w:jc w:val="left"/>
              <w:rPr>
                <w:rFonts w:ascii="Calibri" w:hAnsi="Calibri"/>
                <w:color w:val="000000"/>
              </w:rPr>
            </w:pPr>
            <w:r>
              <w:rPr>
                <w:lang w:eastAsia="es-ES"/>
              </w:rPr>
              <w:lastRenderedPageBreak/>
              <w:t xml:space="preserve">Se realiza una acción de selección pendiente de tipo </w:t>
            </w:r>
            <w:r>
              <w:rPr>
                <w:rFonts w:ascii="Calibri" w:hAnsi="Calibri"/>
                <w:color w:val="000000"/>
              </w:rPr>
              <w:t xml:space="preserve">regalo </w:t>
            </w:r>
            <w:r>
              <w:rPr>
                <w:lang w:eastAsia="es-ES"/>
              </w:rPr>
              <w:t xml:space="preserve">que </w:t>
            </w:r>
            <w:r>
              <w:rPr>
                <w:lang w:eastAsia="es-ES"/>
              </w:rPr>
              <w:lastRenderedPageBreak/>
              <w:t>contiene un numero incorrecto de cartas y devuelve una excepción.</w:t>
            </w:r>
          </w:p>
        </w:tc>
        <w:tc>
          <w:tcPr>
            <w:tcW w:w="966" w:type="dxa"/>
          </w:tcPr>
          <w:p w14:paraId="10AC9954" w14:textId="77777777" w:rsidR="00BE7C67" w:rsidRDefault="00BE7C67" w:rsidP="00B204B0">
            <w:pPr>
              <w:jc w:val="left"/>
              <w:rPr>
                <w:rFonts w:ascii="Calibri" w:hAnsi="Calibri"/>
              </w:rPr>
            </w:pPr>
            <w:r>
              <w:rPr>
                <w:rFonts w:ascii="Calibri" w:hAnsi="Calibri"/>
              </w:rPr>
              <w:lastRenderedPageBreak/>
              <w:t>59</w:t>
            </w:r>
          </w:p>
        </w:tc>
        <w:tc>
          <w:tcPr>
            <w:tcW w:w="1132" w:type="dxa"/>
          </w:tcPr>
          <w:p w14:paraId="4882E31D" w14:textId="77777777" w:rsidR="00BE7C67" w:rsidRDefault="00BE7C67" w:rsidP="00B204B0">
            <w:pPr>
              <w:jc w:val="left"/>
              <w:rPr>
                <w:rFonts w:ascii="Calibri" w:hAnsi="Calibri"/>
              </w:rPr>
            </w:pPr>
            <w:r>
              <w:rPr>
                <w:rFonts w:ascii="Calibri" w:hAnsi="Calibri"/>
              </w:rPr>
              <w:t>Excepción</w:t>
            </w:r>
          </w:p>
        </w:tc>
        <w:tc>
          <w:tcPr>
            <w:tcW w:w="868" w:type="dxa"/>
          </w:tcPr>
          <w:p w14:paraId="604FAC55" w14:textId="77777777" w:rsidR="00BE7C67" w:rsidRDefault="00BE7C67" w:rsidP="00B204B0">
            <w:pPr>
              <w:jc w:val="left"/>
              <w:rPr>
                <w:rFonts w:ascii="Calibri" w:hAnsi="Calibri"/>
                <w:color w:val="000000"/>
              </w:rPr>
            </w:pPr>
            <w:r>
              <w:rPr>
                <w:rFonts w:ascii="Calibri" w:hAnsi="Calibri"/>
                <w:color w:val="000000"/>
              </w:rPr>
              <w:t>OK</w:t>
            </w:r>
          </w:p>
        </w:tc>
      </w:tr>
      <w:tr w:rsidR="00BE7C67" w14:paraId="7ED6F80F" w14:textId="77777777" w:rsidTr="00B204B0">
        <w:tc>
          <w:tcPr>
            <w:tcW w:w="2495" w:type="dxa"/>
          </w:tcPr>
          <w:p w14:paraId="06EB2FDF" w14:textId="77777777" w:rsidR="00BE7C67" w:rsidRDefault="00BE7C67" w:rsidP="00B204B0">
            <w:pPr>
              <w:jc w:val="left"/>
              <w:rPr>
                <w:lang w:eastAsia="es-ES"/>
              </w:rPr>
            </w:pPr>
          </w:p>
        </w:tc>
        <w:tc>
          <w:tcPr>
            <w:tcW w:w="3259" w:type="dxa"/>
          </w:tcPr>
          <w:p w14:paraId="07981F82" w14:textId="77777777" w:rsidR="00BE7C67" w:rsidRDefault="00BE7C67" w:rsidP="00B204B0">
            <w:pPr>
              <w:jc w:val="left"/>
              <w:rPr>
                <w:rFonts w:ascii="Calibri" w:hAnsi="Calibri"/>
                <w:color w:val="000000"/>
              </w:rPr>
            </w:pPr>
          </w:p>
        </w:tc>
        <w:tc>
          <w:tcPr>
            <w:tcW w:w="966" w:type="dxa"/>
          </w:tcPr>
          <w:p w14:paraId="71FD791E" w14:textId="77777777" w:rsidR="00BE7C67" w:rsidRDefault="00BE7C67" w:rsidP="00B204B0">
            <w:pPr>
              <w:jc w:val="left"/>
              <w:rPr>
                <w:rFonts w:ascii="Calibri" w:hAnsi="Calibri"/>
              </w:rPr>
            </w:pPr>
          </w:p>
        </w:tc>
        <w:tc>
          <w:tcPr>
            <w:tcW w:w="1132" w:type="dxa"/>
          </w:tcPr>
          <w:p w14:paraId="241C6B43" w14:textId="77777777" w:rsidR="00BE7C67" w:rsidRDefault="00BE7C67" w:rsidP="00B204B0">
            <w:pPr>
              <w:jc w:val="left"/>
              <w:rPr>
                <w:rFonts w:ascii="Calibri" w:hAnsi="Calibri"/>
              </w:rPr>
            </w:pPr>
          </w:p>
        </w:tc>
        <w:tc>
          <w:tcPr>
            <w:tcW w:w="868" w:type="dxa"/>
          </w:tcPr>
          <w:p w14:paraId="714BAA73" w14:textId="77777777" w:rsidR="00BE7C67" w:rsidRDefault="00BE7C67" w:rsidP="00B204B0">
            <w:pPr>
              <w:jc w:val="left"/>
              <w:rPr>
                <w:rFonts w:ascii="Calibri" w:hAnsi="Calibri"/>
                <w:color w:val="000000"/>
              </w:rPr>
            </w:pPr>
          </w:p>
        </w:tc>
      </w:tr>
      <w:tr w:rsidR="00BE7C67" w14:paraId="3FCE50ED" w14:textId="77777777" w:rsidTr="00B204B0">
        <w:tc>
          <w:tcPr>
            <w:tcW w:w="2495" w:type="dxa"/>
          </w:tcPr>
          <w:p w14:paraId="17F74213" w14:textId="77777777" w:rsidR="00BE7C67" w:rsidRDefault="00BE7C67" w:rsidP="00B204B0">
            <w:pPr>
              <w:jc w:val="left"/>
              <w:rPr>
                <w:lang w:eastAsia="es-ES"/>
              </w:rPr>
            </w:pPr>
            <w:r>
              <w:rPr>
                <w:rFonts w:ascii="Calibri" w:hAnsi="Calibri"/>
                <w:color w:val="000000"/>
              </w:rPr>
              <w:t>Acción de tipo decisión competición y el tipo de acción es el esperado.</w:t>
            </w:r>
          </w:p>
        </w:tc>
        <w:tc>
          <w:tcPr>
            <w:tcW w:w="3259" w:type="dxa"/>
          </w:tcPr>
          <w:p w14:paraId="03AE98AA"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competición </w:t>
            </w:r>
            <w:r>
              <w:rPr>
                <w:lang w:eastAsia="es-ES"/>
              </w:rPr>
              <w:t>para un tablero en el que está a la espera de esa acción y se comprueba que se ha realizado.</w:t>
            </w:r>
          </w:p>
        </w:tc>
        <w:tc>
          <w:tcPr>
            <w:tcW w:w="966" w:type="dxa"/>
          </w:tcPr>
          <w:p w14:paraId="5C23695A" w14:textId="77777777" w:rsidR="00BE7C67" w:rsidRDefault="00BE7C67" w:rsidP="00B204B0">
            <w:pPr>
              <w:jc w:val="left"/>
              <w:rPr>
                <w:rFonts w:ascii="Calibri" w:hAnsi="Calibri"/>
              </w:rPr>
            </w:pPr>
            <w:r>
              <w:rPr>
                <w:rFonts w:ascii="Calibri" w:hAnsi="Calibri"/>
              </w:rPr>
              <w:t>60</w:t>
            </w:r>
          </w:p>
        </w:tc>
        <w:tc>
          <w:tcPr>
            <w:tcW w:w="1132" w:type="dxa"/>
          </w:tcPr>
          <w:p w14:paraId="558D995B" w14:textId="77777777" w:rsidR="00BE7C67" w:rsidRDefault="00BE7C67" w:rsidP="00B204B0">
            <w:pPr>
              <w:jc w:val="left"/>
              <w:rPr>
                <w:rFonts w:ascii="Calibri" w:hAnsi="Calibri"/>
              </w:rPr>
            </w:pPr>
            <w:r>
              <w:rPr>
                <w:rFonts w:ascii="Calibri" w:hAnsi="Calibri"/>
              </w:rPr>
              <w:t>Correcto</w:t>
            </w:r>
          </w:p>
        </w:tc>
        <w:tc>
          <w:tcPr>
            <w:tcW w:w="868" w:type="dxa"/>
          </w:tcPr>
          <w:p w14:paraId="344114F9" w14:textId="77777777" w:rsidR="00BE7C67" w:rsidRDefault="00BE7C67" w:rsidP="00B204B0">
            <w:pPr>
              <w:jc w:val="left"/>
              <w:rPr>
                <w:rFonts w:ascii="Calibri" w:hAnsi="Calibri"/>
                <w:color w:val="000000"/>
              </w:rPr>
            </w:pPr>
            <w:r>
              <w:rPr>
                <w:rFonts w:ascii="Calibri" w:hAnsi="Calibri"/>
                <w:color w:val="000000"/>
              </w:rPr>
              <w:t>OK</w:t>
            </w:r>
          </w:p>
        </w:tc>
      </w:tr>
      <w:tr w:rsidR="00BE7C67" w14:paraId="064F5120" w14:textId="77777777" w:rsidTr="00B204B0">
        <w:tc>
          <w:tcPr>
            <w:tcW w:w="2495" w:type="dxa"/>
          </w:tcPr>
          <w:p w14:paraId="69035DFA" w14:textId="77777777" w:rsidR="00BE7C67" w:rsidRDefault="00BE7C67" w:rsidP="00B204B0">
            <w:pPr>
              <w:jc w:val="left"/>
              <w:rPr>
                <w:lang w:eastAsia="es-ES"/>
              </w:rPr>
            </w:pPr>
            <w:r>
              <w:rPr>
                <w:rFonts w:ascii="Calibri" w:hAnsi="Calibri"/>
                <w:color w:val="000000"/>
              </w:rPr>
              <w:t>Acción de tipo decisión competición y la acción está bien formada.</w:t>
            </w:r>
          </w:p>
        </w:tc>
        <w:tc>
          <w:tcPr>
            <w:tcW w:w="3259" w:type="dxa"/>
          </w:tcPr>
          <w:p w14:paraId="41391D68"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competición </w:t>
            </w:r>
            <w:r>
              <w:rPr>
                <w:lang w:eastAsia="es-ES"/>
              </w:rPr>
              <w:t>bien formada y se comprueba que se ha realizado.</w:t>
            </w:r>
          </w:p>
        </w:tc>
        <w:tc>
          <w:tcPr>
            <w:tcW w:w="966" w:type="dxa"/>
          </w:tcPr>
          <w:p w14:paraId="4729F39A" w14:textId="77777777" w:rsidR="00BE7C67" w:rsidRDefault="00BE7C67" w:rsidP="00B204B0">
            <w:pPr>
              <w:jc w:val="left"/>
              <w:rPr>
                <w:rFonts w:ascii="Calibri" w:hAnsi="Calibri"/>
              </w:rPr>
            </w:pPr>
            <w:r>
              <w:rPr>
                <w:rFonts w:ascii="Calibri" w:hAnsi="Calibri"/>
              </w:rPr>
              <w:t>60</w:t>
            </w:r>
          </w:p>
        </w:tc>
        <w:tc>
          <w:tcPr>
            <w:tcW w:w="1132" w:type="dxa"/>
          </w:tcPr>
          <w:p w14:paraId="2F73261A" w14:textId="77777777" w:rsidR="00BE7C67" w:rsidRDefault="00BE7C67" w:rsidP="00B204B0">
            <w:pPr>
              <w:jc w:val="left"/>
              <w:rPr>
                <w:rFonts w:ascii="Calibri" w:hAnsi="Calibri"/>
              </w:rPr>
            </w:pPr>
            <w:r>
              <w:rPr>
                <w:rFonts w:ascii="Calibri" w:hAnsi="Calibri"/>
              </w:rPr>
              <w:t>Correcto</w:t>
            </w:r>
          </w:p>
        </w:tc>
        <w:tc>
          <w:tcPr>
            <w:tcW w:w="868" w:type="dxa"/>
          </w:tcPr>
          <w:p w14:paraId="6F896E09" w14:textId="77777777" w:rsidR="00BE7C67" w:rsidRDefault="00BE7C67" w:rsidP="00B204B0">
            <w:pPr>
              <w:jc w:val="left"/>
              <w:rPr>
                <w:rFonts w:ascii="Calibri" w:hAnsi="Calibri"/>
                <w:color w:val="000000"/>
              </w:rPr>
            </w:pPr>
            <w:r>
              <w:rPr>
                <w:rFonts w:ascii="Calibri" w:hAnsi="Calibri"/>
                <w:color w:val="000000"/>
              </w:rPr>
              <w:t>OK</w:t>
            </w:r>
          </w:p>
        </w:tc>
      </w:tr>
      <w:tr w:rsidR="00BE7C67" w14:paraId="3A764B42" w14:textId="77777777" w:rsidTr="00B204B0">
        <w:tc>
          <w:tcPr>
            <w:tcW w:w="2495" w:type="dxa"/>
          </w:tcPr>
          <w:p w14:paraId="2BE7E3DC" w14:textId="77777777" w:rsidR="00BE7C67" w:rsidRDefault="00BE7C67" w:rsidP="00B204B0">
            <w:pPr>
              <w:jc w:val="left"/>
              <w:rPr>
                <w:lang w:eastAsia="es-ES"/>
              </w:rPr>
            </w:pPr>
            <w:r>
              <w:rPr>
                <w:rFonts w:ascii="Calibri" w:hAnsi="Calibri"/>
                <w:color w:val="000000"/>
              </w:rPr>
              <w:t>Acción de tipo decisión competición y el tipo de acción no es el esperado.</w:t>
            </w:r>
          </w:p>
        </w:tc>
        <w:tc>
          <w:tcPr>
            <w:tcW w:w="3259" w:type="dxa"/>
          </w:tcPr>
          <w:p w14:paraId="7A1D4157"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competición </w:t>
            </w:r>
            <w:r>
              <w:rPr>
                <w:lang w:eastAsia="es-ES"/>
              </w:rPr>
              <w:t>para un tablero en el que no está a la espera de esa acción y devuelve una excepción.</w:t>
            </w:r>
          </w:p>
        </w:tc>
        <w:tc>
          <w:tcPr>
            <w:tcW w:w="966" w:type="dxa"/>
          </w:tcPr>
          <w:p w14:paraId="4F609F50" w14:textId="77777777" w:rsidR="00BE7C67" w:rsidRDefault="00BE7C67" w:rsidP="00B204B0">
            <w:pPr>
              <w:jc w:val="left"/>
              <w:rPr>
                <w:rFonts w:ascii="Calibri" w:hAnsi="Calibri"/>
              </w:rPr>
            </w:pPr>
            <w:r>
              <w:rPr>
                <w:rFonts w:ascii="Calibri" w:hAnsi="Calibri"/>
              </w:rPr>
              <w:t>61</w:t>
            </w:r>
          </w:p>
        </w:tc>
        <w:tc>
          <w:tcPr>
            <w:tcW w:w="1132" w:type="dxa"/>
          </w:tcPr>
          <w:p w14:paraId="48CCB1E1" w14:textId="77777777" w:rsidR="00BE7C67" w:rsidRDefault="00BE7C67" w:rsidP="00B204B0">
            <w:pPr>
              <w:jc w:val="left"/>
              <w:rPr>
                <w:rFonts w:ascii="Calibri" w:hAnsi="Calibri"/>
              </w:rPr>
            </w:pPr>
            <w:r>
              <w:rPr>
                <w:rFonts w:ascii="Calibri" w:hAnsi="Calibri"/>
              </w:rPr>
              <w:t>Excepción</w:t>
            </w:r>
          </w:p>
        </w:tc>
        <w:tc>
          <w:tcPr>
            <w:tcW w:w="868" w:type="dxa"/>
          </w:tcPr>
          <w:p w14:paraId="6FD0DB34" w14:textId="77777777" w:rsidR="00BE7C67" w:rsidRDefault="00BE7C67" w:rsidP="00B204B0">
            <w:pPr>
              <w:jc w:val="left"/>
              <w:rPr>
                <w:rFonts w:ascii="Calibri" w:hAnsi="Calibri"/>
                <w:color w:val="000000"/>
              </w:rPr>
            </w:pPr>
            <w:r>
              <w:rPr>
                <w:rFonts w:ascii="Calibri" w:hAnsi="Calibri"/>
                <w:color w:val="000000"/>
              </w:rPr>
              <w:t>OK</w:t>
            </w:r>
          </w:p>
        </w:tc>
      </w:tr>
      <w:tr w:rsidR="00BE7C67" w14:paraId="12D97137" w14:textId="77777777" w:rsidTr="00B204B0">
        <w:tc>
          <w:tcPr>
            <w:tcW w:w="2495" w:type="dxa"/>
          </w:tcPr>
          <w:p w14:paraId="6731F612" w14:textId="77777777" w:rsidR="00BE7C67" w:rsidRDefault="00BE7C67" w:rsidP="00B204B0">
            <w:pPr>
              <w:jc w:val="left"/>
              <w:rPr>
                <w:lang w:eastAsia="es-ES"/>
              </w:rPr>
            </w:pPr>
            <w:r>
              <w:rPr>
                <w:rFonts w:ascii="Calibri" w:hAnsi="Calibri"/>
                <w:color w:val="000000"/>
              </w:rPr>
              <w:t>Acción de tipo decisión competición y la acción tiene un numero incorrecto de cartas.</w:t>
            </w:r>
          </w:p>
        </w:tc>
        <w:tc>
          <w:tcPr>
            <w:tcW w:w="3259" w:type="dxa"/>
          </w:tcPr>
          <w:p w14:paraId="02B9FB3E" w14:textId="77777777" w:rsidR="00BE7C67" w:rsidRDefault="00BE7C67" w:rsidP="00B204B0">
            <w:pPr>
              <w:jc w:val="left"/>
              <w:rPr>
                <w:rFonts w:ascii="Calibri" w:hAnsi="Calibri"/>
                <w:color w:val="000000"/>
              </w:rPr>
            </w:pPr>
            <w:r>
              <w:rPr>
                <w:lang w:eastAsia="es-ES"/>
              </w:rPr>
              <w:t xml:space="preserve">Se realiza una acción de selección pendiente de tipo </w:t>
            </w:r>
            <w:r>
              <w:rPr>
                <w:rFonts w:ascii="Calibri" w:hAnsi="Calibri"/>
                <w:color w:val="000000"/>
              </w:rPr>
              <w:t xml:space="preserve">competición </w:t>
            </w:r>
            <w:r>
              <w:rPr>
                <w:lang w:eastAsia="es-ES"/>
              </w:rPr>
              <w:t>que contiene un numero incorrecto de cartas y devuelve una excepción.</w:t>
            </w:r>
          </w:p>
        </w:tc>
        <w:tc>
          <w:tcPr>
            <w:tcW w:w="966" w:type="dxa"/>
          </w:tcPr>
          <w:p w14:paraId="33E81FD0" w14:textId="77777777" w:rsidR="00BE7C67" w:rsidRDefault="00BE7C67" w:rsidP="00B204B0">
            <w:pPr>
              <w:jc w:val="left"/>
              <w:rPr>
                <w:rFonts w:ascii="Calibri" w:hAnsi="Calibri"/>
              </w:rPr>
            </w:pPr>
            <w:r>
              <w:rPr>
                <w:rFonts w:ascii="Calibri" w:hAnsi="Calibri"/>
              </w:rPr>
              <w:t>62</w:t>
            </w:r>
          </w:p>
        </w:tc>
        <w:tc>
          <w:tcPr>
            <w:tcW w:w="1132" w:type="dxa"/>
          </w:tcPr>
          <w:p w14:paraId="6B19416F" w14:textId="77777777" w:rsidR="00BE7C67" w:rsidRDefault="00BE7C67" w:rsidP="00B204B0">
            <w:pPr>
              <w:jc w:val="left"/>
              <w:rPr>
                <w:rFonts w:ascii="Calibri" w:hAnsi="Calibri"/>
              </w:rPr>
            </w:pPr>
            <w:r>
              <w:rPr>
                <w:rFonts w:ascii="Calibri" w:hAnsi="Calibri"/>
              </w:rPr>
              <w:t>Excepción</w:t>
            </w:r>
          </w:p>
        </w:tc>
        <w:tc>
          <w:tcPr>
            <w:tcW w:w="868" w:type="dxa"/>
          </w:tcPr>
          <w:p w14:paraId="42F02C1F" w14:textId="77777777" w:rsidR="00BE7C67" w:rsidRDefault="00BE7C67" w:rsidP="00B204B0">
            <w:pPr>
              <w:jc w:val="left"/>
              <w:rPr>
                <w:rFonts w:ascii="Calibri" w:hAnsi="Calibri"/>
                <w:color w:val="000000"/>
              </w:rPr>
            </w:pPr>
            <w:r>
              <w:rPr>
                <w:rFonts w:ascii="Calibri" w:hAnsi="Calibri"/>
                <w:color w:val="000000"/>
              </w:rPr>
              <w:t>OK</w:t>
            </w:r>
          </w:p>
        </w:tc>
      </w:tr>
    </w:tbl>
    <w:p w14:paraId="3AD8F730" w14:textId="77777777" w:rsidR="00BE7C67" w:rsidRPr="00E03FCE" w:rsidRDefault="00BE7C67" w:rsidP="00BE7C67"/>
    <w:p w14:paraId="308FCCB9" w14:textId="77777777" w:rsidR="00BE7C67" w:rsidRPr="000F5D9C" w:rsidRDefault="00BE7C67" w:rsidP="00BE7C67"/>
    <w:p w14:paraId="7AA044DC" w14:textId="445BB4AA" w:rsidR="00D4201F" w:rsidRDefault="00BE7C67">
      <w:pPr>
        <w:jc w:val="left"/>
        <w:rPr>
          <w:rFonts w:asciiTheme="majorHAnsi" w:eastAsiaTheme="majorEastAsia" w:hAnsiTheme="majorHAnsi" w:cstheme="majorBidi"/>
          <w:b/>
          <w:bCs/>
          <w:color w:val="A5A5A5" w:themeColor="accent1" w:themeShade="BF"/>
          <w:sz w:val="48"/>
          <w:szCs w:val="28"/>
        </w:rPr>
      </w:pPr>
      <w:r>
        <w:br w:type="page"/>
      </w:r>
      <w:bookmarkEnd w:id="135"/>
    </w:p>
    <w:p w14:paraId="4FD1CF57" w14:textId="5F7D1374" w:rsidR="00EC451A" w:rsidRDefault="00E04B80" w:rsidP="00E04B80">
      <w:pPr>
        <w:pStyle w:val="Ttulo1"/>
      </w:pPr>
      <w:bookmarkStart w:id="137" w:name="_Toc104634633"/>
      <w:r>
        <w:lastRenderedPageBreak/>
        <w:t>Manuales del Sistema</w:t>
      </w:r>
      <w:bookmarkEnd w:id="137"/>
    </w:p>
    <w:p w14:paraId="063D879D" w14:textId="77777777" w:rsidR="00BE7C67" w:rsidRDefault="00BE7C67" w:rsidP="00BE7C67">
      <w:pPr>
        <w:pStyle w:val="Ttulo2"/>
      </w:pPr>
      <w:bookmarkStart w:id="138" w:name="_Toc74120124"/>
      <w:r w:rsidRPr="00A166E3">
        <w:t>Despliegue del entorno</w:t>
      </w:r>
      <w:bookmarkEnd w:id="138"/>
    </w:p>
    <w:p w14:paraId="01883901" w14:textId="77777777" w:rsidR="00BE7C67" w:rsidRPr="00B94086" w:rsidRDefault="00BE7C67" w:rsidP="00BE7C67">
      <w:r w:rsidRPr="00B94086">
        <w:t xml:space="preserve">Descargar en instalar </w:t>
      </w:r>
      <w:hyperlink r:id="rId61" w:history="1">
        <w:r w:rsidRPr="00B94086">
          <w:rPr>
            <w:rStyle w:val="Hipervnculo"/>
            <w:rFonts w:cstheme="minorHAnsi"/>
          </w:rPr>
          <w:t>Anaconda</w:t>
        </w:r>
      </w:hyperlink>
    </w:p>
    <w:p w14:paraId="61FF79DB" w14:textId="77777777" w:rsidR="00BE7C67" w:rsidRPr="00B94086" w:rsidRDefault="00BE7C67" w:rsidP="00BE7C67">
      <w:r w:rsidRPr="00B94086">
        <w:t xml:space="preserve">Una vez instalado Anaconda, desde la aplicación de promt de anaconda </w:t>
      </w:r>
      <w:r w:rsidRPr="00B94086">
        <w:rPr>
          <w:rStyle w:val="nfasis"/>
          <w:rFonts w:cstheme="minorHAnsi"/>
        </w:rPr>
        <w:t>Anaconda Prompt</w:t>
      </w:r>
      <w:r w:rsidRPr="00B94086">
        <w:t xml:space="preserve"> crear un entorno nuevo con el comando:</w:t>
      </w:r>
    </w:p>
    <w:p w14:paraId="20F2C3FE" w14:textId="77777777" w:rsidR="00BE7C67" w:rsidRPr="00B94086" w:rsidRDefault="00BE7C67" w:rsidP="00BE7C67">
      <w:pPr>
        <w:ind w:firstLine="708"/>
        <w:rPr>
          <w:i/>
          <w:iCs/>
        </w:rPr>
      </w:pPr>
      <w:r w:rsidRPr="00B94086">
        <w:rPr>
          <w:rStyle w:val="CdigoHTML"/>
          <w:rFonts w:eastAsiaTheme="minorHAnsi" w:cstheme="minorHAnsi"/>
          <w:i/>
          <w:iCs/>
        </w:rPr>
        <w:t>conda create --name &lt;nombre del entorno&gt;</w:t>
      </w:r>
    </w:p>
    <w:p w14:paraId="1C55A8C3" w14:textId="77777777" w:rsidR="00BE7C67" w:rsidRPr="00B94086" w:rsidRDefault="00BE7C67" w:rsidP="00BE7C67">
      <w:r w:rsidRPr="00B94086">
        <w:t>Para activar el entorno creado ejecutar el comando:</w:t>
      </w:r>
    </w:p>
    <w:p w14:paraId="1D38113E" w14:textId="77777777" w:rsidR="00BE7C67" w:rsidRPr="00B94086" w:rsidRDefault="00BE7C67" w:rsidP="00BE7C67">
      <w:pPr>
        <w:ind w:firstLine="708"/>
        <w:rPr>
          <w:i/>
          <w:iCs/>
        </w:rPr>
      </w:pPr>
      <w:r w:rsidRPr="00B94086">
        <w:rPr>
          <w:rStyle w:val="CdigoHTML"/>
          <w:rFonts w:eastAsiaTheme="minorHAnsi" w:cstheme="minorHAnsi"/>
          <w:i/>
          <w:iCs/>
        </w:rPr>
        <w:t>conda activate &lt;nombre del entorno&gt;</w:t>
      </w:r>
    </w:p>
    <w:p w14:paraId="0AFA272E" w14:textId="77777777" w:rsidR="00BE7C67" w:rsidRPr="00A166E3" w:rsidRDefault="00BE7C67" w:rsidP="00BE7C67">
      <w:bookmarkStart w:id="139" w:name="_Toc73995305"/>
      <w:r>
        <w:t xml:space="preserve">Abrir el navegador de Anaconda </w:t>
      </w:r>
      <w:r>
        <w:rPr>
          <w:rStyle w:val="nfasis"/>
        </w:rPr>
        <w:t>Anaconda Navigator</w:t>
      </w:r>
      <w:r>
        <w:t xml:space="preserve">, en </w:t>
      </w:r>
      <w:r>
        <w:rPr>
          <w:rStyle w:val="nfasis"/>
        </w:rPr>
        <w:t>Aplications on</w:t>
      </w:r>
      <w:r>
        <w:t xml:space="preserve"> seleccionar el entorno creado. A continuación abrir la sección </w:t>
      </w:r>
      <w:r>
        <w:rPr>
          <w:rStyle w:val="nfasis"/>
        </w:rPr>
        <w:t>Environments</w:t>
      </w:r>
      <w:r>
        <w:t xml:space="preserve"> y buscar e importar el archivo anaconda.yaml para que se instalen las librerías necesarias.</w:t>
      </w:r>
    </w:p>
    <w:p w14:paraId="39BDD745" w14:textId="77777777" w:rsidR="00BE7C67" w:rsidRPr="006F1AB8" w:rsidRDefault="00BE7C67" w:rsidP="00BE7C67">
      <w:pPr>
        <w:pStyle w:val="Ttulo2"/>
      </w:pPr>
      <w:bookmarkStart w:id="140" w:name="_Toc74120125"/>
      <w:r>
        <w:t>Ejecución y configuración</w:t>
      </w:r>
      <w:bookmarkEnd w:id="139"/>
      <w:bookmarkEnd w:id="140"/>
    </w:p>
    <w:p w14:paraId="42F83773" w14:textId="77777777" w:rsidR="00BE7C67" w:rsidRPr="006F1AB8" w:rsidRDefault="00BE7C67" w:rsidP="00BE7C67">
      <w:pPr>
        <w:rPr>
          <w:rFonts w:cstheme="minorHAnsi"/>
        </w:rPr>
      </w:pPr>
      <w:r w:rsidRPr="006F1AB8">
        <w:rPr>
          <w:rFonts w:cstheme="minorHAnsi"/>
        </w:rPr>
        <w:t xml:space="preserve">Para la ejecución de la aplicación abrir el programa </w:t>
      </w:r>
      <w:r w:rsidRPr="006F1AB8">
        <w:rPr>
          <w:rStyle w:val="nfasis"/>
          <w:rFonts w:cstheme="minorHAnsi"/>
        </w:rPr>
        <w:t>Spyder</w:t>
      </w:r>
      <w:r w:rsidRPr="006F1AB8">
        <w:rPr>
          <w:rFonts w:cstheme="minorHAnsi"/>
        </w:rPr>
        <w:t xml:space="preserve"> instalado dentro de Anaconda</w:t>
      </w:r>
    </w:p>
    <w:p w14:paraId="47741842" w14:textId="77777777" w:rsidR="00BE7C67" w:rsidRPr="006F1AB8" w:rsidRDefault="00BE7C67" w:rsidP="00BE7C67">
      <w:pPr>
        <w:rPr>
          <w:rFonts w:cstheme="minorHAnsi"/>
        </w:rPr>
      </w:pPr>
      <w:r w:rsidRPr="006F1AB8">
        <w:rPr>
          <w:rFonts w:cstheme="minorHAnsi"/>
          <w:noProof/>
          <w:color w:val="0000FF"/>
        </w:rPr>
        <w:drawing>
          <wp:inline distT="0" distB="0" distL="0" distR="0" wp14:anchorId="0803976F" wp14:editId="0CD53287">
            <wp:extent cx="1804775" cy="2023534"/>
            <wp:effectExtent l="0" t="0" r="5080" b="0"/>
            <wp:docPr id="50" name="Imagen 50" descr="Interfaz de usuario gráfica&#10;&#10;Descripción generada automáticamente con confianza baja">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10;&#10;Descripción generada automáticamente con confianza baja">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16842" cy="2037064"/>
                    </a:xfrm>
                    <a:prstGeom prst="rect">
                      <a:avLst/>
                    </a:prstGeom>
                    <a:noFill/>
                    <a:ln>
                      <a:noFill/>
                    </a:ln>
                  </pic:spPr>
                </pic:pic>
              </a:graphicData>
            </a:graphic>
          </wp:inline>
        </w:drawing>
      </w:r>
    </w:p>
    <w:p w14:paraId="4BD381E1" w14:textId="77777777" w:rsidR="00BE7C67" w:rsidRPr="006F1AB8" w:rsidRDefault="00BE7C67" w:rsidP="00BE7C67">
      <w:pPr>
        <w:rPr>
          <w:rFonts w:cstheme="minorHAnsi"/>
        </w:rPr>
      </w:pPr>
      <w:r w:rsidRPr="006F1AB8">
        <w:rPr>
          <w:rFonts w:cstheme="minorHAnsi"/>
        </w:rPr>
        <w:t xml:space="preserve">Desde </w:t>
      </w:r>
      <w:r w:rsidRPr="006F1AB8">
        <w:rPr>
          <w:rStyle w:val="nfasis"/>
          <w:rFonts w:cstheme="minorHAnsi"/>
        </w:rPr>
        <w:t>Spyder</w:t>
      </w:r>
      <w:r w:rsidRPr="006F1AB8">
        <w:rPr>
          <w:rFonts w:cstheme="minorHAnsi"/>
        </w:rPr>
        <w:t xml:space="preserve"> abrir el archivo </w:t>
      </w:r>
      <w:r w:rsidRPr="006F1AB8">
        <w:rPr>
          <w:rStyle w:val="CdigoHTML"/>
          <w:rFonts w:eastAsiaTheme="minorHAnsi" w:cstheme="minorHAnsi"/>
          <w:i/>
          <w:iCs/>
        </w:rPr>
        <w:t>main.py</w:t>
      </w:r>
      <w:r w:rsidRPr="006F1AB8">
        <w:rPr>
          <w:rFonts w:cstheme="minorHAnsi"/>
        </w:rPr>
        <w:t xml:space="preserve"> que está en </w:t>
      </w:r>
      <w:r w:rsidRPr="006F1AB8">
        <w:rPr>
          <w:rStyle w:val="CdigoHTML"/>
          <w:rFonts w:eastAsiaTheme="minorHAnsi" w:cstheme="minorHAnsi"/>
          <w:i/>
          <w:iCs/>
        </w:rPr>
        <w:t>\src\main\python</w:t>
      </w:r>
      <w:r w:rsidRPr="006F1AB8">
        <w:rPr>
          <w:rFonts w:cstheme="minorHAnsi"/>
        </w:rPr>
        <w:t xml:space="preserve"> y pulsar F5 para ejecutar.</w:t>
      </w:r>
    </w:p>
    <w:p w14:paraId="0C2A6FC8" w14:textId="77777777" w:rsidR="00BE7C67" w:rsidRPr="006F1AB8" w:rsidRDefault="00BE7C67" w:rsidP="00BE7C67">
      <w:pPr>
        <w:rPr>
          <w:rFonts w:cstheme="minorHAnsi"/>
        </w:rPr>
      </w:pPr>
      <w:r w:rsidRPr="006F1AB8">
        <w:rPr>
          <w:rFonts w:cstheme="minorHAnsi"/>
        </w:rPr>
        <w:t xml:space="preserve">Para cambiar la configuración, abrir el archivo </w:t>
      </w:r>
      <w:r w:rsidRPr="006F1AB8">
        <w:rPr>
          <w:rStyle w:val="CdigoHTML"/>
          <w:rFonts w:eastAsiaTheme="minorHAnsi" w:cstheme="minorHAnsi"/>
          <w:i/>
          <w:iCs/>
        </w:rPr>
        <w:t>param.properties</w:t>
      </w:r>
      <w:r w:rsidRPr="006F1AB8">
        <w:rPr>
          <w:rFonts w:cstheme="minorHAnsi"/>
        </w:rPr>
        <w:t xml:space="preserve"> que está en </w:t>
      </w:r>
      <w:r w:rsidRPr="006F1AB8">
        <w:rPr>
          <w:rStyle w:val="CdigoHTML"/>
          <w:rFonts w:eastAsiaTheme="minorHAnsi" w:cstheme="minorHAnsi"/>
        </w:rPr>
        <w:t>\src\main\resources</w:t>
      </w:r>
      <w:r w:rsidRPr="006F1AB8">
        <w:rPr>
          <w:rFonts w:cstheme="minorHAnsi"/>
        </w:rPr>
        <w:t>. Hay 3 campos configurables:</w:t>
      </w:r>
    </w:p>
    <w:p w14:paraId="530EF35E" w14:textId="77777777" w:rsidR="00BE7C67" w:rsidRPr="006F1AB8" w:rsidRDefault="00BE7C67" w:rsidP="00A71CBE">
      <w:pPr>
        <w:pStyle w:val="Prrafodelista"/>
        <w:numPr>
          <w:ilvl w:val="0"/>
          <w:numId w:val="12"/>
        </w:numPr>
        <w:spacing w:before="0" w:after="160" w:line="259" w:lineRule="auto"/>
        <w:jc w:val="left"/>
        <w:rPr>
          <w:rFonts w:cstheme="minorHAnsi"/>
        </w:rPr>
      </w:pPr>
      <w:r w:rsidRPr="006F1AB8">
        <w:rPr>
          <w:rFonts w:cstheme="minorHAnsi"/>
        </w:rPr>
        <w:t xml:space="preserve">MODO: Para elegir entre </w:t>
      </w:r>
      <w:r w:rsidRPr="006F1AB8">
        <w:rPr>
          <w:rStyle w:val="Textoennegrita"/>
          <w:rFonts w:cstheme="minorHAnsi"/>
        </w:rPr>
        <w:t>Generar datos</w:t>
      </w:r>
      <w:r w:rsidRPr="006F1AB8">
        <w:rPr>
          <w:rFonts w:cstheme="minorHAnsi"/>
        </w:rPr>
        <w:t xml:space="preserve"> (1), </w:t>
      </w:r>
      <w:r w:rsidRPr="006F1AB8">
        <w:rPr>
          <w:rStyle w:val="Textoennegrita"/>
          <w:rFonts w:cstheme="minorHAnsi"/>
        </w:rPr>
        <w:t>Entrenar a la red neuronal</w:t>
      </w:r>
      <w:r w:rsidRPr="006F1AB8">
        <w:rPr>
          <w:rFonts w:cstheme="minorHAnsi"/>
        </w:rPr>
        <w:t xml:space="preserve"> (2) o </w:t>
      </w:r>
      <w:r w:rsidRPr="006F1AB8">
        <w:rPr>
          <w:rStyle w:val="Textoennegrita"/>
          <w:rFonts w:cstheme="minorHAnsi"/>
        </w:rPr>
        <w:t>Jugar</w:t>
      </w:r>
      <w:r w:rsidRPr="006F1AB8">
        <w:rPr>
          <w:rFonts w:cstheme="minorHAnsi"/>
        </w:rPr>
        <w:t xml:space="preserve"> (3)</w:t>
      </w:r>
    </w:p>
    <w:p w14:paraId="7F9B4153" w14:textId="77777777" w:rsidR="00BE7C67" w:rsidRPr="006F1AB8" w:rsidRDefault="00BE7C67" w:rsidP="00A71CBE">
      <w:pPr>
        <w:pStyle w:val="Prrafodelista"/>
        <w:numPr>
          <w:ilvl w:val="0"/>
          <w:numId w:val="12"/>
        </w:numPr>
        <w:spacing w:before="0" w:after="160" w:line="259" w:lineRule="auto"/>
        <w:jc w:val="left"/>
        <w:rPr>
          <w:rFonts w:cstheme="minorHAnsi"/>
        </w:rPr>
      </w:pPr>
      <w:r w:rsidRPr="006F1AB8">
        <w:rPr>
          <w:rFonts w:cstheme="minorHAnsi"/>
        </w:rPr>
        <w:t>NUM_SIMULACIONES: En caso de haber elegido el modo de generar datos, este número indica el número de partidas que se van a simular</w:t>
      </w:r>
    </w:p>
    <w:p w14:paraId="022607BD" w14:textId="77777777" w:rsidR="00BE7C67" w:rsidRDefault="00BE7C67" w:rsidP="00A71CBE">
      <w:pPr>
        <w:pStyle w:val="Prrafodelista"/>
        <w:numPr>
          <w:ilvl w:val="0"/>
          <w:numId w:val="12"/>
        </w:numPr>
        <w:spacing w:before="0" w:after="160" w:line="259" w:lineRule="auto"/>
        <w:jc w:val="left"/>
        <w:rPr>
          <w:rFonts w:cstheme="minorHAnsi"/>
        </w:rPr>
      </w:pPr>
      <w:r w:rsidRPr="00EE6FFC">
        <w:rPr>
          <w:rFonts w:cstheme="minorHAnsi"/>
        </w:rPr>
        <w:t xml:space="preserve">DIFICULTAD: Para elegir entre </w:t>
      </w:r>
      <w:r w:rsidRPr="00EE6FFC">
        <w:rPr>
          <w:rStyle w:val="Textoennegrita"/>
          <w:rFonts w:cstheme="minorHAnsi"/>
        </w:rPr>
        <w:t>Bot de acciones aleatorias</w:t>
      </w:r>
      <w:r w:rsidRPr="00EE6FFC">
        <w:rPr>
          <w:rFonts w:cstheme="minorHAnsi"/>
        </w:rPr>
        <w:t xml:space="preserve"> (1) o </w:t>
      </w:r>
      <w:r w:rsidRPr="00EE6FFC">
        <w:rPr>
          <w:rStyle w:val="Textoennegrita"/>
          <w:rFonts w:cstheme="minorHAnsi"/>
        </w:rPr>
        <w:t>Red neuronal entrenada</w:t>
      </w:r>
      <w:r w:rsidRPr="00EE6FFC">
        <w:rPr>
          <w:rFonts w:cstheme="minorHAnsi"/>
        </w:rPr>
        <w:t xml:space="preserve"> (2)</w:t>
      </w:r>
    </w:p>
    <w:p w14:paraId="17BB6DF0" w14:textId="4F4F1064" w:rsidR="00E04B80" w:rsidRDefault="00271364" w:rsidP="00271364">
      <w:pPr>
        <w:pStyle w:val="Ttulo1"/>
      </w:pPr>
      <w:bookmarkStart w:id="141" w:name="_Toc104634634"/>
      <w:r>
        <w:lastRenderedPageBreak/>
        <w:t>Conclusiones y Ampliaciones</w:t>
      </w:r>
      <w:bookmarkEnd w:id="141"/>
    </w:p>
    <w:p w14:paraId="1C47D103" w14:textId="5F33D617" w:rsidR="0024104A" w:rsidRDefault="0024104A">
      <w:pPr>
        <w:jc w:val="left"/>
        <w:rPr>
          <w:rFonts w:asciiTheme="majorHAnsi" w:eastAsiaTheme="majorEastAsia" w:hAnsiTheme="majorHAnsi" w:cstheme="majorBidi"/>
          <w:b/>
          <w:bCs/>
          <w:color w:val="A5A5A5" w:themeColor="accent1" w:themeShade="BF"/>
          <w:sz w:val="48"/>
          <w:szCs w:val="28"/>
        </w:rPr>
      </w:pPr>
    </w:p>
    <w:p w14:paraId="513FB76B" w14:textId="77777777" w:rsidR="00D4201F" w:rsidRDefault="00D4201F">
      <w:pPr>
        <w:jc w:val="left"/>
        <w:rPr>
          <w:rFonts w:asciiTheme="majorHAnsi" w:eastAsiaTheme="majorEastAsia" w:hAnsiTheme="majorHAnsi" w:cstheme="majorBidi"/>
          <w:b/>
          <w:bCs/>
          <w:color w:val="A5A5A5" w:themeColor="accent1" w:themeShade="BF"/>
          <w:sz w:val="48"/>
          <w:szCs w:val="28"/>
        </w:rPr>
      </w:pPr>
      <w:r>
        <w:br w:type="page"/>
      </w:r>
    </w:p>
    <w:p w14:paraId="0A2A19F0" w14:textId="669084B3" w:rsidR="004D075D" w:rsidRDefault="00A426AC" w:rsidP="004D075D">
      <w:pPr>
        <w:pStyle w:val="Ttulo1"/>
      </w:pPr>
      <w:bookmarkStart w:id="142" w:name="_Toc104634635"/>
      <w:r>
        <w:lastRenderedPageBreak/>
        <w:t xml:space="preserve">Planificación del Proyecto y </w:t>
      </w:r>
      <w:r w:rsidR="004D075D">
        <w:t>Presupuesto</w:t>
      </w:r>
      <w:r>
        <w:t xml:space="preserve"> finales</w:t>
      </w:r>
      <w:bookmarkEnd w:id="142"/>
    </w:p>
    <w:p w14:paraId="4DC00BBD" w14:textId="54057874" w:rsidR="004D075D" w:rsidRDefault="004D075D" w:rsidP="00D4201F"/>
    <w:p w14:paraId="5B8F2FB2" w14:textId="77777777" w:rsidR="004D075D" w:rsidRDefault="004D075D" w:rsidP="00EC451A"/>
    <w:p w14:paraId="1F2597EF"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00425E41" w14:textId="70520A8A" w:rsidR="00271364" w:rsidRDefault="00271364" w:rsidP="00BF3E1F">
      <w:pPr>
        <w:pStyle w:val="Ttulo1"/>
      </w:pPr>
      <w:bookmarkStart w:id="143" w:name="_Toc104634636"/>
      <w:r>
        <w:lastRenderedPageBreak/>
        <w:t>Referencias Bibliográficas</w:t>
      </w:r>
      <w:bookmarkEnd w:id="143"/>
    </w:p>
    <w:p w14:paraId="29E9A34A" w14:textId="77777777" w:rsidR="00301196" w:rsidRDefault="00301196" w:rsidP="00E47FF7"/>
    <w:p w14:paraId="032A28ED" w14:textId="77777777" w:rsidR="0024104A" w:rsidRDefault="0024104A">
      <w:pPr>
        <w:jc w:val="left"/>
        <w:rPr>
          <w:rFonts w:asciiTheme="majorHAnsi" w:eastAsiaTheme="majorEastAsia" w:hAnsiTheme="majorHAnsi" w:cstheme="majorBidi"/>
          <w:b/>
          <w:bCs/>
          <w:color w:val="A5A5A5" w:themeColor="accent1" w:themeShade="BF"/>
          <w:sz w:val="48"/>
          <w:szCs w:val="28"/>
        </w:rPr>
      </w:pPr>
      <w:r>
        <w:br w:type="page"/>
      </w:r>
    </w:p>
    <w:p w14:paraId="0370B3D0" w14:textId="77777777" w:rsidR="00492022" w:rsidRDefault="00022926" w:rsidP="00022926">
      <w:pPr>
        <w:pStyle w:val="Ttulo1"/>
      </w:pPr>
      <w:bookmarkStart w:id="144" w:name="_Toc104634637"/>
      <w:r>
        <w:lastRenderedPageBreak/>
        <w:t>Apéndices</w:t>
      </w:r>
      <w:bookmarkEnd w:id="144"/>
    </w:p>
    <w:p w14:paraId="1927452B" w14:textId="6C160B70" w:rsidR="00606501" w:rsidRPr="00022926" w:rsidRDefault="00022926" w:rsidP="00D4201F">
      <w:r w:rsidRPr="007D46DA">
        <w:t xml:space="preserve"> </w:t>
      </w:r>
    </w:p>
    <w:sectPr w:rsidR="00606501" w:rsidRPr="00022926" w:rsidSect="00054A72">
      <w:headerReference w:type="even" r:id="rId64"/>
      <w:headerReference w:type="default" r:id="rId65"/>
      <w:footerReference w:type="even" r:id="rId66"/>
      <w:footerReference w:type="default" r:id="rId67"/>
      <w:pgSz w:w="11906" w:h="16838" w:code="9"/>
      <w:pgMar w:top="1418" w:right="1701" w:bottom="1418"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FFBDB" w14:textId="77777777" w:rsidR="00A71CBE" w:rsidRDefault="00A71CBE" w:rsidP="00B07406">
      <w:pPr>
        <w:spacing w:after="0" w:line="240" w:lineRule="auto"/>
      </w:pPr>
      <w:r>
        <w:separator/>
      </w:r>
    </w:p>
  </w:endnote>
  <w:endnote w:type="continuationSeparator" w:id="0">
    <w:p w14:paraId="12A07217" w14:textId="77777777" w:rsidR="00A71CBE" w:rsidRDefault="00A71CBE"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73"/>
      <w:gridCol w:w="7861"/>
    </w:tblGrid>
    <w:tr w:rsidR="00554BF1" w14:paraId="12D4F20C" w14:textId="77777777">
      <w:tc>
        <w:tcPr>
          <w:tcW w:w="500" w:type="pct"/>
          <w:tcBorders>
            <w:top w:val="single" w:sz="4" w:space="0" w:color="858585" w:themeColor="accent2" w:themeShade="BF"/>
          </w:tcBorders>
          <w:shd w:val="clear" w:color="auto" w:fill="858585" w:themeFill="accent2" w:themeFillShade="BF"/>
        </w:tcPr>
        <w:p w14:paraId="3DC24247" w14:textId="77777777" w:rsidR="00554BF1" w:rsidRDefault="00554BF1">
          <w:pPr>
            <w:pStyle w:val="Piedepgina"/>
            <w:jc w:val="right"/>
            <w:rPr>
              <w:b/>
              <w:color w:val="FFFFFF" w:themeColor="background1"/>
            </w:rPr>
          </w:pPr>
          <w:r>
            <w:fldChar w:fldCharType="begin"/>
          </w:r>
          <w:r>
            <w:instrText xml:space="preserve"> PAGE   \* MERGEFORMAT </w:instrText>
          </w:r>
          <w:r>
            <w:fldChar w:fldCharType="separate"/>
          </w:r>
          <w:r w:rsidR="00AC02F8" w:rsidRPr="00AC02F8">
            <w:rPr>
              <w:noProof/>
              <w:color w:val="FFFFFF" w:themeColor="background1"/>
            </w:rPr>
            <w:t>22</w:t>
          </w:r>
          <w:r>
            <w:rPr>
              <w:noProof/>
              <w:color w:val="FFFFFF" w:themeColor="background1"/>
            </w:rPr>
            <w:fldChar w:fldCharType="end"/>
          </w:r>
        </w:p>
      </w:tc>
      <w:tc>
        <w:tcPr>
          <w:tcW w:w="4500" w:type="pct"/>
          <w:tcBorders>
            <w:top w:val="single" w:sz="4" w:space="0" w:color="auto"/>
          </w:tcBorders>
        </w:tcPr>
        <w:p w14:paraId="607565F2" w14:textId="29D8057E" w:rsidR="00554BF1" w:rsidRDefault="00557F82">
          <w:pPr>
            <w:pStyle w:val="Piedepgina"/>
          </w:pPr>
          <w:r>
            <w:fldChar w:fldCharType="begin"/>
          </w:r>
          <w:r>
            <w:instrText>STYLEREF  "1"</w:instrText>
          </w:r>
          <w:r>
            <w:fldChar w:fldCharType="separate"/>
          </w:r>
          <w:r w:rsidR="00BE7C67">
            <w:rPr>
              <w:noProof/>
            </w:rPr>
            <w:t>Aspectos Teóricos</w:t>
          </w:r>
          <w:r>
            <w:fldChar w:fldCharType="end"/>
          </w:r>
          <w:r w:rsidR="00554BF1">
            <w:t xml:space="preserve"> | </w:t>
          </w:r>
          <w:sdt>
            <w:sdtPr>
              <w:alias w:val="Organización"/>
              <w:id w:val="13752639"/>
              <w:placeholder>
                <w:docPart w:val="622FDED80F8A499C95333147C6F60168"/>
              </w:placeholder>
              <w:dataBinding w:prefixMappings="xmlns:ns0='http://schemas.openxmlformats.org/officeDocument/2006/extended-properties'" w:xpath="/ns0:Properties[1]/ns0:Company[1]" w:storeItemID="{6668398D-A668-4E3E-A5EB-62B293D839F1}"/>
              <w:text/>
            </w:sdtPr>
            <w:sdtEndPr/>
            <w:sdtContent>
              <w:r w:rsidR="00554BF1">
                <w:t>Escuela de Ingeniería Informática - Universidad de Oviedo</w:t>
              </w:r>
            </w:sdtContent>
          </w:sdt>
        </w:p>
      </w:tc>
    </w:tr>
  </w:tbl>
  <w:p w14:paraId="0E5676E0" w14:textId="77777777" w:rsidR="00554BF1" w:rsidRDefault="00554B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554BF1" w14:paraId="508832C3" w14:textId="77777777">
      <w:tc>
        <w:tcPr>
          <w:tcW w:w="4500" w:type="pct"/>
          <w:tcBorders>
            <w:top w:val="single" w:sz="4" w:space="0" w:color="000000" w:themeColor="text1"/>
          </w:tcBorders>
        </w:tcPr>
        <w:p w14:paraId="7C569CDF" w14:textId="51F40FC0" w:rsidR="00554BF1" w:rsidRDefault="00A71CBE">
          <w:pPr>
            <w:pStyle w:val="Piedepgina"/>
            <w:jc w:val="right"/>
          </w:pPr>
          <w:sdt>
            <w:sdtPr>
              <w:alias w:val="Organización"/>
              <w:id w:val="13752640"/>
              <w:placeholder>
                <w:docPart w:val="FED597FBEB4A4FC79EC19387835DDE57"/>
              </w:placeholder>
              <w:dataBinding w:prefixMappings="xmlns:ns0='http://schemas.openxmlformats.org/officeDocument/2006/extended-properties'" w:xpath="/ns0:Properties[1]/ns0:Company[1]" w:storeItemID="{6668398D-A668-4E3E-A5EB-62B293D839F1}"/>
              <w:text/>
            </w:sdtPr>
            <w:sdtEndPr/>
            <w:sdtContent>
              <w:r w:rsidR="00554BF1">
                <w:t>Escuela de Ingeniería Informática - Universidad de Oviedo</w:t>
              </w:r>
            </w:sdtContent>
          </w:sdt>
          <w:r w:rsidR="00554BF1">
            <w:t xml:space="preserve"> | </w:t>
          </w:r>
          <w:r w:rsidR="000B6786">
            <w:fldChar w:fldCharType="begin"/>
          </w:r>
          <w:r w:rsidR="000B6786">
            <w:instrText>STYLEREF  "1"</w:instrText>
          </w:r>
          <w:r w:rsidR="000B6786">
            <w:fldChar w:fldCharType="separate"/>
          </w:r>
          <w:r w:rsidR="00BE7C67">
            <w:rPr>
              <w:noProof/>
            </w:rPr>
            <w:t>Planificación del Proyecto y Presupuesto Iniciales</w:t>
          </w:r>
          <w:r w:rsidR="000B6786">
            <w:fldChar w:fldCharType="end"/>
          </w:r>
        </w:p>
      </w:tc>
      <w:tc>
        <w:tcPr>
          <w:tcW w:w="500" w:type="pct"/>
          <w:tcBorders>
            <w:top w:val="single" w:sz="4" w:space="0" w:color="B2B2B2" w:themeColor="accent2"/>
          </w:tcBorders>
          <w:shd w:val="clear" w:color="auto" w:fill="858585" w:themeFill="accent2" w:themeFillShade="BF"/>
        </w:tcPr>
        <w:p w14:paraId="21CD0010" w14:textId="77777777" w:rsidR="00554BF1" w:rsidRDefault="00554BF1">
          <w:pPr>
            <w:pStyle w:val="Encabezado"/>
            <w:rPr>
              <w:color w:val="FFFFFF" w:themeColor="background1"/>
            </w:rPr>
          </w:pPr>
          <w:r>
            <w:fldChar w:fldCharType="begin"/>
          </w:r>
          <w:r>
            <w:instrText xml:space="preserve"> PAGE   \* MERGEFORMAT </w:instrText>
          </w:r>
          <w:r>
            <w:fldChar w:fldCharType="separate"/>
          </w:r>
          <w:r w:rsidR="00AC02F8" w:rsidRPr="00AC02F8">
            <w:rPr>
              <w:noProof/>
              <w:color w:val="FFFFFF" w:themeColor="background1"/>
            </w:rPr>
            <w:t>21</w:t>
          </w:r>
          <w:r>
            <w:rPr>
              <w:noProof/>
              <w:color w:val="FFFFFF" w:themeColor="background1"/>
            </w:rPr>
            <w:fldChar w:fldCharType="end"/>
          </w:r>
        </w:p>
      </w:tc>
    </w:tr>
  </w:tbl>
  <w:p w14:paraId="14105196" w14:textId="77777777" w:rsidR="00554BF1" w:rsidRDefault="00554B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3D528" w14:textId="77777777" w:rsidR="00A71CBE" w:rsidRDefault="00A71CBE" w:rsidP="00B07406">
      <w:pPr>
        <w:spacing w:after="0" w:line="240" w:lineRule="auto"/>
      </w:pPr>
      <w:r>
        <w:separator/>
      </w:r>
    </w:p>
  </w:footnote>
  <w:footnote w:type="continuationSeparator" w:id="0">
    <w:p w14:paraId="29A7545F" w14:textId="77777777" w:rsidR="00A71CBE" w:rsidRDefault="00A71CBE" w:rsidP="00B07406">
      <w:pPr>
        <w:spacing w:after="0" w:line="240" w:lineRule="auto"/>
      </w:pPr>
      <w:r>
        <w:continuationSeparator/>
      </w:r>
    </w:p>
  </w:footnote>
  <w:footnote w:id="1">
    <w:p w14:paraId="3B7796CB" w14:textId="77777777" w:rsidR="00BE7C67" w:rsidRDefault="00BE7C67" w:rsidP="00BE7C67">
      <w:pPr>
        <w:pStyle w:val="Textonotapie"/>
      </w:pPr>
      <w:r>
        <w:rPr>
          <w:rStyle w:val="Refdenotaalpie"/>
        </w:rPr>
        <w:footnoteRef/>
      </w:r>
      <w:r>
        <w:t xml:space="preserve"> El cálculo del coste salarial se obtiene al añadirle un 30% al coste anual, este coste adicional se debe al coste de los seguros y demás prestaciones que debe pagar la empresa.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EC07C" w14:textId="77777777" w:rsidR="00D07124" w:rsidRPr="002C3E4D" w:rsidRDefault="00D07124" w:rsidP="00D07124">
    <w:pPr>
      <w:pStyle w:val="Encabezado"/>
      <w:pBdr>
        <w:bottom w:val="thickThinSmallGap" w:sz="24" w:space="1" w:color="585858" w:themeColor="accent2" w:themeShade="7F"/>
      </w:pBdr>
      <w:jc w:val="left"/>
      <w:rPr>
        <w:i/>
      </w:rPr>
    </w:pPr>
    <w:r>
      <w:rPr>
        <w:i/>
      </w:rPr>
      <w:t>Trabajo Fin de Grado</w:t>
    </w:r>
  </w:p>
  <w:p w14:paraId="0AF4F4A6" w14:textId="63DB573E" w:rsidR="00554BF1" w:rsidRPr="00D07124" w:rsidRDefault="00554BF1" w:rsidP="00D0712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6A5E4" w14:textId="77777777" w:rsidR="00D4201F" w:rsidRPr="002C3E4D" w:rsidRDefault="00D4201F" w:rsidP="00D4201F">
    <w:pPr>
      <w:pStyle w:val="Encabezado"/>
      <w:pBdr>
        <w:bottom w:val="thickThinSmallGap" w:sz="24" w:space="1" w:color="585858" w:themeColor="accent2" w:themeShade="7F"/>
      </w:pBdr>
      <w:jc w:val="left"/>
      <w:rPr>
        <w:i/>
      </w:rPr>
    </w:pPr>
    <w:r>
      <w:rPr>
        <w:i/>
      </w:rPr>
      <w:t>Trabajo Fin de Grado</w:t>
    </w:r>
  </w:p>
  <w:p w14:paraId="088BEF47" w14:textId="0DA2AF2A" w:rsidR="00554BF1" w:rsidRPr="00D4201F" w:rsidRDefault="00554BF1" w:rsidP="00D4201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A65CA"/>
    <w:multiLevelType w:val="hybridMultilevel"/>
    <w:tmpl w:val="A3464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B7152DA"/>
    <w:multiLevelType w:val="hybridMultilevel"/>
    <w:tmpl w:val="779E6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A097F6C"/>
    <w:multiLevelType w:val="hybridMultilevel"/>
    <w:tmpl w:val="54C0AB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B03D9A"/>
    <w:multiLevelType w:val="hybridMultilevel"/>
    <w:tmpl w:val="13A2A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6280A8B"/>
    <w:multiLevelType w:val="multilevel"/>
    <w:tmpl w:val="85D240F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5EEA05F8"/>
    <w:multiLevelType w:val="hybridMultilevel"/>
    <w:tmpl w:val="4BE02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3FF073B"/>
    <w:multiLevelType w:val="hybridMultilevel"/>
    <w:tmpl w:val="1088B1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5EE26FF"/>
    <w:multiLevelType w:val="hybridMultilevel"/>
    <w:tmpl w:val="5D4E06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D5230D4"/>
    <w:multiLevelType w:val="hybridMultilevel"/>
    <w:tmpl w:val="E4BCAB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14A733D"/>
    <w:multiLevelType w:val="hybridMultilevel"/>
    <w:tmpl w:val="787A6B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55B7DF4"/>
    <w:multiLevelType w:val="hybridMultilevel"/>
    <w:tmpl w:val="BD7CC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32689772">
    <w:abstractNumId w:val="4"/>
  </w:num>
  <w:num w:numId="2" w16cid:durableId="1980039280">
    <w:abstractNumId w:val="5"/>
  </w:num>
  <w:num w:numId="3" w16cid:durableId="2141221763">
    <w:abstractNumId w:val="7"/>
  </w:num>
  <w:num w:numId="4" w16cid:durableId="4473130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4531908">
    <w:abstractNumId w:val="0"/>
  </w:num>
  <w:num w:numId="6" w16cid:durableId="1132595488">
    <w:abstractNumId w:val="2"/>
  </w:num>
  <w:num w:numId="7" w16cid:durableId="607812433">
    <w:abstractNumId w:val="8"/>
  </w:num>
  <w:num w:numId="8" w16cid:durableId="405104059">
    <w:abstractNumId w:val="6"/>
  </w:num>
  <w:num w:numId="9" w16cid:durableId="26375177">
    <w:abstractNumId w:val="1"/>
  </w:num>
  <w:num w:numId="10" w16cid:durableId="1341471857">
    <w:abstractNumId w:val="10"/>
  </w:num>
  <w:num w:numId="11" w16cid:durableId="1888371693">
    <w:abstractNumId w:val="9"/>
  </w:num>
  <w:num w:numId="12" w16cid:durableId="556432687">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0E8E"/>
    <w:rsid w:val="00000F0A"/>
    <w:rsid w:val="000038F5"/>
    <w:rsid w:val="00010FAF"/>
    <w:rsid w:val="00012DB0"/>
    <w:rsid w:val="000148E0"/>
    <w:rsid w:val="00022926"/>
    <w:rsid w:val="000266B2"/>
    <w:rsid w:val="00026A6A"/>
    <w:rsid w:val="00026CF0"/>
    <w:rsid w:val="0003678B"/>
    <w:rsid w:val="0004146D"/>
    <w:rsid w:val="00045453"/>
    <w:rsid w:val="00054A72"/>
    <w:rsid w:val="000560E3"/>
    <w:rsid w:val="000652A4"/>
    <w:rsid w:val="000703FC"/>
    <w:rsid w:val="000815A5"/>
    <w:rsid w:val="0008664F"/>
    <w:rsid w:val="00087411"/>
    <w:rsid w:val="00097FB6"/>
    <w:rsid w:val="000A565F"/>
    <w:rsid w:val="000A5B23"/>
    <w:rsid w:val="000A6662"/>
    <w:rsid w:val="000B6252"/>
    <w:rsid w:val="000B6786"/>
    <w:rsid w:val="000C189E"/>
    <w:rsid w:val="000C4F5E"/>
    <w:rsid w:val="000D065C"/>
    <w:rsid w:val="000D67BE"/>
    <w:rsid w:val="000E470F"/>
    <w:rsid w:val="000F6BED"/>
    <w:rsid w:val="00104333"/>
    <w:rsid w:val="001061F1"/>
    <w:rsid w:val="00106728"/>
    <w:rsid w:val="00106E68"/>
    <w:rsid w:val="00111129"/>
    <w:rsid w:val="0012148F"/>
    <w:rsid w:val="00124B0B"/>
    <w:rsid w:val="001302EB"/>
    <w:rsid w:val="001327DC"/>
    <w:rsid w:val="00132CDC"/>
    <w:rsid w:val="00134399"/>
    <w:rsid w:val="00143882"/>
    <w:rsid w:val="00147D13"/>
    <w:rsid w:val="0015211F"/>
    <w:rsid w:val="00156B56"/>
    <w:rsid w:val="001600C2"/>
    <w:rsid w:val="001603FE"/>
    <w:rsid w:val="00164CEA"/>
    <w:rsid w:val="001650DE"/>
    <w:rsid w:val="00167FD1"/>
    <w:rsid w:val="00180199"/>
    <w:rsid w:val="00181C82"/>
    <w:rsid w:val="001A1A17"/>
    <w:rsid w:val="001B694E"/>
    <w:rsid w:val="001C0796"/>
    <w:rsid w:val="001D5564"/>
    <w:rsid w:val="001E2631"/>
    <w:rsid w:val="001E3D73"/>
    <w:rsid w:val="001E6520"/>
    <w:rsid w:val="001E652C"/>
    <w:rsid w:val="001E6977"/>
    <w:rsid w:val="001E6F28"/>
    <w:rsid w:val="001F0B4B"/>
    <w:rsid w:val="00210AAD"/>
    <w:rsid w:val="00212745"/>
    <w:rsid w:val="00214244"/>
    <w:rsid w:val="0021485C"/>
    <w:rsid w:val="002356C8"/>
    <w:rsid w:val="0024104A"/>
    <w:rsid w:val="00260B41"/>
    <w:rsid w:val="002676DF"/>
    <w:rsid w:val="00271364"/>
    <w:rsid w:val="00275F20"/>
    <w:rsid w:val="002961DD"/>
    <w:rsid w:val="002A60F6"/>
    <w:rsid w:val="002B189A"/>
    <w:rsid w:val="002B3996"/>
    <w:rsid w:val="002B6A0D"/>
    <w:rsid w:val="002B770A"/>
    <w:rsid w:val="002C3E4D"/>
    <w:rsid w:val="002D14D9"/>
    <w:rsid w:val="002D30A4"/>
    <w:rsid w:val="002D692F"/>
    <w:rsid w:val="002E3A62"/>
    <w:rsid w:val="002E451A"/>
    <w:rsid w:val="002E5074"/>
    <w:rsid w:val="002E5437"/>
    <w:rsid w:val="002F15FC"/>
    <w:rsid w:val="002F2F76"/>
    <w:rsid w:val="002F4B98"/>
    <w:rsid w:val="00301196"/>
    <w:rsid w:val="0030399E"/>
    <w:rsid w:val="003073BE"/>
    <w:rsid w:val="0031122F"/>
    <w:rsid w:val="003169B3"/>
    <w:rsid w:val="00320ABA"/>
    <w:rsid w:val="003228F1"/>
    <w:rsid w:val="0032623D"/>
    <w:rsid w:val="0032689A"/>
    <w:rsid w:val="00330790"/>
    <w:rsid w:val="00330A73"/>
    <w:rsid w:val="003310A7"/>
    <w:rsid w:val="00333FF6"/>
    <w:rsid w:val="00334B33"/>
    <w:rsid w:val="00337A77"/>
    <w:rsid w:val="00345837"/>
    <w:rsid w:val="00346180"/>
    <w:rsid w:val="00346245"/>
    <w:rsid w:val="00346491"/>
    <w:rsid w:val="00360279"/>
    <w:rsid w:val="003605F7"/>
    <w:rsid w:val="00360CBC"/>
    <w:rsid w:val="00360F69"/>
    <w:rsid w:val="00362B2D"/>
    <w:rsid w:val="00364A6C"/>
    <w:rsid w:val="00367DD5"/>
    <w:rsid w:val="00367E74"/>
    <w:rsid w:val="00374274"/>
    <w:rsid w:val="00376B50"/>
    <w:rsid w:val="00390567"/>
    <w:rsid w:val="00396F2A"/>
    <w:rsid w:val="00397B5C"/>
    <w:rsid w:val="003A1821"/>
    <w:rsid w:val="003A3068"/>
    <w:rsid w:val="003A55FE"/>
    <w:rsid w:val="003B0263"/>
    <w:rsid w:val="003C571F"/>
    <w:rsid w:val="003C64A6"/>
    <w:rsid w:val="003D7D42"/>
    <w:rsid w:val="003E4FE8"/>
    <w:rsid w:val="003F36A3"/>
    <w:rsid w:val="003F5158"/>
    <w:rsid w:val="003F74B0"/>
    <w:rsid w:val="00404AFA"/>
    <w:rsid w:val="004111B0"/>
    <w:rsid w:val="004160BD"/>
    <w:rsid w:val="00423F19"/>
    <w:rsid w:val="004261CF"/>
    <w:rsid w:val="00433C0D"/>
    <w:rsid w:val="00442974"/>
    <w:rsid w:val="004445C9"/>
    <w:rsid w:val="00446BA8"/>
    <w:rsid w:val="00453D41"/>
    <w:rsid w:val="00474EE7"/>
    <w:rsid w:val="00477AFD"/>
    <w:rsid w:val="00492022"/>
    <w:rsid w:val="00492DB2"/>
    <w:rsid w:val="004954C7"/>
    <w:rsid w:val="004B006F"/>
    <w:rsid w:val="004B5C9D"/>
    <w:rsid w:val="004C377A"/>
    <w:rsid w:val="004C5B48"/>
    <w:rsid w:val="004D075D"/>
    <w:rsid w:val="004D393C"/>
    <w:rsid w:val="00512126"/>
    <w:rsid w:val="0051698F"/>
    <w:rsid w:val="005202CB"/>
    <w:rsid w:val="00536DAD"/>
    <w:rsid w:val="0055014F"/>
    <w:rsid w:val="005544FE"/>
    <w:rsid w:val="00554BF1"/>
    <w:rsid w:val="00554F55"/>
    <w:rsid w:val="00555CA6"/>
    <w:rsid w:val="005578FE"/>
    <w:rsid w:val="00557F82"/>
    <w:rsid w:val="00561140"/>
    <w:rsid w:val="00564774"/>
    <w:rsid w:val="0056742A"/>
    <w:rsid w:val="00571D5D"/>
    <w:rsid w:val="005921AA"/>
    <w:rsid w:val="005A0760"/>
    <w:rsid w:val="005A339E"/>
    <w:rsid w:val="005A43B0"/>
    <w:rsid w:val="005A67D3"/>
    <w:rsid w:val="005A6A4A"/>
    <w:rsid w:val="005A6BB4"/>
    <w:rsid w:val="005A6CCB"/>
    <w:rsid w:val="005A7DC3"/>
    <w:rsid w:val="005B1AB1"/>
    <w:rsid w:val="005B2E22"/>
    <w:rsid w:val="005C04EA"/>
    <w:rsid w:val="005C0ACA"/>
    <w:rsid w:val="005C29E5"/>
    <w:rsid w:val="005D5A4B"/>
    <w:rsid w:val="005E0532"/>
    <w:rsid w:val="005F0A11"/>
    <w:rsid w:val="005F6A73"/>
    <w:rsid w:val="00600111"/>
    <w:rsid w:val="0060594C"/>
    <w:rsid w:val="00606501"/>
    <w:rsid w:val="006105A7"/>
    <w:rsid w:val="0061162C"/>
    <w:rsid w:val="0061446B"/>
    <w:rsid w:val="00614F68"/>
    <w:rsid w:val="006229FC"/>
    <w:rsid w:val="0062357F"/>
    <w:rsid w:val="00633212"/>
    <w:rsid w:val="00644072"/>
    <w:rsid w:val="00647D10"/>
    <w:rsid w:val="0065023C"/>
    <w:rsid w:val="00655B85"/>
    <w:rsid w:val="006710E7"/>
    <w:rsid w:val="00671AB1"/>
    <w:rsid w:val="0068134C"/>
    <w:rsid w:val="00690148"/>
    <w:rsid w:val="0069169F"/>
    <w:rsid w:val="006B05C0"/>
    <w:rsid w:val="006B11F6"/>
    <w:rsid w:val="006B61B6"/>
    <w:rsid w:val="006B77BF"/>
    <w:rsid w:val="006C2A41"/>
    <w:rsid w:val="006C4A9F"/>
    <w:rsid w:val="006C4F0F"/>
    <w:rsid w:val="006D7BAE"/>
    <w:rsid w:val="006E18EB"/>
    <w:rsid w:val="006E751B"/>
    <w:rsid w:val="006F3E10"/>
    <w:rsid w:val="006F65C4"/>
    <w:rsid w:val="006F7426"/>
    <w:rsid w:val="0070269A"/>
    <w:rsid w:val="00703BA3"/>
    <w:rsid w:val="00706CAC"/>
    <w:rsid w:val="00706D99"/>
    <w:rsid w:val="007132F8"/>
    <w:rsid w:val="007135B8"/>
    <w:rsid w:val="00714EB6"/>
    <w:rsid w:val="00716004"/>
    <w:rsid w:val="00727085"/>
    <w:rsid w:val="00742337"/>
    <w:rsid w:val="00747039"/>
    <w:rsid w:val="0075488E"/>
    <w:rsid w:val="00754C1C"/>
    <w:rsid w:val="00760B70"/>
    <w:rsid w:val="00761BDF"/>
    <w:rsid w:val="00761F38"/>
    <w:rsid w:val="007708BB"/>
    <w:rsid w:val="00772E2B"/>
    <w:rsid w:val="00776A3C"/>
    <w:rsid w:val="00780E86"/>
    <w:rsid w:val="00785377"/>
    <w:rsid w:val="00793DA5"/>
    <w:rsid w:val="007A40FB"/>
    <w:rsid w:val="007B02CD"/>
    <w:rsid w:val="007B2621"/>
    <w:rsid w:val="007C3483"/>
    <w:rsid w:val="007C46D1"/>
    <w:rsid w:val="007C6AAF"/>
    <w:rsid w:val="007D10D8"/>
    <w:rsid w:val="007D3BE5"/>
    <w:rsid w:val="007D46DA"/>
    <w:rsid w:val="007E0EDB"/>
    <w:rsid w:val="007E1C8D"/>
    <w:rsid w:val="007E6E05"/>
    <w:rsid w:val="007F5861"/>
    <w:rsid w:val="00802EB0"/>
    <w:rsid w:val="00803ACF"/>
    <w:rsid w:val="00811B54"/>
    <w:rsid w:val="00816C09"/>
    <w:rsid w:val="00816CDF"/>
    <w:rsid w:val="00824C19"/>
    <w:rsid w:val="00826DE3"/>
    <w:rsid w:val="0083359A"/>
    <w:rsid w:val="00833CD5"/>
    <w:rsid w:val="008404D4"/>
    <w:rsid w:val="00840D43"/>
    <w:rsid w:val="0084616B"/>
    <w:rsid w:val="008555DE"/>
    <w:rsid w:val="0085785E"/>
    <w:rsid w:val="00862E9D"/>
    <w:rsid w:val="0087324A"/>
    <w:rsid w:val="0087575A"/>
    <w:rsid w:val="00875967"/>
    <w:rsid w:val="0088359D"/>
    <w:rsid w:val="00892269"/>
    <w:rsid w:val="008A6017"/>
    <w:rsid w:val="008B214A"/>
    <w:rsid w:val="008B7F57"/>
    <w:rsid w:val="008C291F"/>
    <w:rsid w:val="008C379B"/>
    <w:rsid w:val="008C6243"/>
    <w:rsid w:val="008D2E92"/>
    <w:rsid w:val="008F7E7C"/>
    <w:rsid w:val="00900400"/>
    <w:rsid w:val="00900E8E"/>
    <w:rsid w:val="00907C4D"/>
    <w:rsid w:val="00910AC8"/>
    <w:rsid w:val="00911F4E"/>
    <w:rsid w:val="009149B2"/>
    <w:rsid w:val="00916665"/>
    <w:rsid w:val="00926994"/>
    <w:rsid w:val="00945E3B"/>
    <w:rsid w:val="009477BA"/>
    <w:rsid w:val="0095034A"/>
    <w:rsid w:val="009526F9"/>
    <w:rsid w:val="00965AD1"/>
    <w:rsid w:val="00966B81"/>
    <w:rsid w:val="00970737"/>
    <w:rsid w:val="009739F1"/>
    <w:rsid w:val="00975183"/>
    <w:rsid w:val="00975E1A"/>
    <w:rsid w:val="0097782B"/>
    <w:rsid w:val="009836F1"/>
    <w:rsid w:val="00985747"/>
    <w:rsid w:val="00985BF7"/>
    <w:rsid w:val="00987207"/>
    <w:rsid w:val="00987D4F"/>
    <w:rsid w:val="00991CC3"/>
    <w:rsid w:val="009A0D91"/>
    <w:rsid w:val="009A301A"/>
    <w:rsid w:val="009A4317"/>
    <w:rsid w:val="009A505A"/>
    <w:rsid w:val="009B1F46"/>
    <w:rsid w:val="009B2CDB"/>
    <w:rsid w:val="009B553E"/>
    <w:rsid w:val="009B719A"/>
    <w:rsid w:val="009B7B32"/>
    <w:rsid w:val="009C136D"/>
    <w:rsid w:val="009C66AB"/>
    <w:rsid w:val="009D1163"/>
    <w:rsid w:val="009D5A70"/>
    <w:rsid w:val="009D7FEC"/>
    <w:rsid w:val="009F186F"/>
    <w:rsid w:val="009F598E"/>
    <w:rsid w:val="009F7FD1"/>
    <w:rsid w:val="00A046B9"/>
    <w:rsid w:val="00A068B3"/>
    <w:rsid w:val="00A07F74"/>
    <w:rsid w:val="00A17939"/>
    <w:rsid w:val="00A30F9D"/>
    <w:rsid w:val="00A316BA"/>
    <w:rsid w:val="00A326B6"/>
    <w:rsid w:val="00A41734"/>
    <w:rsid w:val="00A426AC"/>
    <w:rsid w:val="00A51872"/>
    <w:rsid w:val="00A51FC4"/>
    <w:rsid w:val="00A52B75"/>
    <w:rsid w:val="00A53D6F"/>
    <w:rsid w:val="00A54BFA"/>
    <w:rsid w:val="00A57556"/>
    <w:rsid w:val="00A57B3B"/>
    <w:rsid w:val="00A60373"/>
    <w:rsid w:val="00A6108C"/>
    <w:rsid w:val="00A6142B"/>
    <w:rsid w:val="00A70FD7"/>
    <w:rsid w:val="00A7132F"/>
    <w:rsid w:val="00A71CBE"/>
    <w:rsid w:val="00A76CCA"/>
    <w:rsid w:val="00A779A7"/>
    <w:rsid w:val="00A86DBD"/>
    <w:rsid w:val="00A948CE"/>
    <w:rsid w:val="00AA2DF2"/>
    <w:rsid w:val="00AC02F8"/>
    <w:rsid w:val="00AD5796"/>
    <w:rsid w:val="00AE03D3"/>
    <w:rsid w:val="00AE24A5"/>
    <w:rsid w:val="00AF0C8D"/>
    <w:rsid w:val="00AF1319"/>
    <w:rsid w:val="00AF28A5"/>
    <w:rsid w:val="00B035F3"/>
    <w:rsid w:val="00B04C91"/>
    <w:rsid w:val="00B07406"/>
    <w:rsid w:val="00B1278B"/>
    <w:rsid w:val="00B13F22"/>
    <w:rsid w:val="00B217A5"/>
    <w:rsid w:val="00B219E7"/>
    <w:rsid w:val="00B24195"/>
    <w:rsid w:val="00B272D4"/>
    <w:rsid w:val="00B35DD0"/>
    <w:rsid w:val="00B364B0"/>
    <w:rsid w:val="00B37576"/>
    <w:rsid w:val="00B40444"/>
    <w:rsid w:val="00B404E9"/>
    <w:rsid w:val="00B44EA9"/>
    <w:rsid w:val="00B46E83"/>
    <w:rsid w:val="00B47F55"/>
    <w:rsid w:val="00B538BA"/>
    <w:rsid w:val="00B62325"/>
    <w:rsid w:val="00B64A32"/>
    <w:rsid w:val="00B71895"/>
    <w:rsid w:val="00B76CA6"/>
    <w:rsid w:val="00B8583E"/>
    <w:rsid w:val="00B90D2B"/>
    <w:rsid w:val="00B91EE1"/>
    <w:rsid w:val="00B93BEC"/>
    <w:rsid w:val="00B940CC"/>
    <w:rsid w:val="00B9452C"/>
    <w:rsid w:val="00B95B21"/>
    <w:rsid w:val="00BA07AE"/>
    <w:rsid w:val="00BA1A0F"/>
    <w:rsid w:val="00BA2CCA"/>
    <w:rsid w:val="00BA3FB7"/>
    <w:rsid w:val="00BA4D34"/>
    <w:rsid w:val="00BA5463"/>
    <w:rsid w:val="00BB1880"/>
    <w:rsid w:val="00BB2907"/>
    <w:rsid w:val="00BC65F9"/>
    <w:rsid w:val="00BD2CD2"/>
    <w:rsid w:val="00BE2B2E"/>
    <w:rsid w:val="00BE2B5B"/>
    <w:rsid w:val="00BE3F14"/>
    <w:rsid w:val="00BE3FA2"/>
    <w:rsid w:val="00BE4989"/>
    <w:rsid w:val="00BE5814"/>
    <w:rsid w:val="00BE7363"/>
    <w:rsid w:val="00BE7C67"/>
    <w:rsid w:val="00BF3E1F"/>
    <w:rsid w:val="00BF54E5"/>
    <w:rsid w:val="00C02D55"/>
    <w:rsid w:val="00C04694"/>
    <w:rsid w:val="00C1132E"/>
    <w:rsid w:val="00C114A7"/>
    <w:rsid w:val="00C12E10"/>
    <w:rsid w:val="00C20F5D"/>
    <w:rsid w:val="00C253EE"/>
    <w:rsid w:val="00C329A4"/>
    <w:rsid w:val="00C541A9"/>
    <w:rsid w:val="00C567E4"/>
    <w:rsid w:val="00C767E1"/>
    <w:rsid w:val="00C822C2"/>
    <w:rsid w:val="00C8582E"/>
    <w:rsid w:val="00C860C6"/>
    <w:rsid w:val="00C86B0A"/>
    <w:rsid w:val="00C873A1"/>
    <w:rsid w:val="00C90F1A"/>
    <w:rsid w:val="00C94049"/>
    <w:rsid w:val="00C94258"/>
    <w:rsid w:val="00C960E7"/>
    <w:rsid w:val="00C96AB1"/>
    <w:rsid w:val="00C979BC"/>
    <w:rsid w:val="00CA043C"/>
    <w:rsid w:val="00CA5A88"/>
    <w:rsid w:val="00CA6F6B"/>
    <w:rsid w:val="00CB7722"/>
    <w:rsid w:val="00CC1FAA"/>
    <w:rsid w:val="00CE1DE2"/>
    <w:rsid w:val="00CE72B9"/>
    <w:rsid w:val="00CF33FE"/>
    <w:rsid w:val="00CF41C8"/>
    <w:rsid w:val="00D0217A"/>
    <w:rsid w:val="00D02406"/>
    <w:rsid w:val="00D07124"/>
    <w:rsid w:val="00D16062"/>
    <w:rsid w:val="00D20820"/>
    <w:rsid w:val="00D25404"/>
    <w:rsid w:val="00D26D67"/>
    <w:rsid w:val="00D32AFD"/>
    <w:rsid w:val="00D33C37"/>
    <w:rsid w:val="00D373DB"/>
    <w:rsid w:val="00D4201F"/>
    <w:rsid w:val="00D42141"/>
    <w:rsid w:val="00D463E8"/>
    <w:rsid w:val="00D5353F"/>
    <w:rsid w:val="00D55F4B"/>
    <w:rsid w:val="00D56B1D"/>
    <w:rsid w:val="00D64007"/>
    <w:rsid w:val="00D83829"/>
    <w:rsid w:val="00D938FA"/>
    <w:rsid w:val="00D93D36"/>
    <w:rsid w:val="00DA1786"/>
    <w:rsid w:val="00DA1884"/>
    <w:rsid w:val="00DA477A"/>
    <w:rsid w:val="00DB10AA"/>
    <w:rsid w:val="00DB32CD"/>
    <w:rsid w:val="00DB36DF"/>
    <w:rsid w:val="00DB56AF"/>
    <w:rsid w:val="00DB6C4A"/>
    <w:rsid w:val="00DC138E"/>
    <w:rsid w:val="00DD408A"/>
    <w:rsid w:val="00DE20A6"/>
    <w:rsid w:val="00DE44F9"/>
    <w:rsid w:val="00DE4DE1"/>
    <w:rsid w:val="00E00A5F"/>
    <w:rsid w:val="00E04589"/>
    <w:rsid w:val="00E04B80"/>
    <w:rsid w:val="00E06FA2"/>
    <w:rsid w:val="00E12B5C"/>
    <w:rsid w:val="00E2056F"/>
    <w:rsid w:val="00E20CE3"/>
    <w:rsid w:val="00E22B42"/>
    <w:rsid w:val="00E3034B"/>
    <w:rsid w:val="00E34EB1"/>
    <w:rsid w:val="00E34FAA"/>
    <w:rsid w:val="00E379FC"/>
    <w:rsid w:val="00E41594"/>
    <w:rsid w:val="00E45F5E"/>
    <w:rsid w:val="00E47FF7"/>
    <w:rsid w:val="00E53788"/>
    <w:rsid w:val="00E61AE2"/>
    <w:rsid w:val="00E7284D"/>
    <w:rsid w:val="00E73C97"/>
    <w:rsid w:val="00E74392"/>
    <w:rsid w:val="00E75627"/>
    <w:rsid w:val="00E86396"/>
    <w:rsid w:val="00E87947"/>
    <w:rsid w:val="00E952AE"/>
    <w:rsid w:val="00E96C4F"/>
    <w:rsid w:val="00EB7406"/>
    <w:rsid w:val="00EC1B2B"/>
    <w:rsid w:val="00EC451A"/>
    <w:rsid w:val="00EE13FB"/>
    <w:rsid w:val="00EE256C"/>
    <w:rsid w:val="00EE6A0F"/>
    <w:rsid w:val="00EF16F2"/>
    <w:rsid w:val="00EF7460"/>
    <w:rsid w:val="00EF76C4"/>
    <w:rsid w:val="00F02883"/>
    <w:rsid w:val="00F04552"/>
    <w:rsid w:val="00F055E1"/>
    <w:rsid w:val="00F06FD9"/>
    <w:rsid w:val="00F12C1C"/>
    <w:rsid w:val="00F13E46"/>
    <w:rsid w:val="00F25B84"/>
    <w:rsid w:val="00F340F3"/>
    <w:rsid w:val="00F40EEC"/>
    <w:rsid w:val="00F547C9"/>
    <w:rsid w:val="00F5503D"/>
    <w:rsid w:val="00F559C3"/>
    <w:rsid w:val="00F57602"/>
    <w:rsid w:val="00F617F1"/>
    <w:rsid w:val="00F654E9"/>
    <w:rsid w:val="00F6753A"/>
    <w:rsid w:val="00F81FA2"/>
    <w:rsid w:val="00F8605E"/>
    <w:rsid w:val="00FA13DE"/>
    <w:rsid w:val="00FB06B1"/>
    <w:rsid w:val="00FC4C04"/>
    <w:rsid w:val="00FD3BEF"/>
    <w:rsid w:val="00FF0757"/>
    <w:rsid w:val="00FF5CC4"/>
    <w:rsid w:val="5D4B795F"/>
    <w:rsid w:val="72A0E7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29C42"/>
  <w15:docId w15:val="{20067298-E411-4209-B19B-A9F2353E5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DE44F9"/>
    <w:pPr>
      <w:keepNext/>
      <w:keepLines/>
      <w:numPr>
        <w:numId w:val="1"/>
      </w:numPr>
      <w:spacing w:before="480" w:after="360"/>
      <w:outlineLvl w:val="0"/>
    </w:pPr>
    <w:rPr>
      <w:rFonts w:asciiTheme="majorHAnsi" w:eastAsiaTheme="majorEastAsia" w:hAnsiTheme="majorHAnsi" w:cstheme="majorBidi"/>
      <w:b/>
      <w:bCs/>
      <w:color w:val="A5A5A5"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DDDDD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DDDDD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DDDDD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6E6E6E"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unhideWhenUsed/>
    <w:rsid w:val="00B07406"/>
    <w:rPr>
      <w:vertAlign w:val="superscript"/>
    </w:rPr>
  </w:style>
  <w:style w:type="character" w:customStyle="1" w:styleId="Ttulo1Car">
    <w:name w:val="Título 1 Car"/>
    <w:basedOn w:val="Fuentedeprrafopredeter"/>
    <w:link w:val="Ttulo1"/>
    <w:uiPriority w:val="9"/>
    <w:rsid w:val="00DE44F9"/>
    <w:rPr>
      <w:rFonts w:asciiTheme="majorHAnsi" w:eastAsiaTheme="majorEastAsia" w:hAnsiTheme="majorHAnsi" w:cstheme="majorBidi"/>
      <w:b/>
      <w:bCs/>
      <w:color w:val="A5A5A5" w:themeColor="accent1" w:themeShade="BF"/>
      <w:sz w:val="48"/>
      <w:szCs w:val="28"/>
    </w:rPr>
  </w:style>
  <w:style w:type="paragraph" w:styleId="TtuloTDC">
    <w:name w:val="TOC Heading"/>
    <w:basedOn w:val="Ttulo1"/>
    <w:next w:val="Normal"/>
    <w:uiPriority w:val="39"/>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5F5F5F" w:themeColor="hyperlink"/>
      <w:u w:val="single"/>
    </w:rPr>
  </w:style>
  <w:style w:type="character" w:customStyle="1" w:styleId="Ttulo2Car">
    <w:name w:val="Título 2 Car"/>
    <w:basedOn w:val="Fuentedeprrafopredeter"/>
    <w:link w:val="Ttulo2"/>
    <w:uiPriority w:val="9"/>
    <w:rsid w:val="008A6017"/>
    <w:rPr>
      <w:b/>
      <w:bCs/>
      <w:color w:val="DDDDD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DDDDD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DDDDD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6E6E6E"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6E6E6E"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8359D"/>
    <w:pPr>
      <w:spacing w:after="360" w:line="240" w:lineRule="auto"/>
      <w:jc w:val="center"/>
    </w:pPr>
    <w:rPr>
      <w:b/>
      <w:bCs/>
      <w:i/>
      <w:color w:val="DDDDD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919191"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styleId="Sombreadomedio2-nfasis1">
    <w:name w:val="Medium Shading 2 Accent 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inespaciado">
    <w:name w:val="No Spacing"/>
    <w:link w:val="SinespaciadoCar"/>
    <w:uiPriority w:val="1"/>
    <w:qFormat/>
    <w:rsid w:val="0015211F"/>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5211F"/>
    <w:rPr>
      <w:rFonts w:eastAsiaTheme="minorEastAsia"/>
    </w:rPr>
  </w:style>
  <w:style w:type="character" w:styleId="Refdecomentario">
    <w:name w:val="annotation reference"/>
    <w:basedOn w:val="Fuentedeprrafopredeter"/>
    <w:uiPriority w:val="99"/>
    <w:semiHidden/>
    <w:unhideWhenUsed/>
    <w:rsid w:val="000148E0"/>
    <w:rPr>
      <w:sz w:val="16"/>
      <w:szCs w:val="16"/>
    </w:rPr>
  </w:style>
  <w:style w:type="paragraph" w:styleId="Textocomentario">
    <w:name w:val="annotation text"/>
    <w:basedOn w:val="Normal"/>
    <w:link w:val="TextocomentarioCar"/>
    <w:uiPriority w:val="99"/>
    <w:semiHidden/>
    <w:unhideWhenUsed/>
    <w:rsid w:val="000148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48E0"/>
    <w:rPr>
      <w:sz w:val="20"/>
      <w:szCs w:val="20"/>
    </w:rPr>
  </w:style>
  <w:style w:type="paragraph" w:styleId="Asuntodelcomentario">
    <w:name w:val="annotation subject"/>
    <w:basedOn w:val="Textocomentario"/>
    <w:next w:val="Textocomentario"/>
    <w:link w:val="AsuntodelcomentarioCar"/>
    <w:uiPriority w:val="99"/>
    <w:semiHidden/>
    <w:unhideWhenUsed/>
    <w:rsid w:val="000148E0"/>
    <w:rPr>
      <w:b/>
      <w:bCs/>
    </w:rPr>
  </w:style>
  <w:style w:type="character" w:customStyle="1" w:styleId="AsuntodelcomentarioCar">
    <w:name w:val="Asunto del comentario Car"/>
    <w:basedOn w:val="TextocomentarioCar"/>
    <w:link w:val="Asuntodelcomentario"/>
    <w:uiPriority w:val="99"/>
    <w:semiHidden/>
    <w:rsid w:val="000148E0"/>
    <w:rPr>
      <w:b/>
      <w:bCs/>
      <w:sz w:val="20"/>
      <w:szCs w:val="20"/>
    </w:rPr>
  </w:style>
  <w:style w:type="paragraph" w:customStyle="1" w:styleId="Default">
    <w:name w:val="Default"/>
    <w:rsid w:val="00A046B9"/>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A046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5F0A11"/>
    <w:rPr>
      <w:color w:val="605E5C"/>
      <w:shd w:val="clear" w:color="auto" w:fill="E1DFDD"/>
    </w:rPr>
  </w:style>
  <w:style w:type="character" w:styleId="CdigoHTML">
    <w:name w:val="HTML Code"/>
    <w:basedOn w:val="Fuentedeprrafopredeter"/>
    <w:uiPriority w:val="99"/>
    <w:semiHidden/>
    <w:unhideWhenUsed/>
    <w:rsid w:val="005F0A11"/>
    <w:rPr>
      <w:rFonts w:ascii="Courier New" w:eastAsia="Times New Roman" w:hAnsi="Courier New" w:cs="Courier New"/>
      <w:sz w:val="20"/>
      <w:szCs w:val="20"/>
    </w:rPr>
  </w:style>
  <w:style w:type="character" w:styleId="Textoennegrita">
    <w:name w:val="Strong"/>
    <w:basedOn w:val="Fuentedeprrafopredeter"/>
    <w:uiPriority w:val="22"/>
    <w:qFormat/>
    <w:rsid w:val="005F0A11"/>
    <w:rPr>
      <w:b/>
      <w:bCs/>
    </w:rPr>
  </w:style>
  <w:style w:type="paragraph" w:styleId="Cita">
    <w:name w:val="Quote"/>
    <w:basedOn w:val="Normal"/>
    <w:next w:val="Normal"/>
    <w:link w:val="CitaCar"/>
    <w:uiPriority w:val="29"/>
    <w:qFormat/>
    <w:rsid w:val="005F0A11"/>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5F0A11"/>
    <w:rPr>
      <w:i/>
      <w:iCs/>
      <w:color w:val="404040" w:themeColor="text1" w:themeTint="BF"/>
    </w:rPr>
  </w:style>
  <w:style w:type="table" w:styleId="Tablaconcuadrcula1Claro-nfasis2">
    <w:name w:val="Grid Table 1 Light Accent 2"/>
    <w:basedOn w:val="Tablanormal"/>
    <w:uiPriority w:val="46"/>
    <w:rsid w:val="00BE7C67"/>
    <w:pPr>
      <w:spacing w:after="0"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4125">
      <w:bodyDiv w:val="1"/>
      <w:marLeft w:val="0"/>
      <w:marRight w:val="0"/>
      <w:marTop w:val="0"/>
      <w:marBottom w:val="0"/>
      <w:divBdr>
        <w:top w:val="none" w:sz="0" w:space="0" w:color="auto"/>
        <w:left w:val="none" w:sz="0" w:space="0" w:color="auto"/>
        <w:bottom w:val="none" w:sz="0" w:space="0" w:color="auto"/>
        <w:right w:val="none" w:sz="0" w:space="0" w:color="auto"/>
      </w:divBdr>
      <w:divsChild>
        <w:div w:id="1536770967">
          <w:marLeft w:val="0"/>
          <w:marRight w:val="0"/>
          <w:marTop w:val="0"/>
          <w:marBottom w:val="0"/>
          <w:divBdr>
            <w:top w:val="none" w:sz="0" w:space="0" w:color="auto"/>
            <w:left w:val="none" w:sz="0" w:space="0" w:color="auto"/>
            <w:bottom w:val="none" w:sz="0" w:space="0" w:color="auto"/>
            <w:right w:val="none" w:sz="0" w:space="0" w:color="auto"/>
          </w:divBdr>
        </w:div>
      </w:divsChild>
    </w:div>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1360201216">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967471153">
              <w:marLeft w:val="0"/>
              <w:marRight w:val="0"/>
              <w:marTop w:val="0"/>
              <w:marBottom w:val="0"/>
              <w:divBdr>
                <w:top w:val="none" w:sz="0" w:space="0" w:color="auto"/>
                <w:left w:val="none" w:sz="0" w:space="0" w:color="auto"/>
                <w:bottom w:val="none" w:sz="0" w:space="0" w:color="auto"/>
                <w:right w:val="none" w:sz="0" w:space="0" w:color="auto"/>
              </w:divBdr>
            </w:div>
            <w:div w:id="154534770">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sChild>
        </w:div>
        <w:div w:id="607354456">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31000682">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6481150">
          <w:marLeft w:val="0"/>
          <w:marRight w:val="0"/>
          <w:marTop w:val="0"/>
          <w:marBottom w:val="0"/>
          <w:divBdr>
            <w:top w:val="none" w:sz="0" w:space="0" w:color="auto"/>
            <w:left w:val="none" w:sz="0" w:space="0" w:color="auto"/>
            <w:bottom w:val="none" w:sz="0" w:space="0" w:color="auto"/>
            <w:right w:val="none" w:sz="0" w:space="0" w:color="auto"/>
          </w:divBdr>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749273090">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81239509">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484393695">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1579365068">
                  <w:marLeft w:val="0"/>
                  <w:marRight w:val="0"/>
                  <w:marTop w:val="0"/>
                  <w:marBottom w:val="0"/>
                  <w:divBdr>
                    <w:top w:val="none" w:sz="0" w:space="0" w:color="auto"/>
                    <w:left w:val="none" w:sz="0" w:space="0" w:color="auto"/>
                    <w:bottom w:val="none" w:sz="0" w:space="0" w:color="auto"/>
                    <w:right w:val="none" w:sz="0" w:space="0" w:color="auto"/>
                  </w:divBdr>
                </w:div>
                <w:div w:id="1198467987">
                  <w:marLeft w:val="0"/>
                  <w:marRight w:val="0"/>
                  <w:marTop w:val="0"/>
                  <w:marBottom w:val="0"/>
                  <w:divBdr>
                    <w:top w:val="none" w:sz="0" w:space="0" w:color="auto"/>
                    <w:left w:val="none" w:sz="0" w:space="0" w:color="auto"/>
                    <w:bottom w:val="none" w:sz="0" w:space="0" w:color="auto"/>
                    <w:right w:val="none" w:sz="0" w:space="0" w:color="auto"/>
                  </w:divBdr>
                </w:div>
                <w:div w:id="783622459">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1280724604">
                          <w:marLeft w:val="0"/>
                          <w:marRight w:val="0"/>
                          <w:marTop w:val="0"/>
                          <w:marBottom w:val="0"/>
                          <w:divBdr>
                            <w:top w:val="none" w:sz="0" w:space="0" w:color="auto"/>
                            <w:left w:val="none" w:sz="0" w:space="0" w:color="auto"/>
                            <w:bottom w:val="none" w:sz="0" w:space="0" w:color="auto"/>
                            <w:right w:val="none" w:sz="0" w:space="0" w:color="auto"/>
                          </w:divBdr>
                        </w:div>
                        <w:div w:id="3822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21172">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 w:id="1146049221">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904873549">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179051024">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253582">
      <w:bodyDiv w:val="1"/>
      <w:marLeft w:val="0"/>
      <w:marRight w:val="0"/>
      <w:marTop w:val="0"/>
      <w:marBottom w:val="0"/>
      <w:divBdr>
        <w:top w:val="none" w:sz="0" w:space="0" w:color="auto"/>
        <w:left w:val="none" w:sz="0" w:space="0" w:color="auto"/>
        <w:bottom w:val="none" w:sz="0" w:space="0" w:color="auto"/>
        <w:right w:val="none" w:sz="0" w:space="0" w:color="auto"/>
      </w:divBdr>
      <w:divsChild>
        <w:div w:id="1069420697">
          <w:marLeft w:val="0"/>
          <w:marRight w:val="0"/>
          <w:marTop w:val="0"/>
          <w:marBottom w:val="0"/>
          <w:divBdr>
            <w:top w:val="none" w:sz="0" w:space="0" w:color="auto"/>
            <w:left w:val="none" w:sz="0" w:space="0" w:color="auto"/>
            <w:bottom w:val="none" w:sz="0" w:space="0" w:color="auto"/>
            <w:right w:val="none" w:sz="0" w:space="0" w:color="auto"/>
          </w:divBdr>
          <w:divsChild>
            <w:div w:id="159528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444762753">
      <w:bodyDiv w:val="1"/>
      <w:marLeft w:val="0"/>
      <w:marRight w:val="0"/>
      <w:marTop w:val="0"/>
      <w:marBottom w:val="0"/>
      <w:divBdr>
        <w:top w:val="none" w:sz="0" w:space="0" w:color="auto"/>
        <w:left w:val="none" w:sz="0" w:space="0" w:color="auto"/>
        <w:bottom w:val="none" w:sz="0" w:space="0" w:color="auto"/>
        <w:right w:val="none" w:sz="0" w:space="0" w:color="auto"/>
      </w:divBdr>
      <w:divsChild>
        <w:div w:id="755634376">
          <w:marLeft w:val="0"/>
          <w:marRight w:val="0"/>
          <w:marTop w:val="0"/>
          <w:marBottom w:val="0"/>
          <w:divBdr>
            <w:top w:val="none" w:sz="0" w:space="0" w:color="auto"/>
            <w:left w:val="none" w:sz="0" w:space="0" w:color="auto"/>
            <w:bottom w:val="none" w:sz="0" w:space="0" w:color="auto"/>
            <w:right w:val="none" w:sz="0" w:space="0" w:color="auto"/>
          </w:divBdr>
          <w:divsChild>
            <w:div w:id="130550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6673">
      <w:bodyDiv w:val="1"/>
      <w:marLeft w:val="0"/>
      <w:marRight w:val="0"/>
      <w:marTop w:val="0"/>
      <w:marBottom w:val="0"/>
      <w:divBdr>
        <w:top w:val="none" w:sz="0" w:space="0" w:color="auto"/>
        <w:left w:val="none" w:sz="0" w:space="0" w:color="auto"/>
        <w:bottom w:val="none" w:sz="0" w:space="0" w:color="auto"/>
        <w:right w:val="none" w:sz="0" w:space="0" w:color="auto"/>
      </w:divBdr>
      <w:divsChild>
        <w:div w:id="894048577">
          <w:marLeft w:val="0"/>
          <w:marRight w:val="0"/>
          <w:marTop w:val="0"/>
          <w:marBottom w:val="0"/>
          <w:divBdr>
            <w:top w:val="none" w:sz="0" w:space="0" w:color="auto"/>
            <w:left w:val="none" w:sz="0" w:space="0" w:color="auto"/>
            <w:bottom w:val="none" w:sz="0" w:space="0" w:color="auto"/>
            <w:right w:val="none" w:sz="0" w:space="0" w:color="auto"/>
          </w:divBdr>
          <w:divsChild>
            <w:div w:id="158036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sv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www.anaconda.com/products/individua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2.xml"/><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github.com/samuelmorenov/El-Favor-de-las-Guerreras/blob/main/doc/images/spyder.png" TargetMode="External"/><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D597FBEB4A4FC79EC19387835DDE57"/>
        <w:category>
          <w:name w:val="General"/>
          <w:gallery w:val="placeholder"/>
        </w:category>
        <w:types>
          <w:type w:val="bbPlcHdr"/>
        </w:types>
        <w:behaviors>
          <w:behavior w:val="content"/>
        </w:behaviors>
        <w:guid w:val="{A4152BEE-989D-4346-A23D-14A1CB4BBF20}"/>
      </w:docPartPr>
      <w:docPartBody>
        <w:p w:rsidR="004059DD" w:rsidRDefault="00B04C91" w:rsidP="00B04C91">
          <w:pPr>
            <w:pStyle w:val="FED597FBEB4A4FC79EC19387835DDE57"/>
          </w:pPr>
          <w:r>
            <w:t>[Escribir el nombre de la compañía]</w:t>
          </w:r>
        </w:p>
      </w:docPartBody>
    </w:docPart>
    <w:docPart>
      <w:docPartPr>
        <w:name w:val="622FDED80F8A499C95333147C6F60168"/>
        <w:category>
          <w:name w:val="General"/>
          <w:gallery w:val="placeholder"/>
        </w:category>
        <w:types>
          <w:type w:val="bbPlcHdr"/>
        </w:types>
        <w:behaviors>
          <w:behavior w:val="content"/>
        </w:behaviors>
        <w:guid w:val="{C3128135-2E05-4DFC-929F-49F0ED363C63}"/>
      </w:docPartPr>
      <w:docPartBody>
        <w:p w:rsidR="004059DD" w:rsidRDefault="00B04C91" w:rsidP="00B04C91">
          <w:pPr>
            <w:pStyle w:val="622FDED80F8A499C95333147C6F60168"/>
          </w:pPr>
          <w:r>
            <w:t>[Escribir el nombre de la compañía]</w:t>
          </w:r>
        </w:p>
      </w:docPartBody>
    </w:docPart>
    <w:docPart>
      <w:docPartPr>
        <w:name w:val="815971BCDB384C7BAB7E1DB6A402BADE"/>
        <w:category>
          <w:name w:val="General"/>
          <w:gallery w:val="placeholder"/>
        </w:category>
        <w:types>
          <w:type w:val="bbPlcHdr"/>
        </w:types>
        <w:behaviors>
          <w:behavior w:val="content"/>
        </w:behaviors>
        <w:guid w:val="{67CA4E3F-92A5-4455-9D54-A03323B15437}"/>
      </w:docPartPr>
      <w:docPartBody>
        <w:p w:rsidR="00000000" w:rsidRDefault="00296971" w:rsidP="00296971">
          <w:pPr>
            <w:pStyle w:val="815971BCDB384C7BAB7E1DB6A402BADE"/>
          </w:pPr>
          <w:r w:rsidRPr="0041488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15F22"/>
    <w:rsid w:val="00020AF1"/>
    <w:rsid w:val="00030ED1"/>
    <w:rsid w:val="00042299"/>
    <w:rsid w:val="000A4FC5"/>
    <w:rsid w:val="0010115D"/>
    <w:rsid w:val="00154469"/>
    <w:rsid w:val="00174B35"/>
    <w:rsid w:val="001B0CA4"/>
    <w:rsid w:val="001F293E"/>
    <w:rsid w:val="00296971"/>
    <w:rsid w:val="002B6689"/>
    <w:rsid w:val="00333B7C"/>
    <w:rsid w:val="003E40C2"/>
    <w:rsid w:val="003F72DE"/>
    <w:rsid w:val="004059DD"/>
    <w:rsid w:val="004109CA"/>
    <w:rsid w:val="00474EB7"/>
    <w:rsid w:val="004E10E9"/>
    <w:rsid w:val="00511067"/>
    <w:rsid w:val="00530061"/>
    <w:rsid w:val="0059510D"/>
    <w:rsid w:val="005E36C0"/>
    <w:rsid w:val="00613C68"/>
    <w:rsid w:val="00620B91"/>
    <w:rsid w:val="00630216"/>
    <w:rsid w:val="00641683"/>
    <w:rsid w:val="006424AB"/>
    <w:rsid w:val="00681393"/>
    <w:rsid w:val="00693B62"/>
    <w:rsid w:val="006C1162"/>
    <w:rsid w:val="006C6CF7"/>
    <w:rsid w:val="006F35B5"/>
    <w:rsid w:val="00730E13"/>
    <w:rsid w:val="007A0A49"/>
    <w:rsid w:val="007C24E2"/>
    <w:rsid w:val="007C5952"/>
    <w:rsid w:val="007D2333"/>
    <w:rsid w:val="007D4D31"/>
    <w:rsid w:val="007F49D6"/>
    <w:rsid w:val="008330BC"/>
    <w:rsid w:val="00833587"/>
    <w:rsid w:val="00896A2C"/>
    <w:rsid w:val="008C2F95"/>
    <w:rsid w:val="008D2BCF"/>
    <w:rsid w:val="00943DA1"/>
    <w:rsid w:val="009B7179"/>
    <w:rsid w:val="00AE05D8"/>
    <w:rsid w:val="00B04C91"/>
    <w:rsid w:val="00B32C3F"/>
    <w:rsid w:val="00B74329"/>
    <w:rsid w:val="00B74369"/>
    <w:rsid w:val="00BB22B4"/>
    <w:rsid w:val="00BE1A1D"/>
    <w:rsid w:val="00BF5C40"/>
    <w:rsid w:val="00C15F22"/>
    <w:rsid w:val="00C726AB"/>
    <w:rsid w:val="00CE4249"/>
    <w:rsid w:val="00D713C4"/>
    <w:rsid w:val="00DB0CBF"/>
    <w:rsid w:val="00E131A3"/>
    <w:rsid w:val="00E223FA"/>
    <w:rsid w:val="00E32896"/>
    <w:rsid w:val="00E32E59"/>
    <w:rsid w:val="00EC3E14"/>
    <w:rsid w:val="00F108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96971"/>
    <w:rPr>
      <w:color w:val="808080"/>
    </w:rPr>
  </w:style>
  <w:style w:type="paragraph" w:customStyle="1" w:styleId="FED597FBEB4A4FC79EC19387835DDE57">
    <w:name w:val="FED597FBEB4A4FC79EC19387835DDE57"/>
    <w:rsid w:val="00B04C91"/>
  </w:style>
  <w:style w:type="paragraph" w:customStyle="1" w:styleId="622FDED80F8A499C95333147C6F60168">
    <w:name w:val="622FDED80F8A499C95333147C6F60168"/>
    <w:rsid w:val="00B04C91"/>
  </w:style>
  <w:style w:type="paragraph" w:customStyle="1" w:styleId="815971BCDB384C7BAB7E1DB6A402BADE">
    <w:name w:val="815971BCDB384C7BAB7E1DB6A402BADE"/>
    <w:rsid w:val="0029697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7C31446F65C984F9D775B57FC807A79" ma:contentTypeVersion="2" ma:contentTypeDescription="Crear nuevo documento." ma:contentTypeScope="" ma:versionID="4bdb3ff2c527a3a01d6a038e06f5d6ee">
  <xsd:schema xmlns:xsd="http://www.w3.org/2001/XMLSchema" xmlns:xs="http://www.w3.org/2001/XMLSchema" xmlns:p="http://schemas.microsoft.com/office/2006/metadata/properties" xmlns:ns2="2149f57a-7d45-4908-b444-4493fc017c7f" targetNamespace="http://schemas.microsoft.com/office/2006/metadata/properties" ma:root="true" ma:fieldsID="2d435088b2ed901717f626b716279028" ns2:_="">
    <xsd:import namespace="2149f57a-7d45-4908-b444-4493fc017c7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49f57a-7d45-4908-b444-4493fc017c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86D92-5CCB-4A98-9698-3E3B59792D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49f57a-7d45-4908-b444-4493fc017c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512237-5E22-4F17-9930-27F5B43E8D94}">
  <ds:schemaRefs>
    <ds:schemaRef ds:uri="http://schemas.microsoft.com/sharepoint/v3/contenttype/forms"/>
  </ds:schemaRefs>
</ds:datastoreItem>
</file>

<file path=customXml/itemProps3.xml><?xml version="1.0" encoding="utf-8"?>
<ds:datastoreItem xmlns:ds="http://schemas.openxmlformats.org/officeDocument/2006/customXml" ds:itemID="{421A8F88-1CC0-45BB-B3EA-97371C0AD9B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9DDF6A6-070A-4076-829C-4B198EAC4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Pages>
  <Words>16819</Words>
  <Characters>92506</Characters>
  <Application>Microsoft Office Word</Application>
  <DocSecurity>0</DocSecurity>
  <Lines>770</Lines>
  <Paragraphs>218</Paragraphs>
  <ScaleCrop>false</ScaleCrop>
  <HeadingPairs>
    <vt:vector size="2" baseType="variant">
      <vt:variant>
        <vt:lpstr>Título</vt:lpstr>
      </vt:variant>
      <vt:variant>
        <vt:i4>1</vt:i4>
      </vt:variant>
    </vt:vector>
  </HeadingPairs>
  <TitlesOfParts>
    <vt:vector size="1" baseType="lpstr">
      <vt:lpstr>ReSIS</vt:lpstr>
    </vt:vector>
  </TitlesOfParts>
  <Company>Escuela de Ingeniería Informática - Universidad de Oviedo</Company>
  <LinksUpToDate>false</LinksUpToDate>
  <CharactersWithSpaces>109107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ReSIS</dc:title>
  <dc:subject>Proyecto de Fin de Carrera EUITIO</dc:subject>
  <dc:creator>Nombre del Autor del PFC</dc:creator>
  <cp:lastModifiedBy>Samuel Moreno Vincent</cp:lastModifiedBy>
  <cp:revision>101</cp:revision>
  <dcterms:created xsi:type="dcterms:W3CDTF">2009-12-28T17:53:00Z</dcterms:created>
  <dcterms:modified xsi:type="dcterms:W3CDTF">2022-05-28T11:13:00Z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0x01010067C31446F65C984F9D775B57FC807A79</vt:lpwstr>
  </property>
</Properties>
</file>