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EB90A" w14:textId="77777777" w:rsidR="004426F7" w:rsidRPr="00D176AA" w:rsidRDefault="004426F7">
      <w:pPr>
        <w:rPr>
          <w:rFonts w:ascii="Arial Narrow" w:hAnsi="Arial Narrow"/>
          <w:b/>
          <w:sz w:val="32"/>
          <w:szCs w:val="32"/>
        </w:rPr>
      </w:pPr>
      <w:r w:rsidRPr="00D176AA">
        <w:rPr>
          <w:rFonts w:ascii="Arial Narrow" w:hAnsi="Arial Narrow"/>
          <w:b/>
          <w:sz w:val="32"/>
          <w:szCs w:val="32"/>
        </w:rPr>
        <w:t>TAREA UT1: Planificación de</w:t>
      </w:r>
      <w:r w:rsidR="00FE3333">
        <w:rPr>
          <w:rFonts w:ascii="Arial Narrow" w:hAnsi="Arial Narrow"/>
          <w:b/>
          <w:sz w:val="32"/>
          <w:szCs w:val="32"/>
        </w:rPr>
        <w:t xml:space="preserve"> </w:t>
      </w:r>
      <w:r w:rsidRPr="00D176AA">
        <w:rPr>
          <w:rFonts w:ascii="Arial Narrow" w:hAnsi="Arial Narrow"/>
          <w:b/>
          <w:sz w:val="32"/>
          <w:szCs w:val="32"/>
        </w:rPr>
        <w:t>interfa</w:t>
      </w:r>
      <w:r w:rsidR="00724CD8">
        <w:rPr>
          <w:rFonts w:ascii="Arial Narrow" w:hAnsi="Arial Narrow"/>
          <w:b/>
          <w:sz w:val="32"/>
          <w:szCs w:val="32"/>
        </w:rPr>
        <w:t>ces</w:t>
      </w:r>
      <w:r w:rsidRPr="00D176AA">
        <w:rPr>
          <w:rFonts w:ascii="Arial Narrow" w:hAnsi="Arial Narrow"/>
          <w:b/>
          <w:sz w:val="32"/>
          <w:szCs w:val="32"/>
        </w:rPr>
        <w:t xml:space="preserve"> Web</w:t>
      </w:r>
    </w:p>
    <w:p w14:paraId="61FDA2DA" w14:textId="77777777" w:rsidR="004426F7" w:rsidRDefault="004426F7">
      <w:pPr>
        <w:rPr>
          <w:rFonts w:ascii="Arial Narrow" w:hAnsi="Arial Narrow"/>
          <w:sz w:val="24"/>
          <w:szCs w:val="24"/>
        </w:rPr>
      </w:pPr>
    </w:p>
    <w:p w14:paraId="5A5D6687" w14:textId="77777777" w:rsidR="004426F7" w:rsidRDefault="004426F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Realiza una página web que cumpla los siguientes requisitos, los cuales corresponden a conceptos a adquirir en ésta unidad.</w:t>
      </w:r>
    </w:p>
    <w:p w14:paraId="4C332102" w14:textId="77777777" w:rsidR="003C6211" w:rsidRDefault="003C621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página web debe de tener como máximo 3 o 4 páginas</w:t>
      </w:r>
      <w:r w:rsidR="00894E5A">
        <w:rPr>
          <w:rFonts w:ascii="Arial Narrow" w:hAnsi="Arial Narrow"/>
          <w:sz w:val="24"/>
          <w:szCs w:val="24"/>
        </w:rPr>
        <w:t xml:space="preserve"> con </w:t>
      </w:r>
      <w:r w:rsidR="00777A44">
        <w:rPr>
          <w:rFonts w:ascii="Arial Narrow" w:hAnsi="Arial Narrow"/>
          <w:sz w:val="24"/>
          <w:szCs w:val="24"/>
        </w:rPr>
        <w:t xml:space="preserve">contenido y </w:t>
      </w:r>
      <w:r w:rsidR="00894E5A">
        <w:rPr>
          <w:rFonts w:ascii="Arial Narrow" w:hAnsi="Arial Narrow"/>
          <w:sz w:val="24"/>
          <w:szCs w:val="24"/>
        </w:rPr>
        <w:t>formato libre.</w:t>
      </w:r>
    </w:p>
    <w:p w14:paraId="60862D01" w14:textId="77777777" w:rsidR="00551988" w:rsidRDefault="00777A4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 debe de utilizar </w:t>
      </w:r>
      <w:r w:rsidR="00551988">
        <w:rPr>
          <w:rFonts w:ascii="Arial Narrow" w:hAnsi="Arial Narrow"/>
          <w:sz w:val="24"/>
          <w:szCs w:val="24"/>
        </w:rPr>
        <w:t>HTML5</w:t>
      </w:r>
      <w:r>
        <w:rPr>
          <w:rFonts w:ascii="Arial Narrow" w:hAnsi="Arial Narrow"/>
          <w:sz w:val="24"/>
          <w:szCs w:val="24"/>
        </w:rPr>
        <w:t xml:space="preserve"> y </w:t>
      </w:r>
      <w:r w:rsidR="00551988">
        <w:rPr>
          <w:rFonts w:ascii="Arial Narrow" w:hAnsi="Arial Narrow"/>
          <w:sz w:val="24"/>
          <w:szCs w:val="24"/>
        </w:rPr>
        <w:t>CSS</w:t>
      </w:r>
      <w:r w:rsidR="00593B3B">
        <w:rPr>
          <w:rFonts w:ascii="Arial Narrow" w:hAnsi="Arial Narrow"/>
          <w:sz w:val="24"/>
          <w:szCs w:val="24"/>
        </w:rPr>
        <w:t>3</w:t>
      </w:r>
      <w:r w:rsidR="00551988">
        <w:rPr>
          <w:rFonts w:ascii="Arial Narrow" w:hAnsi="Arial Narrow"/>
          <w:sz w:val="24"/>
          <w:szCs w:val="24"/>
        </w:rPr>
        <w:t xml:space="preserve"> con hoja de estilo externo</w:t>
      </w:r>
      <w:r>
        <w:rPr>
          <w:rFonts w:ascii="Arial Narrow" w:hAnsi="Arial Narrow"/>
          <w:sz w:val="24"/>
          <w:szCs w:val="24"/>
        </w:rPr>
        <w:t>.</w:t>
      </w:r>
    </w:p>
    <w:p w14:paraId="1679730E" w14:textId="77777777" w:rsidR="00D176AA" w:rsidRDefault="00D176A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APARTADOS:</w:t>
      </w:r>
    </w:p>
    <w:p w14:paraId="4C3FA4F2" w14:textId="77777777" w:rsidR="004064FB" w:rsidRDefault="004064FB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 w:rsidRPr="00894E5A">
        <w:rPr>
          <w:rFonts w:ascii="Arial Narrow" w:hAnsi="Arial Narrow"/>
          <w:sz w:val="24"/>
          <w:szCs w:val="24"/>
        </w:rPr>
        <w:t>Elementos básicos:</w:t>
      </w:r>
    </w:p>
    <w:p w14:paraId="40A7AEFB" w14:textId="77777777" w:rsidR="00593B3B" w:rsidRPr="00894E5A" w:rsidRDefault="00593B3B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14:paraId="7BF0AF91" w14:textId="77777777" w:rsidR="004426F7" w:rsidRDefault="004426F7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>COLOR: el</w:t>
      </w:r>
      <w:r w:rsidR="005B5662">
        <w:rPr>
          <w:rFonts w:ascii="Arial Narrow" w:hAnsi="Arial Narrow"/>
          <w:sz w:val="24"/>
          <w:szCs w:val="24"/>
        </w:rPr>
        <w:t>ige</w:t>
      </w:r>
      <w:r w:rsidRPr="004064FB">
        <w:rPr>
          <w:rFonts w:ascii="Arial Narrow" w:hAnsi="Arial Narrow"/>
          <w:sz w:val="24"/>
          <w:szCs w:val="24"/>
        </w:rPr>
        <w:t xml:space="preserve"> una paleta de colores a través de una herramienta y utiliza dicha paleta en la web. Indica los colores elegidos</w:t>
      </w:r>
      <w:r w:rsidR="005B5662">
        <w:rPr>
          <w:rFonts w:ascii="Arial Narrow" w:hAnsi="Arial Narrow"/>
          <w:sz w:val="24"/>
          <w:szCs w:val="24"/>
        </w:rPr>
        <w:t>,</w:t>
      </w:r>
      <w:r w:rsidRPr="004064FB">
        <w:rPr>
          <w:rFonts w:ascii="Arial Narrow" w:hAnsi="Arial Narrow"/>
          <w:sz w:val="24"/>
          <w:szCs w:val="24"/>
        </w:rPr>
        <w:t xml:space="preserve"> así como la herramienta utilizada.</w:t>
      </w:r>
    </w:p>
    <w:p w14:paraId="5B8C4C74" w14:textId="77777777" w:rsidR="00FD7DC3" w:rsidRDefault="00FD7DC3" w:rsidP="00FD7DC3">
      <w:pPr>
        <w:pStyle w:val="Prrafodelista"/>
        <w:rPr>
          <w:rFonts w:ascii="Arial Narrow" w:hAnsi="Arial Narrow"/>
          <w:sz w:val="24"/>
          <w:szCs w:val="24"/>
        </w:rPr>
      </w:pPr>
    </w:p>
    <w:p w14:paraId="305DE4DE" w14:textId="77777777" w:rsidR="00143CCB" w:rsidRDefault="00143CCB" w:rsidP="00593B3B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Herramienta utilizada:</w:t>
      </w:r>
      <w:r w:rsidRPr="00143CCB">
        <w:t xml:space="preserve"> </w:t>
      </w:r>
      <w:hyperlink r:id="rId10" w:anchor="uid=13p0u0k8fSD0d+Z3XYycEJAh2xY" w:history="1">
        <w:r w:rsidR="00FD7DC3" w:rsidRPr="00B43004">
          <w:rPr>
            <w:rStyle w:val="Hipervnculo"/>
            <w:rFonts w:ascii="Arial Narrow" w:hAnsi="Arial Narrow"/>
            <w:sz w:val="24"/>
            <w:szCs w:val="24"/>
          </w:rPr>
          <w:t>https://paletton.com/#uid=13p0u0k8fSD0d+Z3XYycEJAh2xY</w:t>
        </w:r>
      </w:hyperlink>
    </w:p>
    <w:p w14:paraId="1D21F39D" w14:textId="77777777" w:rsidR="00FD7DC3" w:rsidRDefault="00FD7DC3" w:rsidP="00593B3B">
      <w:pPr>
        <w:pStyle w:val="Prrafodelista"/>
        <w:rPr>
          <w:rFonts w:ascii="Arial Narrow" w:hAnsi="Arial Narrow"/>
          <w:sz w:val="24"/>
          <w:szCs w:val="24"/>
        </w:rPr>
      </w:pPr>
    </w:p>
    <w:p w14:paraId="3A8B9525" w14:textId="77777777" w:rsidR="003341FF" w:rsidRDefault="003341FF" w:rsidP="00593B3B">
      <w:pPr>
        <w:pStyle w:val="Prrafodelista"/>
        <w:rPr>
          <w:rFonts w:ascii="Arial Narrow" w:hAnsi="Arial Narrow"/>
          <w:sz w:val="24"/>
          <w:szCs w:val="24"/>
        </w:rPr>
      </w:pPr>
      <w:r w:rsidRPr="003341FF">
        <w:rPr>
          <w:rFonts w:ascii="Arial Narrow" w:hAnsi="Arial Narrow"/>
          <w:noProof/>
          <w:sz w:val="24"/>
          <w:szCs w:val="24"/>
          <w:lang w:eastAsia="es-ES"/>
        </w:rPr>
        <w:drawing>
          <wp:inline distT="0" distB="0" distL="0" distR="0" wp14:anchorId="3C00BD67" wp14:editId="036EE5F9">
            <wp:extent cx="6390640" cy="37890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6E62" w14:textId="77777777" w:rsidR="00D5222D" w:rsidRDefault="00143CCB" w:rsidP="00593B3B">
      <w:pPr>
        <w:pStyle w:val="Prrafodelista"/>
      </w:pPr>
      <w:r>
        <w:rPr>
          <w:rFonts w:ascii="Arial Narrow" w:hAnsi="Arial Narrow"/>
          <w:sz w:val="24"/>
          <w:szCs w:val="24"/>
        </w:rPr>
        <w:t>Pagina principal:</w:t>
      </w:r>
      <w:r w:rsidR="00D5222D" w:rsidRPr="00D5222D">
        <w:t xml:space="preserve"> </w:t>
      </w:r>
    </w:p>
    <w:p w14:paraId="57C85315" w14:textId="77777777" w:rsidR="00593B3B" w:rsidRPr="00874CF2" w:rsidRDefault="00D5222D" w:rsidP="00D5222D">
      <w:pPr>
        <w:pStyle w:val="Prrafodelista"/>
        <w:ind w:firstLine="696"/>
        <w:rPr>
          <w:rFonts w:cstheme="minorHAnsi"/>
        </w:rPr>
      </w:pPr>
      <w:r>
        <w:t>color títulos</w:t>
      </w:r>
      <w:r w:rsidRPr="00874CF2">
        <w:t>:</w:t>
      </w:r>
      <w:r w:rsidRPr="00874CF2">
        <w:rPr>
          <w:rFonts w:cstheme="minorHAnsi"/>
        </w:rPr>
        <w:t xml:space="preserve"> ADD8E6</w:t>
      </w:r>
    </w:p>
    <w:p w14:paraId="3B283049" w14:textId="77777777" w:rsidR="00D5222D" w:rsidRPr="00874CF2" w:rsidRDefault="00303FCC" w:rsidP="00D5222D">
      <w:pPr>
        <w:pStyle w:val="Prrafodelista"/>
        <w:ind w:firstLine="696"/>
        <w:rPr>
          <w:rFonts w:ascii="Arial Narrow" w:hAnsi="Arial Narrow"/>
        </w:rPr>
      </w:pPr>
      <w:r w:rsidRPr="00874CF2">
        <w:rPr>
          <w:rFonts w:cstheme="minorHAnsi"/>
        </w:rPr>
        <w:t>color header: ffffff</w:t>
      </w:r>
    </w:p>
    <w:p w14:paraId="0FD12A54" w14:textId="77777777" w:rsidR="00143CCB" w:rsidRDefault="00303FCC" w:rsidP="00593B3B">
      <w:pPr>
        <w:pStyle w:val="Prrafodelista"/>
        <w:rPr>
          <w:rFonts w:cstheme="minorHAnsi"/>
        </w:rPr>
      </w:pPr>
      <w:r>
        <w:rPr>
          <w:rFonts w:ascii="Arial Narrow" w:hAnsi="Arial Narrow"/>
          <w:sz w:val="24"/>
          <w:szCs w:val="24"/>
        </w:rPr>
        <w:tab/>
      </w:r>
      <w:r w:rsidR="00C13E33" w:rsidRPr="0011315B">
        <w:rPr>
          <w:rFonts w:cstheme="minorHAnsi"/>
        </w:rPr>
        <w:t>color del texto: ffffff</w:t>
      </w:r>
    </w:p>
    <w:p w14:paraId="665188C4" w14:textId="77777777" w:rsidR="00C74858" w:rsidRPr="0011315B" w:rsidRDefault="00C74858" w:rsidP="00593B3B">
      <w:pPr>
        <w:pStyle w:val="Prrafodelista"/>
        <w:rPr>
          <w:rFonts w:cstheme="minorHAnsi"/>
        </w:rPr>
      </w:pPr>
      <w:r>
        <w:rPr>
          <w:rFonts w:cstheme="minorHAnsi"/>
        </w:rPr>
        <w:tab/>
      </w:r>
    </w:p>
    <w:p w14:paraId="60F8C681" w14:textId="77777777" w:rsidR="00B81137" w:rsidRDefault="00B81137" w:rsidP="00593B3B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cstheme="minorHAnsi"/>
        </w:rPr>
        <w:tab/>
      </w:r>
    </w:p>
    <w:p w14:paraId="42E43401" w14:textId="77777777" w:rsidR="00143CCB" w:rsidRPr="004064FB" w:rsidRDefault="00143CCB" w:rsidP="00593B3B">
      <w:pPr>
        <w:pStyle w:val="Prrafodelista"/>
        <w:rPr>
          <w:rFonts w:ascii="Arial Narrow" w:hAnsi="Arial Narrow"/>
          <w:sz w:val="24"/>
          <w:szCs w:val="24"/>
        </w:rPr>
      </w:pPr>
    </w:p>
    <w:p w14:paraId="47ABEED8" w14:textId="77777777" w:rsidR="004426F7" w:rsidRDefault="004426F7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>TIPOGRAFIA: Utiliza una herramienta para comparar diferentes tipografías</w:t>
      </w:r>
      <w:r w:rsidR="005B5662">
        <w:rPr>
          <w:rFonts w:ascii="Arial Narrow" w:hAnsi="Arial Narrow"/>
          <w:sz w:val="24"/>
          <w:szCs w:val="24"/>
        </w:rPr>
        <w:t>. Obtén el código CSS de la tipografía seleccionada.</w:t>
      </w:r>
    </w:p>
    <w:p w14:paraId="29F69E33" w14:textId="68208407" w:rsidR="00593B3B" w:rsidRDefault="00094FB9" w:rsidP="00593B3B">
      <w:pPr>
        <w:pStyle w:val="Prrafodelista"/>
        <w:rPr>
          <w:rFonts w:ascii="Arial Narrow" w:hAnsi="Arial Narrow"/>
          <w:sz w:val="24"/>
          <w:szCs w:val="24"/>
        </w:rPr>
      </w:pPr>
      <w:r w:rsidRPr="00094FB9">
        <w:rPr>
          <w:rFonts w:ascii="Arial Narrow" w:hAnsi="Arial Narrow"/>
          <w:noProof/>
          <w:sz w:val="24"/>
          <w:szCs w:val="24"/>
          <w:lang w:eastAsia="es-ES"/>
        </w:rPr>
        <w:lastRenderedPageBreak/>
        <w:drawing>
          <wp:inline distT="0" distB="0" distL="0" distR="0" wp14:anchorId="507934DB" wp14:editId="67AEB7F0">
            <wp:extent cx="4155034" cy="23628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688" cy="23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DA2C" w14:textId="77777777" w:rsidR="00094FB9" w:rsidRDefault="00094FB9" w:rsidP="00593B3B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Tipografías utilizadas</w:t>
      </w:r>
      <w:r w:rsidR="000861A8">
        <w:rPr>
          <w:rFonts w:ascii="Arial Narrow" w:hAnsi="Arial Narrow"/>
          <w:sz w:val="24"/>
          <w:szCs w:val="24"/>
        </w:rPr>
        <w:t xml:space="preserve"> Arial sans-serif y Helvetica sans-serif</w:t>
      </w:r>
    </w:p>
    <w:p w14:paraId="6201CD68" w14:textId="77777777" w:rsidR="00866E33" w:rsidRPr="00593B3B" w:rsidRDefault="00866E33" w:rsidP="00593B3B">
      <w:pPr>
        <w:pStyle w:val="Prrafodelista"/>
        <w:rPr>
          <w:rFonts w:ascii="Arial Narrow" w:hAnsi="Arial Narrow"/>
          <w:sz w:val="24"/>
          <w:szCs w:val="24"/>
        </w:rPr>
      </w:pPr>
    </w:p>
    <w:p w14:paraId="7A31FFB2" w14:textId="77777777" w:rsidR="00E82558" w:rsidRPr="004064FB" w:rsidRDefault="00E82558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 xml:space="preserve">ICONOS: </w:t>
      </w:r>
      <w:r w:rsidR="005B5662">
        <w:rPr>
          <w:rFonts w:ascii="Arial Narrow" w:hAnsi="Arial Narrow"/>
          <w:sz w:val="24"/>
          <w:szCs w:val="24"/>
        </w:rPr>
        <w:t>En caso de utilizarlos, h</w:t>
      </w:r>
      <w:r w:rsidRPr="004064FB">
        <w:rPr>
          <w:rFonts w:ascii="Arial Narrow" w:hAnsi="Arial Narrow"/>
          <w:sz w:val="24"/>
          <w:szCs w:val="24"/>
        </w:rPr>
        <w:t>a</w:t>
      </w:r>
      <w:r w:rsidR="005B5662">
        <w:rPr>
          <w:rFonts w:ascii="Arial Narrow" w:hAnsi="Arial Narrow"/>
          <w:sz w:val="24"/>
          <w:szCs w:val="24"/>
        </w:rPr>
        <w:t>z</w:t>
      </w:r>
      <w:r w:rsidRPr="004064FB">
        <w:rPr>
          <w:rFonts w:ascii="Arial Narrow" w:hAnsi="Arial Narrow"/>
          <w:sz w:val="24"/>
          <w:szCs w:val="24"/>
        </w:rPr>
        <w:t xml:space="preserve"> referencia a la página dónde </w:t>
      </w:r>
      <w:r w:rsidR="005B5662">
        <w:rPr>
          <w:rFonts w:ascii="Arial Narrow" w:hAnsi="Arial Narrow"/>
          <w:sz w:val="24"/>
          <w:szCs w:val="24"/>
        </w:rPr>
        <w:t>los has o</w:t>
      </w:r>
      <w:r w:rsidRPr="004064FB">
        <w:rPr>
          <w:rFonts w:ascii="Arial Narrow" w:hAnsi="Arial Narrow"/>
          <w:sz w:val="24"/>
          <w:szCs w:val="24"/>
        </w:rPr>
        <w:t>btenido.</w:t>
      </w:r>
    </w:p>
    <w:p w14:paraId="6B2B4599" w14:textId="77777777" w:rsidR="004064FB" w:rsidRDefault="004064FB" w:rsidP="00856051">
      <w:pPr>
        <w:ind w:left="708"/>
        <w:rPr>
          <w:rFonts w:ascii="Arial Narrow" w:hAnsi="Arial Narrow"/>
          <w:sz w:val="24"/>
          <w:szCs w:val="24"/>
        </w:rPr>
      </w:pPr>
    </w:p>
    <w:p w14:paraId="7619FB2F" w14:textId="77777777" w:rsidR="005B5662" w:rsidRDefault="004064FB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Estructura</w:t>
      </w:r>
      <w:r w:rsidR="005B5854">
        <w:rPr>
          <w:rFonts w:ascii="Arial Narrow" w:hAnsi="Arial Narrow"/>
          <w:sz w:val="24"/>
          <w:szCs w:val="24"/>
        </w:rPr>
        <w:t xml:space="preserve"> y maquetación</w:t>
      </w:r>
      <w:r>
        <w:rPr>
          <w:rFonts w:ascii="Arial Narrow" w:hAnsi="Arial Narrow"/>
          <w:sz w:val="24"/>
          <w:szCs w:val="24"/>
        </w:rPr>
        <w:t xml:space="preserve">: </w:t>
      </w:r>
    </w:p>
    <w:p w14:paraId="5DC63CF9" w14:textId="77777777" w:rsidR="004064FB" w:rsidRDefault="004064FB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Indica</w:t>
      </w:r>
      <w:r w:rsidR="004F0264">
        <w:rPr>
          <w:rFonts w:ascii="Arial Narrow" w:hAnsi="Arial Narrow"/>
          <w:sz w:val="24"/>
          <w:szCs w:val="24"/>
        </w:rPr>
        <w:t>r las partes del diseño de la página web.</w:t>
      </w:r>
    </w:p>
    <w:p w14:paraId="191E02E3" w14:textId="77777777" w:rsidR="00593B3B" w:rsidRDefault="00593B3B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14:paraId="2F617D8E" w14:textId="77777777" w:rsidR="004064FB" w:rsidRDefault="004064FB" w:rsidP="00894E5A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Prototipo web: Boceto inicial de la estructura de la web. Indicar si se ha realizado mediante alguna herramienta.</w:t>
      </w:r>
    </w:p>
    <w:p w14:paraId="4A1A882D" w14:textId="27108BD2" w:rsidR="00593B3B" w:rsidRDefault="00811C2D" w:rsidP="001240F7">
      <w:pPr>
        <w:pStyle w:val="Prrafodelista"/>
        <w:rPr>
          <w:rFonts w:ascii="Arial Narrow" w:hAnsi="Arial Narrow"/>
          <w:sz w:val="24"/>
          <w:szCs w:val="24"/>
        </w:rPr>
      </w:pPr>
      <w:r w:rsidRPr="00811C2D">
        <w:rPr>
          <w:rFonts w:ascii="Arial Narrow" w:hAnsi="Arial Narrow"/>
          <w:noProof/>
          <w:sz w:val="24"/>
          <w:szCs w:val="24"/>
          <w:lang w:eastAsia="es-ES"/>
        </w:rPr>
        <w:drawing>
          <wp:inline distT="0" distB="0" distL="0" distR="0" wp14:anchorId="33AC3A67" wp14:editId="3FCBB702">
            <wp:extent cx="5080640" cy="4000297"/>
            <wp:effectExtent l="0" t="0" r="571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834" cy="40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D25" w14:textId="4E122913" w:rsidR="004064FB" w:rsidRDefault="004064FB" w:rsidP="00894E5A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Resultado final: Estructura de la web una vez finalizada.</w:t>
      </w:r>
    </w:p>
    <w:p w14:paraId="29BEAB86" w14:textId="77777777" w:rsidR="007476FE" w:rsidRDefault="007476FE" w:rsidP="007476FE">
      <w:pPr>
        <w:pStyle w:val="Prrafodelista"/>
        <w:rPr>
          <w:rFonts w:ascii="Arial Narrow" w:hAnsi="Arial Narrow"/>
          <w:sz w:val="24"/>
          <w:szCs w:val="24"/>
        </w:rPr>
      </w:pPr>
    </w:p>
    <w:p w14:paraId="18F04CBD" w14:textId="77777777" w:rsidR="004064FB" w:rsidRDefault="004064FB" w:rsidP="004064FB">
      <w:pPr>
        <w:pStyle w:val="Prrafodelista"/>
        <w:rPr>
          <w:rFonts w:ascii="Arial Narrow" w:hAnsi="Arial Narrow"/>
          <w:sz w:val="24"/>
          <w:szCs w:val="24"/>
        </w:rPr>
      </w:pPr>
    </w:p>
    <w:p w14:paraId="55BCB1B8" w14:textId="77777777" w:rsidR="005B5854" w:rsidRDefault="005B5854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Mapa de navegación</w:t>
      </w:r>
      <w:r w:rsidR="003C6211">
        <w:rPr>
          <w:rFonts w:ascii="Arial Narrow" w:hAnsi="Arial Narrow"/>
          <w:sz w:val="24"/>
          <w:szCs w:val="24"/>
        </w:rPr>
        <w:t>.</w:t>
      </w:r>
    </w:p>
    <w:p w14:paraId="42FACF7D" w14:textId="4EC94AF2" w:rsidR="00D176AA" w:rsidRDefault="00CC78D4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  <w:r w:rsidRPr="00CC78D4">
        <w:rPr>
          <w:rFonts w:ascii="Arial Narrow" w:hAnsi="Arial Narrow"/>
          <w:sz w:val="24"/>
          <w:szCs w:val="24"/>
        </w:rPr>
        <w:lastRenderedPageBreak/>
        <w:drawing>
          <wp:inline distT="0" distB="0" distL="0" distR="0" wp14:anchorId="1B4D1290" wp14:editId="61935159">
            <wp:extent cx="5542077" cy="3772181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1982" cy="37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F6BA9D" w14:textId="77777777" w:rsidR="005B5854" w:rsidRDefault="005B5854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Guía de estilo.</w:t>
      </w:r>
    </w:p>
    <w:p w14:paraId="5661E875" w14:textId="77777777" w:rsidR="00FD0E06" w:rsidRPr="00FD0E06" w:rsidRDefault="00FD0E06" w:rsidP="00FD0E06">
      <w:pPr>
        <w:pStyle w:val="Prrafodelista"/>
        <w:rPr>
          <w:rFonts w:ascii="Arial Narrow" w:hAnsi="Arial Narrow"/>
          <w:sz w:val="24"/>
          <w:szCs w:val="24"/>
        </w:rPr>
      </w:pPr>
    </w:p>
    <w:p w14:paraId="051FBF07" w14:textId="77777777" w:rsidR="00FD0E06" w:rsidRDefault="00FD0E06" w:rsidP="00FD0E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Debes de entregar éste documento con los diferentes apartados desarrollados</w:t>
      </w:r>
      <w:r w:rsidR="00E51791">
        <w:rPr>
          <w:rFonts w:ascii="Arial Narrow" w:hAnsi="Arial Narrow"/>
          <w:sz w:val="24"/>
          <w:szCs w:val="24"/>
        </w:rPr>
        <w:t xml:space="preserve"> y</w:t>
      </w:r>
      <w:r>
        <w:rPr>
          <w:rFonts w:ascii="Arial Narrow" w:hAnsi="Arial Narrow"/>
          <w:sz w:val="24"/>
          <w:szCs w:val="24"/>
        </w:rPr>
        <w:t xml:space="preserve"> la página web</w:t>
      </w:r>
      <w:r w:rsidR="00E51791">
        <w:rPr>
          <w:rFonts w:ascii="Arial Narrow" w:hAnsi="Arial Narrow"/>
          <w:sz w:val="24"/>
          <w:szCs w:val="24"/>
        </w:rPr>
        <w:t>.</w:t>
      </w:r>
    </w:p>
    <w:p w14:paraId="2DF01FF3" w14:textId="77777777" w:rsidR="00DB6590" w:rsidRDefault="00DB6590" w:rsidP="00FD0E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ESTRUCTURA DE ALMACENAMIENTO PARA LA PAGINA WEB.</w:t>
      </w:r>
    </w:p>
    <w:p w14:paraId="70066DCA" w14:textId="77777777" w:rsidR="00DB6590" w:rsidRDefault="00DB6590" w:rsidP="00FD0E06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      </w:t>
      </w:r>
      <w:r>
        <w:rPr>
          <w:noProof/>
          <w:lang w:eastAsia="es-ES"/>
        </w:rPr>
        <w:drawing>
          <wp:inline distT="0" distB="0" distL="0" distR="0" wp14:anchorId="3C1E25A3" wp14:editId="6B96AC10">
            <wp:extent cx="3171825" cy="175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748" w14:textId="77777777" w:rsidR="00B12BF2" w:rsidRDefault="00B12BF2" w:rsidP="00FD0E06">
      <w:pPr>
        <w:rPr>
          <w:noProof/>
          <w:lang w:eastAsia="es-ES"/>
        </w:rPr>
      </w:pPr>
    </w:p>
    <w:p w14:paraId="691FFA62" w14:textId="77777777" w:rsidR="00B12BF2" w:rsidRDefault="00B12BF2" w:rsidP="00FD0E06">
      <w:pPr>
        <w:rPr>
          <w:noProof/>
          <w:lang w:eastAsia="es-ES"/>
        </w:rPr>
      </w:pPr>
      <w:r>
        <w:rPr>
          <w:noProof/>
          <w:lang w:eastAsia="es-ES"/>
        </w:rPr>
        <w:t>Junto con la página web debes de entregar un informe con al menos los siguientes apartados.</w:t>
      </w:r>
    </w:p>
    <w:p w14:paraId="0AD56AA8" w14:textId="77777777" w:rsidR="00B12BF2" w:rsidRDefault="00B12BF2" w:rsidP="00FD0E06">
      <w:pPr>
        <w:rPr>
          <w:noProof/>
          <w:lang w:eastAsia="es-ES"/>
        </w:rPr>
      </w:pPr>
    </w:p>
    <w:p w14:paraId="38695578" w14:textId="77777777" w:rsidR="00B12BF2" w:rsidRPr="00FD0E06" w:rsidRDefault="00B12BF2" w:rsidP="00FD0E06">
      <w:pPr>
        <w:rPr>
          <w:rFonts w:ascii="Arial Narrow" w:hAnsi="Arial Narrow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E53D774" wp14:editId="417D3783">
            <wp:extent cx="6219825" cy="262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F2" w:rsidRPr="00FD0E06" w:rsidSect="00DB6590">
      <w:headerReference w:type="default" r:id="rId17"/>
      <w:pgSz w:w="11906" w:h="16838"/>
      <w:pgMar w:top="1417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33B46" w14:textId="77777777" w:rsidR="007E51DF" w:rsidRDefault="007E51DF" w:rsidP="00593B3B">
      <w:pPr>
        <w:spacing w:after="0" w:line="240" w:lineRule="auto"/>
      </w:pPr>
      <w:r>
        <w:separator/>
      </w:r>
    </w:p>
  </w:endnote>
  <w:endnote w:type="continuationSeparator" w:id="0">
    <w:p w14:paraId="0E1A550D" w14:textId="77777777" w:rsidR="007E51DF" w:rsidRDefault="007E51DF" w:rsidP="0059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285C4" w14:textId="77777777" w:rsidR="007E51DF" w:rsidRDefault="007E51DF" w:rsidP="00593B3B">
      <w:pPr>
        <w:spacing w:after="0" w:line="240" w:lineRule="auto"/>
      </w:pPr>
      <w:r>
        <w:separator/>
      </w:r>
    </w:p>
  </w:footnote>
  <w:footnote w:type="continuationSeparator" w:id="0">
    <w:p w14:paraId="12312065" w14:textId="77777777" w:rsidR="007E51DF" w:rsidRDefault="007E51DF" w:rsidP="0059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8507E" w14:textId="77777777" w:rsidR="00593B3B" w:rsidRPr="00593B3B" w:rsidRDefault="00593B3B" w:rsidP="00593B3B">
    <w:pPr>
      <w:pStyle w:val="Encabezado"/>
      <w:pBdr>
        <w:bottom w:val="single" w:sz="4" w:space="1" w:color="auto"/>
      </w:pBdr>
      <w:jc w:val="right"/>
      <w:rPr>
        <w:rFonts w:ascii="Arial Narrow" w:hAnsi="Arial Narrow"/>
      </w:rPr>
    </w:pPr>
    <w:r w:rsidRPr="00593B3B">
      <w:rPr>
        <w:rFonts w:ascii="Arial Narrow" w:hAnsi="Arial Narrow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26D1"/>
    <w:multiLevelType w:val="hybridMultilevel"/>
    <w:tmpl w:val="1254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F7"/>
    <w:rsid w:val="000861A8"/>
    <w:rsid w:val="00094FB9"/>
    <w:rsid w:val="000D6A25"/>
    <w:rsid w:val="0011315B"/>
    <w:rsid w:val="001240F7"/>
    <w:rsid w:val="00143CCB"/>
    <w:rsid w:val="00180E3F"/>
    <w:rsid w:val="002064FB"/>
    <w:rsid w:val="00303FCC"/>
    <w:rsid w:val="003341FF"/>
    <w:rsid w:val="003C6211"/>
    <w:rsid w:val="004064FB"/>
    <w:rsid w:val="0040694A"/>
    <w:rsid w:val="004426F7"/>
    <w:rsid w:val="004F0264"/>
    <w:rsid w:val="0050288E"/>
    <w:rsid w:val="00551988"/>
    <w:rsid w:val="00553547"/>
    <w:rsid w:val="00593B3B"/>
    <w:rsid w:val="005B5662"/>
    <w:rsid w:val="005B5854"/>
    <w:rsid w:val="006A5CB9"/>
    <w:rsid w:val="00724CD8"/>
    <w:rsid w:val="007476FE"/>
    <w:rsid w:val="00764A7E"/>
    <w:rsid w:val="00777A44"/>
    <w:rsid w:val="007E51DF"/>
    <w:rsid w:val="00811C2D"/>
    <w:rsid w:val="00856051"/>
    <w:rsid w:val="00866E33"/>
    <w:rsid w:val="00874CF2"/>
    <w:rsid w:val="00894E5A"/>
    <w:rsid w:val="00B12BF2"/>
    <w:rsid w:val="00B81137"/>
    <w:rsid w:val="00BA24E9"/>
    <w:rsid w:val="00C13E33"/>
    <w:rsid w:val="00C74858"/>
    <w:rsid w:val="00CC78D4"/>
    <w:rsid w:val="00D176AA"/>
    <w:rsid w:val="00D5222D"/>
    <w:rsid w:val="00DB0BE8"/>
    <w:rsid w:val="00DB6590"/>
    <w:rsid w:val="00DE3231"/>
    <w:rsid w:val="00E51791"/>
    <w:rsid w:val="00E82558"/>
    <w:rsid w:val="00FD0E06"/>
    <w:rsid w:val="00FD7DC3"/>
    <w:rsid w:val="00FE3333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033F"/>
  <w15:chartTrackingRefBased/>
  <w15:docId w15:val="{6D78402C-D71C-483A-8C03-DF8F087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B3B"/>
  </w:style>
  <w:style w:type="paragraph" w:styleId="Piedepgina">
    <w:name w:val="footer"/>
    <w:basedOn w:val="Normal"/>
    <w:link w:val="Piedepgina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3B"/>
  </w:style>
  <w:style w:type="character" w:styleId="Hipervnculo">
    <w:name w:val="Hyperlink"/>
    <w:basedOn w:val="Fuentedeprrafopredeter"/>
    <w:uiPriority w:val="99"/>
    <w:unhideWhenUsed/>
    <w:rsid w:val="00FD7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paletton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0a08e0-bb8b-401b-a3a3-8c2e123990c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E3C27FCDB74D4C843739AA6B24DB49" ma:contentTypeVersion="18" ma:contentTypeDescription="Crear nuevo documento." ma:contentTypeScope="" ma:versionID="f7ba64e7dcc044f663f3278f53862461">
  <xsd:schema xmlns:xsd="http://www.w3.org/2001/XMLSchema" xmlns:xs="http://www.w3.org/2001/XMLSchema" xmlns:p="http://schemas.microsoft.com/office/2006/metadata/properties" xmlns:ns3="e90a08e0-bb8b-401b-a3a3-8c2e123990c6" xmlns:ns4="e9628731-4a47-4a59-8d6b-c3de1e8c280e" targetNamespace="http://schemas.microsoft.com/office/2006/metadata/properties" ma:root="true" ma:fieldsID="38b1ff87d2ac8b4aa1686aac40c29a30" ns3:_="" ns4:_="">
    <xsd:import namespace="e90a08e0-bb8b-401b-a3a3-8c2e123990c6"/>
    <xsd:import namespace="e9628731-4a47-4a59-8d6b-c3de1e8c28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08e0-bb8b-401b-a3a3-8c2e12399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28731-4a47-4a59-8d6b-c3de1e8c28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EF79D-EF64-4FB6-B509-3527F16C8EBD}">
  <ds:schemaRefs>
    <ds:schemaRef ds:uri="e90a08e0-bb8b-401b-a3a3-8c2e123990c6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9628731-4a47-4a59-8d6b-c3de1e8c280e"/>
  </ds:schemaRefs>
</ds:datastoreItem>
</file>

<file path=customXml/itemProps2.xml><?xml version="1.0" encoding="utf-8"?>
<ds:datastoreItem xmlns:ds="http://schemas.openxmlformats.org/officeDocument/2006/customXml" ds:itemID="{3C64BAAC-704D-4276-B7BD-BA21F9D60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a08e0-bb8b-401b-a3a3-8c2e123990c6"/>
    <ds:schemaRef ds:uri="e9628731-4a47-4a59-8d6b-c3de1e8c2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EF9E10-B70E-49A3-B51F-00082ABD93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Samuel Martos Vidal</cp:lastModifiedBy>
  <cp:revision>12</cp:revision>
  <dcterms:created xsi:type="dcterms:W3CDTF">2024-09-18T07:20:00Z</dcterms:created>
  <dcterms:modified xsi:type="dcterms:W3CDTF">2024-09-20T06:35:00Z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0x0101007CE3C27FCDB74D4C843739AA6B24DB49</vt:lpwstr>
  </property>
</Properties>
</file>