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6ED" w:rsidRPr="000A7915" w:rsidRDefault="00FA6AC6"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r>
      <w:r w:rsidR="00F208C9" w:rsidRPr="000A7915">
        <w:rPr>
          <w:rFonts w:ascii="Times New Roman" w:hAnsi="Times New Roman" w:cs="Times New Roman"/>
          <w:b/>
          <w:sz w:val="24"/>
          <w:szCs w:val="24"/>
        </w:rPr>
        <w:t xml:space="preserve"> Background of the Study</w:t>
      </w:r>
    </w:p>
    <w:p w:rsidR="00087A58" w:rsidRPr="000A7915" w:rsidRDefault="003A79EF" w:rsidP="009E294F">
      <w:pPr>
        <w:autoSpaceDE w:val="0"/>
        <w:autoSpaceDN w:val="0"/>
        <w:adjustRightInd w:val="0"/>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era where libraries and information </w:t>
      </w:r>
      <w:r w:rsidRPr="000A7915">
        <w:rPr>
          <w:rFonts w:ascii="Times New Roman" w:hAnsi="Times New Roman" w:cs="Times New Roman"/>
          <w:sz w:val="24"/>
          <w:szCs w:val="24"/>
          <w:lang w:val="en-GB"/>
        </w:rPr>
        <w:t>centre</w:t>
      </w:r>
      <w:r w:rsidRPr="000A7915">
        <w:rPr>
          <w:rFonts w:ascii="Times New Roman" w:hAnsi="Times New Roman" w:cs="Times New Roman"/>
          <w:sz w:val="24"/>
          <w:szCs w:val="24"/>
        </w:rPr>
        <w:t xml:space="preserve"> depended solely on governments and their parent institutions is past and gone since budgetary allocations to these </w:t>
      </w:r>
      <w:r w:rsidR="00DF6543" w:rsidRPr="000A7915">
        <w:rPr>
          <w:rFonts w:ascii="Times New Roman" w:hAnsi="Times New Roman" w:cs="Times New Roman"/>
          <w:sz w:val="24"/>
          <w:szCs w:val="24"/>
        </w:rPr>
        <w:t xml:space="preserve">information </w:t>
      </w:r>
      <w:r w:rsidR="00087A58" w:rsidRPr="000A7915">
        <w:rPr>
          <w:rFonts w:ascii="Times New Roman" w:hAnsi="Times New Roman" w:cs="Times New Roman"/>
          <w:sz w:val="24"/>
          <w:szCs w:val="24"/>
        </w:rPr>
        <w:t>centr</w:t>
      </w:r>
      <w:r w:rsidR="00735A08" w:rsidRPr="000A7915">
        <w:rPr>
          <w:rFonts w:ascii="Times New Roman" w:hAnsi="Times New Roman" w:cs="Times New Roman"/>
          <w:sz w:val="24"/>
          <w:szCs w:val="24"/>
        </w:rPr>
        <w:t>e</w:t>
      </w:r>
      <w:r w:rsidR="00087A58" w:rsidRPr="000A7915">
        <w:rPr>
          <w:rFonts w:ascii="Times New Roman" w:hAnsi="Times New Roman" w:cs="Times New Roman"/>
          <w:sz w:val="24"/>
          <w:szCs w:val="24"/>
        </w:rPr>
        <w:t>s</w:t>
      </w:r>
      <w:r w:rsidRPr="000A7915">
        <w:rPr>
          <w:rFonts w:ascii="Times New Roman" w:hAnsi="Times New Roman" w:cs="Times New Roman"/>
          <w:sz w:val="24"/>
          <w:szCs w:val="24"/>
        </w:rPr>
        <w:t xml:space="preserve"> are cut down or reduced drastically as the year goes by.</w:t>
      </w:r>
      <w:r w:rsidR="00814B83" w:rsidRPr="000A7915">
        <w:rPr>
          <w:rFonts w:ascii="Times New Roman" w:hAnsi="Times New Roman" w:cs="Times New Roman"/>
          <w:sz w:val="24"/>
          <w:szCs w:val="24"/>
        </w:rPr>
        <w:t xml:space="preserve"> There are </w:t>
      </w:r>
      <w:r w:rsidR="00DF6543" w:rsidRPr="000A7915">
        <w:rPr>
          <w:rFonts w:ascii="Times New Roman" w:hAnsi="Times New Roman" w:cs="Times New Roman"/>
          <w:sz w:val="24"/>
          <w:szCs w:val="24"/>
        </w:rPr>
        <w:t xml:space="preserve">also </w:t>
      </w:r>
      <w:r w:rsidR="00814B83" w:rsidRPr="000A7915">
        <w:rPr>
          <w:rFonts w:ascii="Times New Roman" w:hAnsi="Times New Roman" w:cs="Times New Roman"/>
          <w:sz w:val="24"/>
          <w:szCs w:val="24"/>
        </w:rPr>
        <w:t>unprecedented</w:t>
      </w:r>
      <w:r w:rsidRPr="000A7915">
        <w:rPr>
          <w:rFonts w:ascii="Times New Roman" w:hAnsi="Times New Roman" w:cs="Times New Roman"/>
          <w:sz w:val="24"/>
          <w:szCs w:val="24"/>
        </w:rPr>
        <w:t xml:space="preserve"> </w:t>
      </w:r>
      <w:r w:rsidR="009D0EF5" w:rsidRPr="000A7915">
        <w:rPr>
          <w:rFonts w:ascii="Times New Roman" w:hAnsi="Times New Roman" w:cs="Times New Roman"/>
          <w:sz w:val="24"/>
          <w:szCs w:val="24"/>
        </w:rPr>
        <w:t>changes and challenges</w:t>
      </w:r>
      <w:r w:rsidR="00A74EF6" w:rsidRPr="000A7915">
        <w:rPr>
          <w:rFonts w:ascii="Times New Roman" w:hAnsi="Times New Roman" w:cs="Times New Roman"/>
          <w:sz w:val="24"/>
          <w:szCs w:val="24"/>
        </w:rPr>
        <w:t xml:space="preserve"> that</w:t>
      </w:r>
      <w:r w:rsidR="009D0EF5" w:rsidRPr="000A7915">
        <w:rPr>
          <w:rFonts w:ascii="Times New Roman" w:hAnsi="Times New Roman" w:cs="Times New Roman"/>
          <w:sz w:val="24"/>
          <w:szCs w:val="24"/>
        </w:rPr>
        <w:t xml:space="preserve"> </w:t>
      </w:r>
      <w:r w:rsidR="00814B83" w:rsidRPr="000A7915">
        <w:rPr>
          <w:rFonts w:ascii="Times New Roman" w:hAnsi="Times New Roman" w:cs="Times New Roman"/>
          <w:sz w:val="24"/>
          <w:szCs w:val="24"/>
        </w:rPr>
        <w:t>l</w:t>
      </w:r>
      <w:r w:rsidR="00735A08" w:rsidRPr="000A7915">
        <w:rPr>
          <w:rFonts w:ascii="Times New Roman" w:hAnsi="Times New Roman" w:cs="Times New Roman"/>
          <w:sz w:val="24"/>
          <w:szCs w:val="24"/>
        </w:rPr>
        <w:t>ibraries and information centres</w:t>
      </w:r>
      <w:r w:rsidR="00814B83" w:rsidRPr="000A7915">
        <w:rPr>
          <w:rFonts w:ascii="Times New Roman" w:hAnsi="Times New Roman" w:cs="Times New Roman"/>
          <w:sz w:val="24"/>
          <w:szCs w:val="24"/>
        </w:rPr>
        <w:t xml:space="preserve"> </w:t>
      </w:r>
      <w:r w:rsidR="009D0EF5" w:rsidRPr="000A7915">
        <w:rPr>
          <w:rFonts w:ascii="Times New Roman" w:hAnsi="Times New Roman" w:cs="Times New Roman"/>
          <w:sz w:val="24"/>
          <w:szCs w:val="24"/>
        </w:rPr>
        <w:t xml:space="preserve">face </w:t>
      </w:r>
      <w:r w:rsidR="00814B83" w:rsidRPr="000A7915">
        <w:rPr>
          <w:rFonts w:ascii="Times New Roman" w:hAnsi="Times New Roman" w:cs="Times New Roman"/>
          <w:sz w:val="24"/>
          <w:szCs w:val="24"/>
        </w:rPr>
        <w:t>across the globe. The current trend of technological developments has brought about new forms of information, new sourc</w:t>
      </w:r>
      <w:r w:rsidR="00E31B7E" w:rsidRPr="000A7915">
        <w:rPr>
          <w:rFonts w:ascii="Times New Roman" w:hAnsi="Times New Roman" w:cs="Times New Roman"/>
          <w:sz w:val="24"/>
          <w:szCs w:val="24"/>
        </w:rPr>
        <w:t>e of information as well as dive</w:t>
      </w:r>
      <w:r w:rsidR="00814B83" w:rsidRPr="000A7915">
        <w:rPr>
          <w:rFonts w:ascii="Times New Roman" w:hAnsi="Times New Roman" w:cs="Times New Roman"/>
          <w:sz w:val="24"/>
          <w:szCs w:val="24"/>
        </w:rPr>
        <w:t xml:space="preserve">rse ways of providing information </w:t>
      </w:r>
      <w:r w:rsidR="00E31B7E" w:rsidRPr="000A7915">
        <w:rPr>
          <w:rFonts w:ascii="Times New Roman" w:hAnsi="Times New Roman" w:cs="Times New Roman"/>
          <w:sz w:val="24"/>
          <w:szCs w:val="24"/>
        </w:rPr>
        <w:t>whiles</w:t>
      </w:r>
      <w:r w:rsidR="009D0EF5" w:rsidRPr="000A7915">
        <w:rPr>
          <w:rFonts w:ascii="Times New Roman" w:hAnsi="Times New Roman" w:cs="Times New Roman"/>
          <w:sz w:val="24"/>
          <w:szCs w:val="24"/>
        </w:rPr>
        <w:t xml:space="preserve"> avoiding traditional institutions libraries. </w:t>
      </w:r>
      <w:r w:rsidR="00735A08" w:rsidRPr="000A7915">
        <w:rPr>
          <w:rFonts w:ascii="Times New Roman" w:hAnsi="Times New Roman" w:cs="Times New Roman"/>
          <w:sz w:val="24"/>
          <w:szCs w:val="24"/>
        </w:rPr>
        <w:t>Also, t</w:t>
      </w:r>
      <w:r w:rsidR="00E31B7E" w:rsidRPr="000A7915">
        <w:rPr>
          <w:rFonts w:ascii="Times New Roman" w:hAnsi="Times New Roman" w:cs="Times New Roman"/>
          <w:sz w:val="24"/>
          <w:szCs w:val="24"/>
        </w:rPr>
        <w:t>here has been an escalating pressure on libraries</w:t>
      </w:r>
      <w:r w:rsidR="00735A08" w:rsidRPr="000A7915">
        <w:rPr>
          <w:rFonts w:ascii="Times New Roman" w:hAnsi="Times New Roman" w:cs="Times New Roman"/>
          <w:sz w:val="24"/>
          <w:szCs w:val="24"/>
        </w:rPr>
        <w:t xml:space="preserve"> and information centres</w:t>
      </w:r>
      <w:r w:rsidR="00E31B7E" w:rsidRPr="000A7915">
        <w:rPr>
          <w:rFonts w:ascii="Times New Roman" w:hAnsi="Times New Roman" w:cs="Times New Roman"/>
          <w:sz w:val="24"/>
          <w:szCs w:val="24"/>
        </w:rPr>
        <w:t xml:space="preserve"> to </w:t>
      </w:r>
      <w:r w:rsidR="00514FFC" w:rsidRPr="000A7915">
        <w:rPr>
          <w:rFonts w:ascii="Times New Roman" w:hAnsi="Times New Roman" w:cs="Times New Roman"/>
          <w:sz w:val="24"/>
          <w:szCs w:val="24"/>
        </w:rPr>
        <w:t>marshal</w:t>
      </w:r>
      <w:r w:rsidR="00E31B7E" w:rsidRPr="000A7915">
        <w:rPr>
          <w:rFonts w:ascii="Times New Roman" w:hAnsi="Times New Roman" w:cs="Times New Roman"/>
          <w:sz w:val="24"/>
          <w:szCs w:val="24"/>
        </w:rPr>
        <w:t xml:space="preserve"> resources and become </w:t>
      </w:r>
      <w:r w:rsidR="00087A58" w:rsidRPr="000A7915">
        <w:rPr>
          <w:rFonts w:ascii="Times New Roman" w:hAnsi="Times New Roman" w:cs="Times New Roman"/>
          <w:sz w:val="24"/>
          <w:szCs w:val="24"/>
        </w:rPr>
        <w:t xml:space="preserve">financially </w:t>
      </w:r>
      <w:r w:rsidR="00514FFC" w:rsidRPr="000A7915">
        <w:rPr>
          <w:rFonts w:ascii="Times New Roman" w:hAnsi="Times New Roman" w:cs="Times New Roman"/>
          <w:sz w:val="24"/>
          <w:szCs w:val="24"/>
        </w:rPr>
        <w:t>independent.</w:t>
      </w:r>
      <w:r w:rsidR="00E31B7E" w:rsidRPr="000A7915">
        <w:rPr>
          <w:rFonts w:ascii="Times New Roman" w:hAnsi="Times New Roman" w:cs="Times New Roman"/>
          <w:sz w:val="24"/>
          <w:szCs w:val="24"/>
        </w:rPr>
        <w:t xml:space="preserve"> Library users are</w:t>
      </w:r>
      <w:r w:rsidR="00087A58" w:rsidRPr="000A7915">
        <w:rPr>
          <w:rFonts w:ascii="Times New Roman" w:hAnsi="Times New Roman" w:cs="Times New Roman"/>
          <w:sz w:val="24"/>
          <w:szCs w:val="24"/>
        </w:rPr>
        <w:t xml:space="preserve"> on the other hand</w:t>
      </w:r>
      <w:r w:rsidR="00E31B7E" w:rsidRPr="000A7915">
        <w:rPr>
          <w:rFonts w:ascii="Times New Roman" w:hAnsi="Times New Roman" w:cs="Times New Roman"/>
          <w:sz w:val="24"/>
          <w:szCs w:val="24"/>
        </w:rPr>
        <w:t xml:space="preserve"> transforming into customers with rising </w:t>
      </w:r>
      <w:r w:rsidR="00514FFC" w:rsidRPr="000A7915">
        <w:rPr>
          <w:rFonts w:ascii="Times New Roman" w:hAnsi="Times New Roman" w:cs="Times New Roman"/>
          <w:sz w:val="24"/>
          <w:szCs w:val="24"/>
        </w:rPr>
        <w:t>prospects</w:t>
      </w:r>
      <w:r w:rsidR="00E31B7E" w:rsidRPr="000A7915">
        <w:rPr>
          <w:rFonts w:ascii="Times New Roman" w:hAnsi="Times New Roman" w:cs="Times New Roman"/>
          <w:sz w:val="24"/>
          <w:szCs w:val="24"/>
        </w:rPr>
        <w:t xml:space="preserve">, diverse needs and wants, and choices. </w:t>
      </w:r>
    </w:p>
    <w:p w:rsidR="003E0E1C" w:rsidRPr="000A7915" w:rsidRDefault="003E0E1C" w:rsidP="009E294F">
      <w:pPr>
        <w:autoSpaceDE w:val="0"/>
        <w:autoSpaceDN w:val="0"/>
        <w:adjustRightInd w:val="0"/>
        <w:spacing w:after="0" w:line="480" w:lineRule="auto"/>
        <w:jc w:val="both"/>
        <w:rPr>
          <w:rFonts w:ascii="Times New Roman" w:hAnsi="Times New Roman" w:cs="Times New Roman"/>
          <w:sz w:val="24"/>
          <w:szCs w:val="24"/>
        </w:rPr>
      </w:pPr>
    </w:p>
    <w:p w:rsidR="00D22BF6" w:rsidRDefault="005D35B1"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Currently</w:t>
      </w:r>
      <w:r w:rsidR="00E31B7E" w:rsidRPr="000A7915">
        <w:rPr>
          <w:rFonts w:ascii="Times New Roman" w:hAnsi="Times New Roman" w:cs="Times New Roman"/>
          <w:sz w:val="24"/>
          <w:szCs w:val="24"/>
        </w:rPr>
        <w:t>, the real challenge for library and information professionals is not to manage the collection, staff and technology</w:t>
      </w:r>
      <w:r w:rsidR="00287E62" w:rsidRPr="000A7915">
        <w:rPr>
          <w:rFonts w:ascii="Times New Roman" w:hAnsi="Times New Roman" w:cs="Times New Roman"/>
          <w:sz w:val="24"/>
          <w:szCs w:val="24"/>
        </w:rPr>
        <w:t>,</w:t>
      </w:r>
      <w:r w:rsidR="00E31B7E" w:rsidRPr="000A7915">
        <w:rPr>
          <w:rFonts w:ascii="Times New Roman" w:hAnsi="Times New Roman" w:cs="Times New Roman"/>
          <w:sz w:val="24"/>
          <w:szCs w:val="24"/>
        </w:rPr>
        <w:t xml:space="preserve"> </w:t>
      </w:r>
      <w:r w:rsidRPr="000A7915">
        <w:rPr>
          <w:rFonts w:ascii="Times New Roman" w:hAnsi="Times New Roman" w:cs="Times New Roman"/>
          <w:sz w:val="24"/>
          <w:szCs w:val="24"/>
        </w:rPr>
        <w:t xml:space="preserve">though managing them </w:t>
      </w:r>
      <w:r w:rsidR="00287E62" w:rsidRPr="000A7915">
        <w:rPr>
          <w:rFonts w:ascii="Times New Roman" w:hAnsi="Times New Roman" w:cs="Times New Roman"/>
          <w:sz w:val="24"/>
          <w:szCs w:val="24"/>
        </w:rPr>
        <w:t xml:space="preserve">is also necessary, </w:t>
      </w:r>
      <w:r w:rsidR="00E31B7E" w:rsidRPr="000A7915">
        <w:rPr>
          <w:rFonts w:ascii="Times New Roman" w:hAnsi="Times New Roman" w:cs="Times New Roman"/>
          <w:sz w:val="24"/>
          <w:szCs w:val="24"/>
        </w:rPr>
        <w:t xml:space="preserve">but to turn these </w:t>
      </w:r>
      <w:proofErr w:type="gramStart"/>
      <w:r w:rsidR="00E31B7E" w:rsidRPr="000A7915">
        <w:rPr>
          <w:rFonts w:ascii="Times New Roman" w:hAnsi="Times New Roman" w:cs="Times New Roman"/>
          <w:sz w:val="24"/>
          <w:szCs w:val="24"/>
        </w:rPr>
        <w:t>resources</w:t>
      </w:r>
      <w:proofErr w:type="gramEnd"/>
      <w:r w:rsidR="00E31B7E" w:rsidRPr="000A7915">
        <w:rPr>
          <w:rFonts w:ascii="Times New Roman" w:hAnsi="Times New Roman" w:cs="Times New Roman"/>
          <w:sz w:val="24"/>
          <w:szCs w:val="24"/>
        </w:rPr>
        <w:t xml:space="preserve"> into</w:t>
      </w:r>
      <w:r w:rsidR="00087A58" w:rsidRPr="000A7915">
        <w:rPr>
          <w:rFonts w:ascii="Times New Roman" w:hAnsi="Times New Roman" w:cs="Times New Roman"/>
          <w:sz w:val="24"/>
          <w:szCs w:val="24"/>
        </w:rPr>
        <w:t xml:space="preserve"> better</w:t>
      </w:r>
      <w:r w:rsidR="00E31B7E" w:rsidRPr="000A7915">
        <w:rPr>
          <w:rFonts w:ascii="Times New Roman" w:hAnsi="Times New Roman" w:cs="Times New Roman"/>
          <w:sz w:val="24"/>
          <w:szCs w:val="24"/>
        </w:rPr>
        <w:t xml:space="preserve"> services</w:t>
      </w:r>
      <w:r w:rsidR="00F258A9" w:rsidRPr="000A7915">
        <w:rPr>
          <w:rFonts w:ascii="Times New Roman" w:hAnsi="Times New Roman" w:cs="Times New Roman"/>
          <w:sz w:val="24"/>
          <w:szCs w:val="24"/>
        </w:rPr>
        <w:t xml:space="preserve"> through </w:t>
      </w:r>
      <w:r w:rsidR="005D66F8" w:rsidRPr="000A7915">
        <w:rPr>
          <w:rFonts w:ascii="Times New Roman" w:hAnsi="Times New Roman" w:cs="Times New Roman"/>
          <w:sz w:val="24"/>
          <w:szCs w:val="24"/>
        </w:rPr>
        <w:t>information service</w:t>
      </w:r>
      <w:r w:rsidR="006F1096" w:rsidRPr="000A7915">
        <w:rPr>
          <w:rFonts w:ascii="Times New Roman" w:hAnsi="Times New Roman" w:cs="Times New Roman"/>
          <w:sz w:val="24"/>
          <w:szCs w:val="24"/>
        </w:rPr>
        <w:t xml:space="preserve"> </w:t>
      </w:r>
      <w:r w:rsidR="00F258A9" w:rsidRPr="000A7915">
        <w:rPr>
          <w:rFonts w:ascii="Times New Roman" w:hAnsi="Times New Roman" w:cs="Times New Roman"/>
          <w:sz w:val="24"/>
          <w:szCs w:val="24"/>
        </w:rPr>
        <w:t>marketing</w:t>
      </w:r>
      <w:r w:rsidR="00E31B7E" w:rsidRPr="000A7915">
        <w:rPr>
          <w:rFonts w:ascii="Times New Roman" w:hAnsi="Times New Roman" w:cs="Times New Roman"/>
          <w:sz w:val="24"/>
          <w:szCs w:val="24"/>
        </w:rPr>
        <w:t xml:space="preserve">. </w:t>
      </w:r>
      <w:r w:rsidR="005147C5" w:rsidRPr="000A7915">
        <w:rPr>
          <w:rFonts w:ascii="Times New Roman" w:hAnsi="Times New Roman" w:cs="Times New Roman"/>
          <w:sz w:val="24"/>
          <w:szCs w:val="24"/>
        </w:rPr>
        <w:t>‘</w:t>
      </w:r>
      <w:r w:rsidR="00E31B7E" w:rsidRPr="000A7915">
        <w:rPr>
          <w:rFonts w:ascii="Times New Roman" w:hAnsi="Times New Roman" w:cs="Times New Roman"/>
          <w:sz w:val="24"/>
          <w:szCs w:val="24"/>
        </w:rPr>
        <w:t xml:space="preserve">The </w:t>
      </w:r>
      <w:r w:rsidR="00DF6543" w:rsidRPr="000A7915">
        <w:rPr>
          <w:rFonts w:ascii="Times New Roman" w:hAnsi="Times New Roman" w:cs="Times New Roman"/>
          <w:sz w:val="24"/>
          <w:szCs w:val="24"/>
        </w:rPr>
        <w:t>concept</w:t>
      </w:r>
      <w:r w:rsidR="00E31B7E" w:rsidRPr="000A7915">
        <w:rPr>
          <w:rFonts w:ascii="Times New Roman" w:hAnsi="Times New Roman" w:cs="Times New Roman"/>
          <w:sz w:val="24"/>
          <w:szCs w:val="24"/>
        </w:rPr>
        <w:t xml:space="preserve"> of services</w:t>
      </w:r>
      <w:r w:rsidR="00A74EF6" w:rsidRPr="000A7915">
        <w:rPr>
          <w:rFonts w:ascii="Times New Roman" w:hAnsi="Times New Roman" w:cs="Times New Roman"/>
          <w:sz w:val="24"/>
          <w:szCs w:val="24"/>
        </w:rPr>
        <w:t xml:space="preserve"> in the field of library and information service provision</w:t>
      </w:r>
      <w:r w:rsidR="00E31B7E" w:rsidRPr="000A7915">
        <w:rPr>
          <w:rFonts w:ascii="Times New Roman" w:hAnsi="Times New Roman" w:cs="Times New Roman"/>
          <w:sz w:val="24"/>
          <w:szCs w:val="24"/>
        </w:rPr>
        <w:t xml:space="preserve"> has also changed, from basic to value added, from </w:t>
      </w:r>
      <w:r w:rsidR="005147C5" w:rsidRPr="000A7915">
        <w:rPr>
          <w:rFonts w:ascii="Times New Roman" w:hAnsi="Times New Roman" w:cs="Times New Roman"/>
          <w:sz w:val="24"/>
          <w:szCs w:val="24"/>
        </w:rPr>
        <w:t>staff assisted to</w:t>
      </w:r>
      <w:r w:rsidR="00E31B7E" w:rsidRPr="000A7915">
        <w:rPr>
          <w:rFonts w:ascii="Times New Roman" w:hAnsi="Times New Roman" w:cs="Times New Roman"/>
          <w:sz w:val="24"/>
          <w:szCs w:val="24"/>
        </w:rPr>
        <w:t xml:space="preserve"> self -service, from in-house to outreach, from free to priced, from reactive to pro-active, and from mass customization to individualized service</w:t>
      </w:r>
      <w:r w:rsidR="005147C5" w:rsidRPr="000A7915">
        <w:rPr>
          <w:rFonts w:ascii="Times New Roman" w:hAnsi="Times New Roman" w:cs="Times New Roman"/>
          <w:sz w:val="24"/>
          <w:szCs w:val="24"/>
        </w:rPr>
        <w:t>’.</w:t>
      </w:r>
      <w:r w:rsidR="00D22BF6">
        <w:rPr>
          <w:rFonts w:ascii="Times New Roman" w:hAnsi="Times New Roman" w:cs="Times New Roman"/>
          <w:sz w:val="24"/>
          <w:szCs w:val="24"/>
        </w:rPr>
        <w:t xml:space="preserve"> </w:t>
      </w:r>
    </w:p>
    <w:p w:rsidR="00CC1DB0" w:rsidRPr="000A7915" w:rsidRDefault="000A7915"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According to </w:t>
      </w:r>
      <w:proofErr w:type="spellStart"/>
      <w:r w:rsidRPr="000A7915">
        <w:rPr>
          <w:rFonts w:ascii="Times New Roman" w:hAnsi="Times New Roman" w:cs="Times New Roman"/>
          <w:sz w:val="24"/>
          <w:szCs w:val="24"/>
        </w:rPr>
        <w:t>Kotler</w:t>
      </w:r>
      <w:proofErr w:type="spellEnd"/>
      <w:r w:rsidRPr="000A7915">
        <w:rPr>
          <w:rFonts w:ascii="Times New Roman" w:hAnsi="Times New Roman" w:cs="Times New Roman"/>
          <w:sz w:val="24"/>
          <w:szCs w:val="24"/>
        </w:rPr>
        <w:t xml:space="preserve"> (2010), Marketing is the business function that identifies current unfilled needs and wants, defines and measures their magnitude, determines which target markets the organization can best serve, and decides on appropriate products, services, and programs to serve these markets.</w:t>
      </w:r>
      <w:r w:rsidR="00D22BF6">
        <w:rPr>
          <w:rFonts w:ascii="Times New Roman" w:hAnsi="Times New Roman" w:cs="Times New Roman"/>
          <w:sz w:val="24"/>
          <w:szCs w:val="24"/>
        </w:rPr>
        <w:t xml:space="preserve"> </w:t>
      </w:r>
      <w:r w:rsidRPr="000A7915">
        <w:rPr>
          <w:rFonts w:ascii="Times New Roman" w:hAnsi="Times New Roman" w:cs="Times New Roman"/>
          <w:sz w:val="24"/>
          <w:szCs w:val="24"/>
        </w:rPr>
        <w:t>Kumar (2006) observed that patronage is a function of good advertisement. He opined that libraries have been able to employ the weapon of advertisement to attract patronage such as indexing, abstracting services and research advisory services.</w:t>
      </w:r>
      <w:r w:rsidR="00D22BF6">
        <w:rPr>
          <w:rFonts w:ascii="Times New Roman" w:hAnsi="Times New Roman" w:cs="Times New Roman"/>
          <w:sz w:val="24"/>
          <w:szCs w:val="24"/>
        </w:rPr>
        <w:t xml:space="preserve"> </w:t>
      </w:r>
      <w:proofErr w:type="spellStart"/>
      <w:r w:rsidRPr="000A7915">
        <w:rPr>
          <w:rFonts w:ascii="Times New Roman" w:hAnsi="Times New Roman" w:cs="Times New Roman"/>
          <w:sz w:val="24"/>
          <w:szCs w:val="24"/>
        </w:rPr>
        <w:t>Madhusudhan</w:t>
      </w:r>
      <w:proofErr w:type="spellEnd"/>
      <w:r w:rsidRPr="000A7915">
        <w:rPr>
          <w:rFonts w:ascii="Times New Roman" w:hAnsi="Times New Roman" w:cs="Times New Roman"/>
          <w:sz w:val="24"/>
          <w:szCs w:val="24"/>
        </w:rPr>
        <w:t xml:space="preserve"> (2008), </w:t>
      </w:r>
      <w:r w:rsidRPr="000A7915">
        <w:rPr>
          <w:rFonts w:ascii="Times New Roman" w:hAnsi="Times New Roman" w:cs="Times New Roman"/>
          <w:sz w:val="24"/>
          <w:szCs w:val="24"/>
        </w:rPr>
        <w:lastRenderedPageBreak/>
        <w:t>believes that Marketing aims to identify the client base, to determine and fill its needs, wants, and demands by designing and delivering appropriate products and services</w:t>
      </w:r>
    </w:p>
    <w:p w:rsidR="003E0E1C" w:rsidRPr="000A7915" w:rsidRDefault="003E0E1C" w:rsidP="009E294F">
      <w:pPr>
        <w:autoSpaceDE w:val="0"/>
        <w:autoSpaceDN w:val="0"/>
        <w:adjustRightInd w:val="0"/>
        <w:spacing w:after="0" w:line="480" w:lineRule="auto"/>
        <w:jc w:val="both"/>
        <w:rPr>
          <w:rFonts w:ascii="Times New Roman" w:hAnsi="Times New Roman" w:cs="Times New Roman"/>
          <w:sz w:val="24"/>
          <w:szCs w:val="24"/>
        </w:rPr>
      </w:pPr>
    </w:p>
    <w:p w:rsidR="009979BF" w:rsidRPr="000A7915" w:rsidRDefault="00F97D5D" w:rsidP="009E294F">
      <w:pPr>
        <w:autoSpaceDE w:val="0"/>
        <w:autoSpaceDN w:val="0"/>
        <w:adjustRightInd w:val="0"/>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For academic libraries to survive these challenges</w:t>
      </w:r>
      <w:r w:rsidR="00B67285" w:rsidRPr="000A7915">
        <w:rPr>
          <w:rFonts w:ascii="Times New Roman" w:hAnsi="Times New Roman" w:cs="Times New Roman"/>
          <w:sz w:val="24"/>
          <w:szCs w:val="24"/>
        </w:rPr>
        <w:t xml:space="preserve"> and remain in competition</w:t>
      </w:r>
      <w:r w:rsidRPr="000A7915">
        <w:rPr>
          <w:rFonts w:ascii="Times New Roman" w:hAnsi="Times New Roman" w:cs="Times New Roman"/>
          <w:sz w:val="24"/>
          <w:szCs w:val="24"/>
        </w:rPr>
        <w:t>, information m</w:t>
      </w:r>
      <w:r w:rsidR="00CC1DB0" w:rsidRPr="000A7915">
        <w:rPr>
          <w:rFonts w:ascii="Times New Roman" w:hAnsi="Times New Roman" w:cs="Times New Roman"/>
          <w:sz w:val="24"/>
          <w:szCs w:val="24"/>
        </w:rPr>
        <w:t>anagers</w:t>
      </w:r>
      <w:r w:rsidRPr="000A7915">
        <w:rPr>
          <w:rFonts w:ascii="Times New Roman" w:hAnsi="Times New Roman" w:cs="Times New Roman"/>
          <w:sz w:val="24"/>
          <w:szCs w:val="24"/>
        </w:rPr>
        <w:t xml:space="preserve"> </w:t>
      </w:r>
      <w:r w:rsidR="00CC1DB0" w:rsidRPr="000A7915">
        <w:rPr>
          <w:rFonts w:ascii="Times New Roman" w:hAnsi="Times New Roman" w:cs="Times New Roman"/>
          <w:sz w:val="24"/>
          <w:szCs w:val="24"/>
        </w:rPr>
        <w:t xml:space="preserve">must </w:t>
      </w:r>
      <w:r w:rsidRPr="000A7915">
        <w:rPr>
          <w:rFonts w:ascii="Times New Roman" w:hAnsi="Times New Roman" w:cs="Times New Roman"/>
          <w:sz w:val="24"/>
          <w:szCs w:val="24"/>
        </w:rPr>
        <w:t>develop</w:t>
      </w:r>
      <w:r w:rsidR="00CC1DB0" w:rsidRPr="000A7915">
        <w:rPr>
          <w:rFonts w:ascii="Times New Roman" w:hAnsi="Times New Roman" w:cs="Times New Roman"/>
          <w:sz w:val="24"/>
          <w:szCs w:val="24"/>
        </w:rPr>
        <w:t xml:space="preserve"> strategic plans which take in to </w:t>
      </w:r>
      <w:r w:rsidR="00B67285" w:rsidRPr="000A7915">
        <w:rPr>
          <w:rFonts w:ascii="Times New Roman" w:hAnsi="Times New Roman" w:cs="Times New Roman"/>
          <w:sz w:val="24"/>
          <w:szCs w:val="24"/>
        </w:rPr>
        <w:t xml:space="preserve">consideration </w:t>
      </w:r>
      <w:r w:rsidR="00CC1DB0" w:rsidRPr="000A7915">
        <w:rPr>
          <w:rFonts w:ascii="Times New Roman" w:hAnsi="Times New Roman" w:cs="Times New Roman"/>
          <w:sz w:val="24"/>
          <w:szCs w:val="24"/>
        </w:rPr>
        <w:t>all the factors influencing their survival.</w:t>
      </w:r>
      <w:r w:rsidRPr="000A7915">
        <w:rPr>
          <w:rFonts w:ascii="Times New Roman" w:hAnsi="Times New Roman" w:cs="Times New Roman"/>
          <w:sz w:val="24"/>
          <w:szCs w:val="24"/>
        </w:rPr>
        <w:t xml:space="preserve"> </w:t>
      </w:r>
      <w:r w:rsidR="00156AA3" w:rsidRPr="000A7915">
        <w:rPr>
          <w:rFonts w:ascii="Times New Roman" w:hAnsi="Times New Roman" w:cs="Times New Roman"/>
          <w:sz w:val="24"/>
          <w:szCs w:val="24"/>
        </w:rPr>
        <w:t xml:space="preserve">It is of this view that the concept of marketing features in developing a library management strategy, </w:t>
      </w:r>
      <w:r w:rsidR="0096116E" w:rsidRPr="000A7915">
        <w:rPr>
          <w:rFonts w:ascii="Times New Roman" w:hAnsi="Times New Roman" w:cs="Times New Roman"/>
          <w:sz w:val="24"/>
          <w:szCs w:val="24"/>
        </w:rPr>
        <w:t xml:space="preserve">because </w:t>
      </w:r>
      <w:r w:rsidR="003E0E1C" w:rsidRPr="000A7915">
        <w:rPr>
          <w:rFonts w:ascii="Times New Roman" w:hAnsi="Times New Roman" w:cs="Times New Roman"/>
          <w:sz w:val="24"/>
          <w:szCs w:val="24"/>
        </w:rPr>
        <w:t xml:space="preserve">services </w:t>
      </w:r>
      <w:r w:rsidR="0096116E" w:rsidRPr="000A7915">
        <w:rPr>
          <w:rFonts w:ascii="Times New Roman" w:hAnsi="Times New Roman" w:cs="Times New Roman"/>
          <w:sz w:val="24"/>
          <w:szCs w:val="24"/>
        </w:rPr>
        <w:t xml:space="preserve">therefore becomes ineffective when customers refuse to patronize it and so it is very critical to use the idea of marketing to </w:t>
      </w:r>
      <w:r w:rsidR="00F600D8" w:rsidRPr="000A7915">
        <w:rPr>
          <w:rFonts w:ascii="Times New Roman" w:hAnsi="Times New Roman" w:cs="Times New Roman"/>
          <w:sz w:val="24"/>
          <w:szCs w:val="24"/>
        </w:rPr>
        <w:t xml:space="preserve">encourage users access the services information centre provides. </w:t>
      </w:r>
      <w:r w:rsidR="00C97B0E" w:rsidRPr="000A7915">
        <w:rPr>
          <w:rFonts w:ascii="Times New Roman" w:hAnsi="Times New Roman" w:cs="Times New Roman"/>
          <w:sz w:val="24"/>
          <w:szCs w:val="24"/>
        </w:rPr>
        <w:t>Bhatt (2009) proposed that marketing techniques and strategies can be adopted for the promotion of library products and services, and academic libraries in particular.</w:t>
      </w:r>
    </w:p>
    <w:p w:rsidR="00A74EF6" w:rsidRPr="000A7915" w:rsidRDefault="00C97B0E" w:rsidP="009E294F">
      <w:pPr>
        <w:autoSpaceDE w:val="0"/>
        <w:autoSpaceDN w:val="0"/>
        <w:adjustRightInd w:val="0"/>
        <w:spacing w:after="0" w:line="480" w:lineRule="auto"/>
        <w:jc w:val="both"/>
        <w:rPr>
          <w:rFonts w:ascii="Times New Roman" w:hAnsi="Times New Roman" w:cs="Times New Roman"/>
          <w:sz w:val="24"/>
          <w:szCs w:val="24"/>
        </w:rPr>
      </w:pPr>
      <w:proofErr w:type="spellStart"/>
      <w:r w:rsidRPr="000A7915">
        <w:rPr>
          <w:rFonts w:ascii="Times New Roman" w:hAnsi="Times New Roman" w:cs="Times New Roman"/>
          <w:sz w:val="24"/>
          <w:szCs w:val="24"/>
        </w:rPr>
        <w:t>Madusudhan</w:t>
      </w:r>
      <w:proofErr w:type="spellEnd"/>
      <w:r w:rsidRPr="000A7915">
        <w:rPr>
          <w:rFonts w:ascii="Times New Roman" w:hAnsi="Times New Roman" w:cs="Times New Roman"/>
          <w:sz w:val="24"/>
          <w:szCs w:val="24"/>
        </w:rPr>
        <w:t xml:space="preserve"> (2008) opined that the main focus of marketing and by extension library is the client and the goal is client satisfaction.  Rowley (2001) describes marketing as a management process by which customer or user requirements are identified, anticipated and supplied efficiently and profitably. In the same vein, goods / products and services are offered in marketing and libraries to meet the needs of their target user groups.</w:t>
      </w:r>
      <w:r w:rsidR="00D758F1" w:rsidRPr="000A7915">
        <w:rPr>
          <w:rFonts w:ascii="Times New Roman" w:hAnsi="Times New Roman" w:cs="Times New Roman"/>
          <w:sz w:val="24"/>
          <w:szCs w:val="24"/>
        </w:rPr>
        <w:t xml:space="preserve"> </w:t>
      </w:r>
      <w:r w:rsidR="00F622D8" w:rsidRPr="000A7915">
        <w:rPr>
          <w:rFonts w:ascii="Times New Roman" w:hAnsi="Times New Roman" w:cs="Times New Roman"/>
          <w:sz w:val="24"/>
          <w:szCs w:val="24"/>
        </w:rPr>
        <w:t xml:space="preserve"> </w:t>
      </w:r>
      <w:r w:rsidR="009979BF" w:rsidRPr="000A7915">
        <w:rPr>
          <w:rFonts w:ascii="Times New Roman" w:hAnsi="Times New Roman" w:cs="Times New Roman"/>
          <w:sz w:val="24"/>
          <w:szCs w:val="24"/>
        </w:rPr>
        <w:t>Marketing mix therefore becomes the most appropriate tool to be used in marketing library and information services.</w:t>
      </w:r>
    </w:p>
    <w:p w:rsidR="000A7915" w:rsidRPr="000A7915" w:rsidRDefault="000A7915" w:rsidP="009E294F">
      <w:pPr>
        <w:autoSpaceDE w:val="0"/>
        <w:autoSpaceDN w:val="0"/>
        <w:adjustRightInd w:val="0"/>
        <w:spacing w:after="0" w:line="480" w:lineRule="auto"/>
        <w:jc w:val="both"/>
        <w:rPr>
          <w:rFonts w:ascii="Times New Roman" w:hAnsi="Times New Roman" w:cs="Times New Roman"/>
          <w:sz w:val="24"/>
          <w:szCs w:val="24"/>
        </w:rPr>
      </w:pPr>
    </w:p>
    <w:p w:rsidR="00D758F1" w:rsidRPr="000A7915" w:rsidRDefault="00EB0458" w:rsidP="009E294F">
      <w:pPr>
        <w:autoSpaceDE w:val="0"/>
        <w:autoSpaceDN w:val="0"/>
        <w:adjustRightInd w:val="0"/>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College of Technology Education, Kumasi is a satellite campus of the University of Education, Winneba situated in the Ashanti Region of Ghana. The campus was formally an Advanced Technical Training Centre responsible for the training of technical teachers in the areas of auto-mechanics, building and construction, electrical/ electronics, straighten and welding</w:t>
      </w:r>
      <w:r w:rsidR="00CC5FB9" w:rsidRPr="000A7915">
        <w:rPr>
          <w:rFonts w:ascii="Times New Roman" w:hAnsi="Times New Roman" w:cs="Times New Roman"/>
          <w:sz w:val="24"/>
          <w:szCs w:val="24"/>
        </w:rPr>
        <w:t xml:space="preserve"> and woodwork. </w:t>
      </w:r>
      <w:r w:rsidR="00D61656" w:rsidRPr="000A7915">
        <w:rPr>
          <w:rFonts w:ascii="Times New Roman" w:hAnsi="Times New Roman" w:cs="Times New Roman"/>
          <w:sz w:val="24"/>
          <w:szCs w:val="24"/>
        </w:rPr>
        <w:t xml:space="preserve">It became a one faculty campus of the then University College of </w:t>
      </w:r>
      <w:r w:rsidR="00D61656" w:rsidRPr="000A7915">
        <w:rPr>
          <w:rFonts w:ascii="Times New Roman" w:hAnsi="Times New Roman" w:cs="Times New Roman"/>
          <w:sz w:val="24"/>
          <w:szCs w:val="24"/>
        </w:rPr>
        <w:lastRenderedPageBreak/>
        <w:t>Education, Winneba</w:t>
      </w:r>
      <w:r w:rsidRPr="000A7915">
        <w:rPr>
          <w:rFonts w:ascii="Times New Roman" w:hAnsi="Times New Roman" w:cs="Times New Roman"/>
          <w:sz w:val="24"/>
          <w:szCs w:val="24"/>
        </w:rPr>
        <w:t xml:space="preserve"> </w:t>
      </w:r>
      <w:r w:rsidR="00D61656" w:rsidRPr="000A7915">
        <w:rPr>
          <w:rFonts w:ascii="Times New Roman" w:hAnsi="Times New Roman" w:cs="Times New Roman"/>
          <w:sz w:val="24"/>
          <w:szCs w:val="24"/>
        </w:rPr>
        <w:t xml:space="preserve">established in 1992. In addition to the afore mentioned </w:t>
      </w:r>
      <w:r w:rsidR="00593A5B" w:rsidRPr="000A7915">
        <w:rPr>
          <w:rFonts w:ascii="Times New Roman" w:hAnsi="Times New Roman" w:cs="Times New Roman"/>
          <w:sz w:val="24"/>
          <w:szCs w:val="24"/>
        </w:rPr>
        <w:t xml:space="preserve">courses under the Technology Department were B. ed. Secretarial </w:t>
      </w:r>
      <w:r w:rsidR="00D61656" w:rsidRPr="000A7915">
        <w:rPr>
          <w:rFonts w:ascii="Times New Roman" w:hAnsi="Times New Roman" w:cs="Times New Roman"/>
          <w:sz w:val="24"/>
          <w:szCs w:val="24"/>
        </w:rPr>
        <w:t>Manage</w:t>
      </w:r>
      <w:r w:rsidR="00593A5B" w:rsidRPr="000A7915">
        <w:rPr>
          <w:rFonts w:ascii="Times New Roman" w:hAnsi="Times New Roman" w:cs="Times New Roman"/>
          <w:sz w:val="24"/>
          <w:szCs w:val="24"/>
        </w:rPr>
        <w:t>ment, B. ed. Management, B. ed. Accounting and Diploma in Education</w:t>
      </w:r>
      <w:r w:rsidR="00387D5B" w:rsidRPr="000A7915">
        <w:rPr>
          <w:rFonts w:ascii="Times New Roman" w:hAnsi="Times New Roman" w:cs="Times New Roman"/>
          <w:sz w:val="24"/>
          <w:szCs w:val="24"/>
        </w:rPr>
        <w:t>,</w:t>
      </w:r>
      <w:r w:rsidR="00593A5B" w:rsidRPr="000A7915">
        <w:rPr>
          <w:rFonts w:ascii="Times New Roman" w:hAnsi="Times New Roman" w:cs="Times New Roman"/>
          <w:sz w:val="24"/>
          <w:szCs w:val="24"/>
        </w:rPr>
        <w:t xml:space="preserve"> also under the Business Department and the Department of Interdisciplinary Studies respectively.</w:t>
      </w:r>
    </w:p>
    <w:p w:rsidR="00593A5B" w:rsidRPr="000A7915" w:rsidRDefault="007A5553" w:rsidP="009E294F">
      <w:pPr>
        <w:autoSpaceDE w:val="0"/>
        <w:autoSpaceDN w:val="0"/>
        <w:adjustRightInd w:val="0"/>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It therefore became a College of Technology, Kumasi after the year 2002 when the University College had its autonomy and became University of Education, Winneba.  </w:t>
      </w:r>
      <w:r w:rsidR="00562647" w:rsidRPr="000A7915">
        <w:rPr>
          <w:rFonts w:ascii="Times New Roman" w:hAnsi="Times New Roman" w:cs="Times New Roman"/>
          <w:sz w:val="24"/>
          <w:szCs w:val="24"/>
        </w:rPr>
        <w:t>The College of Technology</w:t>
      </w:r>
      <w:r w:rsidR="00781634" w:rsidRPr="000A7915">
        <w:rPr>
          <w:rFonts w:ascii="Times New Roman" w:hAnsi="Times New Roman" w:cs="Times New Roman"/>
          <w:sz w:val="24"/>
          <w:szCs w:val="24"/>
        </w:rPr>
        <w:t xml:space="preserve"> Education now has four faculties comprising of Business Education (FBE), Faculty of Education and Communication Sciences</w:t>
      </w:r>
      <w:r w:rsidR="00F13DA3" w:rsidRPr="000A7915">
        <w:rPr>
          <w:rFonts w:ascii="Times New Roman" w:hAnsi="Times New Roman" w:cs="Times New Roman"/>
          <w:sz w:val="24"/>
          <w:szCs w:val="24"/>
        </w:rPr>
        <w:t xml:space="preserve"> </w:t>
      </w:r>
      <w:r w:rsidR="00781634" w:rsidRPr="000A7915">
        <w:rPr>
          <w:rFonts w:ascii="Times New Roman" w:hAnsi="Times New Roman" w:cs="Times New Roman"/>
          <w:sz w:val="24"/>
          <w:szCs w:val="24"/>
        </w:rPr>
        <w:t>(FECS), Faculty of Tech</w:t>
      </w:r>
      <w:r w:rsidR="00562647" w:rsidRPr="000A7915">
        <w:rPr>
          <w:rFonts w:ascii="Times New Roman" w:hAnsi="Times New Roman" w:cs="Times New Roman"/>
          <w:sz w:val="24"/>
          <w:szCs w:val="24"/>
        </w:rPr>
        <w:t>nical</w:t>
      </w:r>
      <w:r w:rsidR="00781634" w:rsidRPr="000A7915">
        <w:rPr>
          <w:rFonts w:ascii="Times New Roman" w:hAnsi="Times New Roman" w:cs="Times New Roman"/>
          <w:sz w:val="24"/>
          <w:szCs w:val="24"/>
        </w:rPr>
        <w:t xml:space="preserve"> Education</w:t>
      </w:r>
      <w:r w:rsidR="00F13DA3" w:rsidRPr="000A7915">
        <w:rPr>
          <w:rFonts w:ascii="Times New Roman" w:hAnsi="Times New Roman" w:cs="Times New Roman"/>
          <w:sz w:val="24"/>
          <w:szCs w:val="24"/>
        </w:rPr>
        <w:t xml:space="preserve"> (FTE)</w:t>
      </w:r>
      <w:r w:rsidR="00781634" w:rsidRPr="000A7915">
        <w:rPr>
          <w:rFonts w:ascii="Times New Roman" w:hAnsi="Times New Roman" w:cs="Times New Roman"/>
          <w:sz w:val="24"/>
          <w:szCs w:val="24"/>
        </w:rPr>
        <w:t xml:space="preserve">, and </w:t>
      </w:r>
      <w:r w:rsidR="00237589" w:rsidRPr="000A7915">
        <w:rPr>
          <w:rFonts w:ascii="Times New Roman" w:hAnsi="Times New Roman" w:cs="Times New Roman"/>
          <w:sz w:val="24"/>
          <w:szCs w:val="24"/>
        </w:rPr>
        <w:t>Faculty of Vocational</w:t>
      </w:r>
      <w:r w:rsidR="00F13DA3" w:rsidRPr="000A7915">
        <w:rPr>
          <w:rFonts w:ascii="Times New Roman" w:hAnsi="Times New Roman" w:cs="Times New Roman"/>
          <w:sz w:val="24"/>
          <w:szCs w:val="24"/>
        </w:rPr>
        <w:t xml:space="preserve"> Education (FV</w:t>
      </w:r>
      <w:r w:rsidR="00E405C9" w:rsidRPr="000A7915">
        <w:rPr>
          <w:rFonts w:ascii="Times New Roman" w:hAnsi="Times New Roman" w:cs="Times New Roman"/>
          <w:sz w:val="24"/>
          <w:szCs w:val="24"/>
        </w:rPr>
        <w:t>E).</w:t>
      </w:r>
      <w:r w:rsidR="00387D5B" w:rsidRPr="000A7915">
        <w:rPr>
          <w:rFonts w:ascii="Times New Roman" w:hAnsi="Times New Roman" w:cs="Times New Roman"/>
          <w:sz w:val="24"/>
          <w:szCs w:val="24"/>
        </w:rPr>
        <w:t xml:space="preserve"> </w:t>
      </w:r>
      <w:r w:rsidR="00E405C9" w:rsidRPr="000A7915">
        <w:rPr>
          <w:rFonts w:ascii="Times New Roman" w:hAnsi="Times New Roman" w:cs="Times New Roman"/>
          <w:sz w:val="24"/>
          <w:szCs w:val="24"/>
        </w:rPr>
        <w:t xml:space="preserve"> </w:t>
      </w:r>
      <w:r w:rsidR="004D6772" w:rsidRPr="000A7915">
        <w:rPr>
          <w:rFonts w:ascii="Times New Roman" w:hAnsi="Times New Roman" w:cs="Times New Roman"/>
          <w:sz w:val="24"/>
          <w:szCs w:val="24"/>
        </w:rPr>
        <w:t xml:space="preserve"> </w:t>
      </w:r>
      <w:r w:rsidR="00F13DA3" w:rsidRPr="000A7915">
        <w:rPr>
          <w:rFonts w:ascii="Times New Roman" w:hAnsi="Times New Roman" w:cs="Times New Roman"/>
          <w:sz w:val="24"/>
          <w:szCs w:val="24"/>
        </w:rPr>
        <w:t xml:space="preserve"> </w:t>
      </w:r>
      <w:r w:rsidR="00237589" w:rsidRPr="000A7915">
        <w:rPr>
          <w:rFonts w:ascii="Times New Roman" w:hAnsi="Times New Roman" w:cs="Times New Roman"/>
          <w:sz w:val="24"/>
          <w:szCs w:val="24"/>
        </w:rPr>
        <w:t xml:space="preserve"> </w:t>
      </w:r>
      <w:r w:rsidR="00AC5207" w:rsidRPr="000A7915">
        <w:rPr>
          <w:rFonts w:ascii="Times New Roman" w:hAnsi="Times New Roman" w:cs="Times New Roman"/>
          <w:sz w:val="24"/>
          <w:szCs w:val="24"/>
        </w:rPr>
        <w:t xml:space="preserve"> </w:t>
      </w:r>
    </w:p>
    <w:p w:rsidR="00D22BF6" w:rsidRDefault="00D22BF6" w:rsidP="009E294F">
      <w:pPr>
        <w:spacing w:after="0" w:line="480" w:lineRule="auto"/>
        <w:jc w:val="both"/>
        <w:rPr>
          <w:rFonts w:ascii="Times New Roman" w:hAnsi="Times New Roman" w:cs="Times New Roman"/>
          <w:sz w:val="24"/>
          <w:szCs w:val="24"/>
        </w:rPr>
      </w:pPr>
    </w:p>
    <w:p w:rsidR="00C64723" w:rsidRPr="00D22BF6"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D22BF6" w:rsidRPr="00D22BF6">
        <w:rPr>
          <w:rFonts w:ascii="Times New Roman" w:hAnsi="Times New Roman" w:cs="Times New Roman"/>
          <w:b/>
          <w:sz w:val="24"/>
          <w:szCs w:val="24"/>
        </w:rPr>
        <w:t>Statement of the Problem</w:t>
      </w:r>
    </w:p>
    <w:p w:rsidR="006C7CBC" w:rsidRPr="000A7915" w:rsidRDefault="006C7CBC"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There is no doubt that libraries are very important in the provision of good education, and research activities </w:t>
      </w:r>
      <w:r w:rsidR="00155F8E" w:rsidRPr="000A7915">
        <w:rPr>
          <w:rFonts w:ascii="Times New Roman" w:hAnsi="Times New Roman" w:cs="Times New Roman"/>
          <w:sz w:val="24"/>
          <w:szCs w:val="24"/>
        </w:rPr>
        <w:t>and have</w:t>
      </w:r>
      <w:r w:rsidRPr="000A7915">
        <w:rPr>
          <w:rFonts w:ascii="Times New Roman" w:hAnsi="Times New Roman" w:cs="Times New Roman"/>
          <w:sz w:val="24"/>
          <w:szCs w:val="24"/>
        </w:rPr>
        <w:t xml:space="preserve"> therefore depended on their institutional financial support for their continuous survival. (Sharma and </w:t>
      </w:r>
      <w:proofErr w:type="spellStart"/>
      <w:r w:rsidRPr="000A7915">
        <w:rPr>
          <w:rFonts w:ascii="Times New Roman" w:hAnsi="Times New Roman" w:cs="Times New Roman"/>
          <w:sz w:val="24"/>
          <w:szCs w:val="24"/>
        </w:rPr>
        <w:t>Bhardwaj</w:t>
      </w:r>
      <w:proofErr w:type="spellEnd"/>
      <w:r w:rsidRPr="000A7915">
        <w:rPr>
          <w:rFonts w:ascii="Times New Roman" w:hAnsi="Times New Roman" w:cs="Times New Roman"/>
          <w:sz w:val="24"/>
          <w:szCs w:val="24"/>
        </w:rPr>
        <w:t>, 2009) as sited in           , the value of the library is being questioned with the increasing “</w:t>
      </w:r>
      <w:proofErr w:type="spellStart"/>
      <w:r w:rsidRPr="000A7915">
        <w:rPr>
          <w:rFonts w:ascii="Times New Roman" w:hAnsi="Times New Roman" w:cs="Times New Roman"/>
          <w:sz w:val="24"/>
          <w:szCs w:val="24"/>
        </w:rPr>
        <w:t>googleisation</w:t>
      </w:r>
      <w:proofErr w:type="spellEnd"/>
      <w:r w:rsidRPr="000A7915">
        <w:rPr>
          <w:rFonts w:ascii="Times New Roman" w:hAnsi="Times New Roman" w:cs="Times New Roman"/>
          <w:sz w:val="24"/>
          <w:szCs w:val="24"/>
        </w:rPr>
        <w:t>” and new generation of users making new demands on library service provision.</w:t>
      </w:r>
      <w:r w:rsidR="00E81FC0" w:rsidRPr="000A7915">
        <w:rPr>
          <w:rFonts w:ascii="Times New Roman" w:hAnsi="Times New Roman" w:cs="Times New Roman"/>
          <w:sz w:val="24"/>
          <w:szCs w:val="24"/>
        </w:rPr>
        <w:t xml:space="preserve"> </w:t>
      </w:r>
    </w:p>
    <w:p w:rsidR="000745CB" w:rsidRPr="000A7915" w:rsidRDefault="006C7CBC" w:rsidP="009E294F">
      <w:pPr>
        <w:shd w:val="clear" w:color="auto" w:fill="FFFFFF"/>
        <w:spacing w:after="0" w:line="480" w:lineRule="auto"/>
        <w:jc w:val="both"/>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 xml:space="preserve">A closer observation of the College of Technology Education, Kumasi (COLTEK) campus Library of the University of Education, Winneba by the researcher indicates </w:t>
      </w:r>
      <w:r w:rsidR="0076000F" w:rsidRPr="000A7915">
        <w:rPr>
          <w:rFonts w:ascii="Times New Roman" w:eastAsia="Times New Roman" w:hAnsi="Times New Roman" w:cs="Times New Roman"/>
          <w:color w:val="000000"/>
          <w:sz w:val="24"/>
          <w:szCs w:val="24"/>
        </w:rPr>
        <w:t xml:space="preserve">that </w:t>
      </w:r>
      <w:r w:rsidRPr="000A7915">
        <w:rPr>
          <w:rFonts w:ascii="Times New Roman" w:eastAsia="Times New Roman" w:hAnsi="Times New Roman" w:cs="Times New Roman"/>
          <w:color w:val="000000"/>
          <w:sz w:val="24"/>
          <w:szCs w:val="24"/>
        </w:rPr>
        <w:t>the library apparently does not market the</w:t>
      </w:r>
      <w:r w:rsidR="00062D7B" w:rsidRPr="000A7915">
        <w:rPr>
          <w:rFonts w:ascii="Times New Roman" w:eastAsia="Times New Roman" w:hAnsi="Times New Roman" w:cs="Times New Roman"/>
          <w:color w:val="000000"/>
          <w:sz w:val="24"/>
          <w:szCs w:val="24"/>
        </w:rPr>
        <w:t xml:space="preserve"> information r</w:t>
      </w:r>
      <w:r w:rsidRPr="000A7915">
        <w:rPr>
          <w:rFonts w:ascii="Times New Roman" w:eastAsia="Times New Roman" w:hAnsi="Times New Roman" w:cs="Times New Roman"/>
          <w:color w:val="000000"/>
          <w:sz w:val="24"/>
          <w:szCs w:val="24"/>
        </w:rPr>
        <w:t xml:space="preserve">esources and services </w:t>
      </w:r>
      <w:r w:rsidR="00410F01" w:rsidRPr="000A7915">
        <w:rPr>
          <w:rFonts w:ascii="Times New Roman" w:eastAsia="Times New Roman" w:hAnsi="Times New Roman" w:cs="Times New Roman"/>
          <w:color w:val="000000"/>
          <w:sz w:val="24"/>
          <w:szCs w:val="24"/>
        </w:rPr>
        <w:t>very well and this has resulted</w:t>
      </w:r>
      <w:r w:rsidR="000D4C93" w:rsidRPr="000A7915">
        <w:rPr>
          <w:rFonts w:ascii="Times New Roman" w:eastAsia="Times New Roman" w:hAnsi="Times New Roman" w:cs="Times New Roman"/>
          <w:color w:val="000000"/>
          <w:sz w:val="24"/>
          <w:szCs w:val="24"/>
        </w:rPr>
        <w:t xml:space="preserve"> </w:t>
      </w:r>
      <w:r w:rsidRPr="000A7915">
        <w:rPr>
          <w:rFonts w:ascii="Times New Roman" w:eastAsia="Times New Roman" w:hAnsi="Times New Roman" w:cs="Times New Roman"/>
          <w:color w:val="000000"/>
          <w:sz w:val="24"/>
          <w:szCs w:val="24"/>
        </w:rPr>
        <w:t>in the</w:t>
      </w:r>
      <w:r w:rsidR="00062D7B" w:rsidRPr="000A7915">
        <w:rPr>
          <w:rFonts w:ascii="Times New Roman" w:eastAsia="Times New Roman" w:hAnsi="Times New Roman" w:cs="Times New Roman"/>
          <w:color w:val="000000"/>
          <w:sz w:val="24"/>
          <w:szCs w:val="24"/>
        </w:rPr>
        <w:t xml:space="preserve"> low patronage</w:t>
      </w:r>
      <w:r w:rsidRPr="000A7915">
        <w:rPr>
          <w:rFonts w:ascii="Times New Roman" w:eastAsia="Times New Roman" w:hAnsi="Times New Roman" w:cs="Times New Roman"/>
          <w:color w:val="000000"/>
          <w:sz w:val="24"/>
          <w:szCs w:val="24"/>
        </w:rPr>
        <w:t>,</w:t>
      </w:r>
      <w:r w:rsidR="00062D7B" w:rsidRPr="000A7915">
        <w:rPr>
          <w:rFonts w:ascii="Times New Roman" w:eastAsia="Times New Roman" w:hAnsi="Times New Roman" w:cs="Times New Roman"/>
          <w:color w:val="000000"/>
          <w:sz w:val="24"/>
          <w:szCs w:val="24"/>
        </w:rPr>
        <w:t xml:space="preserve"> underutilization of information resources and services </w:t>
      </w:r>
      <w:r w:rsidRPr="000A7915">
        <w:rPr>
          <w:rFonts w:ascii="Times New Roman" w:eastAsia="Times New Roman" w:hAnsi="Times New Roman" w:cs="Times New Roman"/>
          <w:color w:val="000000"/>
          <w:sz w:val="24"/>
          <w:szCs w:val="24"/>
        </w:rPr>
        <w:t xml:space="preserve">provided </w:t>
      </w:r>
      <w:r w:rsidR="00062D7B" w:rsidRPr="000A7915">
        <w:rPr>
          <w:rFonts w:ascii="Times New Roman" w:eastAsia="Times New Roman" w:hAnsi="Times New Roman" w:cs="Times New Roman"/>
          <w:color w:val="000000"/>
          <w:sz w:val="24"/>
          <w:szCs w:val="24"/>
        </w:rPr>
        <w:t>by library</w:t>
      </w:r>
      <w:r w:rsidRPr="000A7915">
        <w:rPr>
          <w:rFonts w:ascii="Times New Roman" w:eastAsia="Times New Roman" w:hAnsi="Times New Roman" w:cs="Times New Roman"/>
          <w:color w:val="000000"/>
          <w:sz w:val="24"/>
          <w:szCs w:val="24"/>
        </w:rPr>
        <w:t>.</w:t>
      </w:r>
      <w:r w:rsidR="00BE3877" w:rsidRPr="000A7915">
        <w:rPr>
          <w:rFonts w:ascii="Times New Roman" w:eastAsia="Times New Roman" w:hAnsi="Times New Roman" w:cs="Times New Roman"/>
          <w:color w:val="000000"/>
          <w:sz w:val="24"/>
          <w:szCs w:val="24"/>
        </w:rPr>
        <w:t xml:space="preserve"> It also came to light that faculty and students </w:t>
      </w:r>
      <w:r w:rsidR="00393A2B" w:rsidRPr="000A7915">
        <w:rPr>
          <w:rFonts w:ascii="Times New Roman" w:eastAsia="Times New Roman" w:hAnsi="Times New Roman" w:cs="Times New Roman"/>
          <w:color w:val="000000"/>
          <w:sz w:val="24"/>
          <w:szCs w:val="24"/>
        </w:rPr>
        <w:t xml:space="preserve">are </w:t>
      </w:r>
      <w:r w:rsidR="00BE3877" w:rsidRPr="000A7915">
        <w:rPr>
          <w:rFonts w:ascii="Times New Roman" w:eastAsia="Times New Roman" w:hAnsi="Times New Roman" w:cs="Times New Roman"/>
          <w:color w:val="000000"/>
          <w:sz w:val="24"/>
          <w:szCs w:val="24"/>
        </w:rPr>
        <w:t>not conversant with the knowledge</w:t>
      </w:r>
      <w:r w:rsidR="00156986" w:rsidRPr="000A7915">
        <w:rPr>
          <w:rFonts w:ascii="Times New Roman" w:eastAsia="Times New Roman" w:hAnsi="Times New Roman" w:cs="Times New Roman"/>
          <w:color w:val="000000"/>
          <w:sz w:val="24"/>
          <w:szCs w:val="24"/>
        </w:rPr>
        <w:t>, requisite skills needed to access the resources</w:t>
      </w:r>
      <w:r w:rsidR="00BE3877" w:rsidRPr="000A7915">
        <w:rPr>
          <w:rFonts w:ascii="Times New Roman" w:eastAsia="Times New Roman" w:hAnsi="Times New Roman" w:cs="Times New Roman"/>
          <w:color w:val="000000"/>
          <w:sz w:val="24"/>
          <w:szCs w:val="24"/>
        </w:rPr>
        <w:t xml:space="preserve"> and services</w:t>
      </w:r>
      <w:r w:rsidR="00156986" w:rsidRPr="000A7915">
        <w:rPr>
          <w:rFonts w:ascii="Times New Roman" w:eastAsia="Times New Roman" w:hAnsi="Times New Roman" w:cs="Times New Roman"/>
          <w:color w:val="000000"/>
          <w:sz w:val="24"/>
          <w:szCs w:val="24"/>
        </w:rPr>
        <w:t xml:space="preserve"> of the College of Technology, Kumasi for example</w:t>
      </w:r>
      <w:r w:rsidR="00D83193" w:rsidRPr="000A7915">
        <w:rPr>
          <w:rFonts w:ascii="Times New Roman" w:eastAsia="Times New Roman" w:hAnsi="Times New Roman" w:cs="Times New Roman"/>
          <w:color w:val="000000"/>
          <w:sz w:val="24"/>
          <w:szCs w:val="24"/>
        </w:rPr>
        <w:t>;</w:t>
      </w:r>
      <w:r w:rsidR="00156986" w:rsidRPr="000A7915">
        <w:rPr>
          <w:rFonts w:ascii="Times New Roman" w:eastAsia="Times New Roman" w:hAnsi="Times New Roman" w:cs="Times New Roman"/>
          <w:color w:val="000000"/>
          <w:sz w:val="24"/>
          <w:szCs w:val="24"/>
        </w:rPr>
        <w:t xml:space="preserve"> e-reso</w:t>
      </w:r>
      <w:r w:rsidR="00D83193" w:rsidRPr="000A7915">
        <w:rPr>
          <w:rFonts w:ascii="Times New Roman" w:eastAsia="Times New Roman" w:hAnsi="Times New Roman" w:cs="Times New Roman"/>
          <w:color w:val="000000"/>
          <w:sz w:val="24"/>
          <w:szCs w:val="24"/>
        </w:rPr>
        <w:t>urces, exhibition and displays of new arrivals, reprographies</w:t>
      </w:r>
      <w:r w:rsidR="00393A2B" w:rsidRPr="000A7915">
        <w:rPr>
          <w:rFonts w:ascii="Times New Roman" w:eastAsia="Times New Roman" w:hAnsi="Times New Roman" w:cs="Times New Roman"/>
          <w:color w:val="000000"/>
          <w:sz w:val="24"/>
          <w:szCs w:val="24"/>
        </w:rPr>
        <w:t>, audio - visual</w:t>
      </w:r>
      <w:r w:rsidR="00CE1C8E" w:rsidRPr="000A7915">
        <w:rPr>
          <w:rFonts w:ascii="Times New Roman" w:eastAsia="Times New Roman" w:hAnsi="Times New Roman" w:cs="Times New Roman"/>
          <w:color w:val="000000"/>
          <w:sz w:val="24"/>
          <w:szCs w:val="24"/>
        </w:rPr>
        <w:t xml:space="preserve">, </w:t>
      </w:r>
      <w:r w:rsidR="00CE1C8E" w:rsidRPr="000A7915">
        <w:rPr>
          <w:rFonts w:ascii="Times New Roman" w:eastAsia="Times New Roman" w:hAnsi="Times New Roman" w:cs="Times New Roman"/>
          <w:color w:val="000000"/>
          <w:sz w:val="24"/>
          <w:szCs w:val="24"/>
        </w:rPr>
        <w:lastRenderedPageBreak/>
        <w:t>which has also contributed to customers inability to access the information services fully.</w:t>
      </w:r>
      <w:r w:rsidR="00393A2B" w:rsidRPr="000A7915">
        <w:rPr>
          <w:rFonts w:ascii="Times New Roman" w:eastAsia="Times New Roman" w:hAnsi="Times New Roman" w:cs="Times New Roman"/>
          <w:color w:val="000000"/>
          <w:sz w:val="24"/>
          <w:szCs w:val="24"/>
        </w:rPr>
        <w:t xml:space="preserve"> In view of this, there is the need for information professionals of the facility to market these resources for maximum benefit of our customers</w:t>
      </w:r>
      <w:r w:rsidR="00C97B0E" w:rsidRPr="000A7915">
        <w:rPr>
          <w:rFonts w:ascii="Times New Roman" w:eastAsia="Times New Roman" w:hAnsi="Times New Roman" w:cs="Times New Roman"/>
          <w:color w:val="000000"/>
          <w:sz w:val="24"/>
          <w:szCs w:val="24"/>
        </w:rPr>
        <w:t xml:space="preserve"> and the college community at large</w:t>
      </w:r>
      <w:r w:rsidR="00393A2B" w:rsidRPr="000A7915">
        <w:rPr>
          <w:rFonts w:ascii="Times New Roman" w:eastAsia="Times New Roman" w:hAnsi="Times New Roman" w:cs="Times New Roman"/>
          <w:color w:val="000000"/>
          <w:sz w:val="24"/>
          <w:szCs w:val="24"/>
        </w:rPr>
        <w:t>.</w:t>
      </w:r>
      <w:r w:rsidR="000745CB" w:rsidRPr="000745CB">
        <w:rPr>
          <w:rFonts w:ascii="Times New Roman" w:eastAsia="Times New Roman" w:hAnsi="Times New Roman" w:cs="Times New Roman"/>
          <w:color w:val="000000"/>
          <w:sz w:val="24"/>
          <w:szCs w:val="24"/>
        </w:rPr>
        <w:t xml:space="preserve"> </w:t>
      </w:r>
      <w:r w:rsidR="000745CB" w:rsidRPr="000A7915">
        <w:rPr>
          <w:rFonts w:ascii="Times New Roman" w:eastAsia="Times New Roman" w:hAnsi="Times New Roman" w:cs="Times New Roman"/>
          <w:color w:val="000000"/>
          <w:sz w:val="24"/>
          <w:szCs w:val="24"/>
        </w:rPr>
        <w:t>“Marketing is a social and managerial process by which individuals and groups obtain what they need and exchanging value with others” (</w:t>
      </w:r>
      <w:proofErr w:type="spellStart"/>
      <w:r w:rsidR="00FA0645">
        <w:rPr>
          <w:rFonts w:ascii="Times New Roman" w:eastAsia="Times New Roman" w:hAnsi="Times New Roman" w:cs="Times New Roman"/>
          <w:color w:val="000000"/>
          <w:sz w:val="24"/>
          <w:szCs w:val="24"/>
        </w:rPr>
        <w:t>Kotler</w:t>
      </w:r>
      <w:proofErr w:type="spellEnd"/>
      <w:r w:rsidR="00FA0645">
        <w:rPr>
          <w:rFonts w:ascii="Times New Roman" w:eastAsia="Times New Roman" w:hAnsi="Times New Roman" w:cs="Times New Roman"/>
          <w:color w:val="000000"/>
          <w:sz w:val="24"/>
          <w:szCs w:val="24"/>
        </w:rPr>
        <w:t xml:space="preserve">, 2006). </w:t>
      </w:r>
      <w:proofErr w:type="spellStart"/>
      <w:r w:rsidR="00FA0645" w:rsidRPr="00FA0645">
        <w:rPr>
          <w:rFonts w:ascii="Times New Roman" w:eastAsia="Times New Roman" w:hAnsi="Times New Roman" w:cs="Times New Roman"/>
          <w:color w:val="000000"/>
          <w:sz w:val="24"/>
          <w:szCs w:val="24"/>
        </w:rPr>
        <w:t>Martey</w:t>
      </w:r>
      <w:proofErr w:type="spellEnd"/>
      <w:r w:rsidR="00FA0645" w:rsidRPr="00FA0645">
        <w:rPr>
          <w:rFonts w:ascii="Times New Roman" w:eastAsia="Times New Roman" w:hAnsi="Times New Roman" w:cs="Times New Roman"/>
          <w:color w:val="000000"/>
          <w:sz w:val="24"/>
          <w:szCs w:val="24"/>
        </w:rPr>
        <w:t xml:space="preserve"> (2003) in his paper</w:t>
      </w:r>
      <w:r w:rsidR="00FA0645">
        <w:rPr>
          <w:rFonts w:ascii="Times New Roman" w:eastAsia="Times New Roman" w:hAnsi="Times New Roman" w:cs="Times New Roman"/>
          <w:color w:val="000000"/>
          <w:sz w:val="24"/>
          <w:szCs w:val="24"/>
        </w:rPr>
        <w:t xml:space="preserve"> titled,</w:t>
      </w:r>
      <w:r w:rsidR="00FA0645" w:rsidRPr="00FA0645">
        <w:rPr>
          <w:rFonts w:ascii="Times New Roman" w:eastAsia="Times New Roman" w:hAnsi="Times New Roman" w:cs="Times New Roman"/>
          <w:color w:val="000000"/>
          <w:sz w:val="24"/>
          <w:szCs w:val="24"/>
        </w:rPr>
        <w:t xml:space="preserve"> Marketing products and services of Academic Libraries in Ghana discusses the important variables involved in marketing the products and services of academic libraries. The importance of the quality of services and a focus on th</w:t>
      </w:r>
      <w:r w:rsidR="00FA0645">
        <w:rPr>
          <w:rFonts w:ascii="Times New Roman" w:eastAsia="Times New Roman" w:hAnsi="Times New Roman" w:cs="Times New Roman"/>
          <w:color w:val="000000"/>
          <w:sz w:val="24"/>
          <w:szCs w:val="24"/>
        </w:rPr>
        <w:t xml:space="preserve">e customer is emphasized. </w:t>
      </w:r>
    </w:p>
    <w:p w:rsidR="00E47AEF" w:rsidRPr="000A7915" w:rsidRDefault="000745CB" w:rsidP="009E294F">
      <w:pPr>
        <w:shd w:val="clear" w:color="auto" w:fill="FFFFFF"/>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62D7B"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E81FC0" w:rsidRPr="000A7915">
        <w:rPr>
          <w:rFonts w:ascii="Times New Roman" w:hAnsi="Times New Roman" w:cs="Times New Roman"/>
          <w:b/>
          <w:sz w:val="24"/>
          <w:szCs w:val="24"/>
        </w:rPr>
        <w:t>Scope of Study</w:t>
      </w:r>
    </w:p>
    <w:p w:rsidR="002B59B2" w:rsidRPr="000A7915" w:rsidRDefault="002B59B2"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University of Education, Winneba has four satellite campuses, however for the purpose of this study, the College of Technology Education, Kumasi (COLTEK) Campus </w:t>
      </w:r>
      <w:r w:rsidRPr="000A7915">
        <w:rPr>
          <w:rFonts w:ascii="Times New Roman" w:hAnsi="Times New Roman" w:cs="Times New Roman"/>
          <w:sz w:val="24"/>
          <w:szCs w:val="24"/>
        </w:rPr>
        <w:tab/>
        <w:t>Library of the university will be used.</w:t>
      </w:r>
    </w:p>
    <w:p w:rsidR="00FA0645" w:rsidRDefault="00FA0645" w:rsidP="009E294F">
      <w:pPr>
        <w:spacing w:after="0" w:line="480" w:lineRule="auto"/>
        <w:jc w:val="both"/>
        <w:rPr>
          <w:rFonts w:ascii="Times New Roman" w:hAnsi="Times New Roman" w:cs="Times New Roman"/>
          <w:sz w:val="24"/>
          <w:szCs w:val="24"/>
        </w:rPr>
      </w:pPr>
    </w:p>
    <w:p w:rsidR="00C64723" w:rsidRPr="00FA064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FA0645" w:rsidRPr="00FA0645">
        <w:rPr>
          <w:rFonts w:ascii="Times New Roman" w:hAnsi="Times New Roman" w:cs="Times New Roman"/>
          <w:b/>
          <w:sz w:val="24"/>
          <w:szCs w:val="24"/>
        </w:rPr>
        <w:t>Objectives of the Study</w:t>
      </w:r>
    </w:p>
    <w:p w:rsidR="00384EC9" w:rsidRPr="000A7915" w:rsidRDefault="00440DEE" w:rsidP="009E294F">
      <w:p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The objectives of the study are:</w:t>
      </w:r>
    </w:p>
    <w:p w:rsidR="00062D7B" w:rsidRPr="000A7915" w:rsidRDefault="00062D7B" w:rsidP="009E294F">
      <w:pPr>
        <w:pStyle w:val="ListParagraph"/>
        <w:numPr>
          <w:ilvl w:val="0"/>
          <w:numId w:val="4"/>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To ide</w:t>
      </w:r>
      <w:r w:rsidR="004630EF" w:rsidRPr="000A7915">
        <w:rPr>
          <w:rFonts w:ascii="Times New Roman" w:eastAsia="Times New Roman" w:hAnsi="Times New Roman" w:cs="Times New Roman"/>
          <w:color w:val="000000"/>
          <w:sz w:val="24"/>
          <w:szCs w:val="24"/>
        </w:rPr>
        <w:t>ntify the information</w:t>
      </w:r>
      <w:r w:rsidR="00402855" w:rsidRPr="000A7915">
        <w:rPr>
          <w:rFonts w:ascii="Times New Roman" w:eastAsia="Times New Roman" w:hAnsi="Times New Roman" w:cs="Times New Roman"/>
          <w:color w:val="000000"/>
          <w:sz w:val="24"/>
          <w:szCs w:val="24"/>
        </w:rPr>
        <w:t xml:space="preserve"> services </w:t>
      </w:r>
      <w:r w:rsidR="00C97B0E" w:rsidRPr="000A7915">
        <w:rPr>
          <w:rFonts w:ascii="Times New Roman" w:eastAsia="Times New Roman" w:hAnsi="Times New Roman" w:cs="Times New Roman"/>
          <w:color w:val="000000"/>
          <w:sz w:val="24"/>
          <w:szCs w:val="24"/>
        </w:rPr>
        <w:t xml:space="preserve">available </w:t>
      </w:r>
      <w:r w:rsidR="00402855" w:rsidRPr="000A7915">
        <w:rPr>
          <w:rFonts w:ascii="Times New Roman" w:eastAsia="Times New Roman" w:hAnsi="Times New Roman" w:cs="Times New Roman"/>
          <w:color w:val="000000"/>
          <w:sz w:val="24"/>
          <w:szCs w:val="24"/>
        </w:rPr>
        <w:t>in</w:t>
      </w:r>
      <w:r w:rsidR="002B59B2" w:rsidRPr="000A7915">
        <w:rPr>
          <w:rFonts w:ascii="Times New Roman" w:eastAsia="Times New Roman" w:hAnsi="Times New Roman" w:cs="Times New Roman"/>
          <w:color w:val="000000"/>
          <w:sz w:val="24"/>
          <w:szCs w:val="24"/>
        </w:rPr>
        <w:t xml:space="preserve"> COLTEK</w:t>
      </w:r>
      <w:r w:rsidRPr="000A7915">
        <w:rPr>
          <w:rFonts w:ascii="Times New Roman" w:eastAsia="Times New Roman" w:hAnsi="Times New Roman" w:cs="Times New Roman"/>
          <w:color w:val="000000"/>
          <w:sz w:val="24"/>
          <w:szCs w:val="24"/>
        </w:rPr>
        <w:t xml:space="preserve"> Library</w:t>
      </w:r>
    </w:p>
    <w:p w:rsidR="00B7096A" w:rsidRPr="000A7915" w:rsidRDefault="00062D7B" w:rsidP="009E294F">
      <w:pPr>
        <w:pStyle w:val="ListParagraph"/>
        <w:numPr>
          <w:ilvl w:val="0"/>
          <w:numId w:val="4"/>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 xml:space="preserve">To </w:t>
      </w:r>
      <w:r w:rsidR="00C97B0E" w:rsidRPr="000A7915">
        <w:rPr>
          <w:rFonts w:ascii="Times New Roman" w:eastAsia="Times New Roman" w:hAnsi="Times New Roman" w:cs="Times New Roman"/>
          <w:color w:val="000000"/>
          <w:sz w:val="24"/>
          <w:szCs w:val="24"/>
        </w:rPr>
        <w:t>reveal</w:t>
      </w:r>
      <w:r w:rsidRPr="000A7915">
        <w:rPr>
          <w:rFonts w:ascii="Times New Roman" w:eastAsia="Times New Roman" w:hAnsi="Times New Roman" w:cs="Times New Roman"/>
          <w:color w:val="000000"/>
          <w:sz w:val="24"/>
          <w:szCs w:val="24"/>
        </w:rPr>
        <w:t xml:space="preserve"> the </w:t>
      </w:r>
      <w:r w:rsidR="004630EF" w:rsidRPr="000A7915">
        <w:rPr>
          <w:rFonts w:ascii="Times New Roman" w:eastAsia="Times New Roman" w:hAnsi="Times New Roman" w:cs="Times New Roman"/>
          <w:color w:val="000000"/>
          <w:sz w:val="24"/>
          <w:szCs w:val="24"/>
        </w:rPr>
        <w:t xml:space="preserve">marketing </w:t>
      </w:r>
      <w:r w:rsidRPr="000A7915">
        <w:rPr>
          <w:rFonts w:ascii="Times New Roman" w:eastAsia="Times New Roman" w:hAnsi="Times New Roman" w:cs="Times New Roman"/>
          <w:color w:val="000000"/>
          <w:sz w:val="24"/>
          <w:szCs w:val="24"/>
        </w:rPr>
        <w:t>str</w:t>
      </w:r>
      <w:r w:rsidR="00402855" w:rsidRPr="000A7915">
        <w:rPr>
          <w:rFonts w:ascii="Times New Roman" w:eastAsia="Times New Roman" w:hAnsi="Times New Roman" w:cs="Times New Roman"/>
          <w:color w:val="000000"/>
          <w:sz w:val="24"/>
          <w:szCs w:val="24"/>
        </w:rPr>
        <w:t>ategies used by</w:t>
      </w:r>
      <w:r w:rsidRPr="000A7915">
        <w:rPr>
          <w:rFonts w:ascii="Times New Roman" w:eastAsia="Times New Roman" w:hAnsi="Times New Roman" w:cs="Times New Roman"/>
          <w:color w:val="000000"/>
          <w:sz w:val="24"/>
          <w:szCs w:val="24"/>
        </w:rPr>
        <w:t xml:space="preserve"> </w:t>
      </w:r>
      <w:r w:rsidR="00C97B0E" w:rsidRPr="000A7915">
        <w:rPr>
          <w:rFonts w:ascii="Times New Roman" w:eastAsia="Times New Roman" w:hAnsi="Times New Roman" w:cs="Times New Roman"/>
          <w:color w:val="000000"/>
          <w:sz w:val="24"/>
          <w:szCs w:val="24"/>
        </w:rPr>
        <w:t>COLTEK L</w:t>
      </w:r>
      <w:r w:rsidR="004630EF" w:rsidRPr="000A7915">
        <w:rPr>
          <w:rFonts w:ascii="Times New Roman" w:eastAsia="Times New Roman" w:hAnsi="Times New Roman" w:cs="Times New Roman"/>
          <w:color w:val="000000"/>
          <w:sz w:val="24"/>
          <w:szCs w:val="24"/>
        </w:rPr>
        <w:t>ibrary</w:t>
      </w:r>
      <w:r w:rsidR="00C97B0E" w:rsidRPr="000A7915">
        <w:rPr>
          <w:rFonts w:ascii="Times New Roman" w:eastAsia="Times New Roman" w:hAnsi="Times New Roman" w:cs="Times New Roman"/>
          <w:color w:val="000000"/>
          <w:sz w:val="24"/>
          <w:szCs w:val="24"/>
        </w:rPr>
        <w:t xml:space="preserve"> (if any)</w:t>
      </w:r>
    </w:p>
    <w:p w:rsidR="00545A84" w:rsidRPr="000A7915" w:rsidRDefault="00545A84" w:rsidP="009E294F">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0A7915">
        <w:rPr>
          <w:rFonts w:ascii="Times New Roman" w:hAnsi="Times New Roman" w:cs="Times New Roman"/>
          <w:sz w:val="24"/>
          <w:szCs w:val="24"/>
        </w:rPr>
        <w:t xml:space="preserve">To examine motivating factors for introducing marketing strategy and techniques in library and information products, services effectively </w:t>
      </w:r>
    </w:p>
    <w:p w:rsidR="00B7096A" w:rsidRPr="000A7915" w:rsidRDefault="00B7096A" w:rsidP="009E294F">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0A7915">
        <w:rPr>
          <w:rFonts w:ascii="Times New Roman" w:hAnsi="Times New Roman" w:cs="Times New Roman"/>
          <w:sz w:val="24"/>
          <w:szCs w:val="24"/>
        </w:rPr>
        <w:t>To identify impediments to the devel</w:t>
      </w:r>
      <w:r w:rsidR="004630EF" w:rsidRPr="000A7915">
        <w:rPr>
          <w:rFonts w:ascii="Times New Roman" w:hAnsi="Times New Roman" w:cs="Times New Roman"/>
          <w:sz w:val="24"/>
          <w:szCs w:val="24"/>
        </w:rPr>
        <w:t>opment of information marketing</w:t>
      </w:r>
    </w:p>
    <w:p w:rsidR="00545A84" w:rsidRPr="000A7915" w:rsidRDefault="004630EF" w:rsidP="009E294F">
      <w:pPr>
        <w:pStyle w:val="ListParagraph"/>
        <w:numPr>
          <w:ilvl w:val="0"/>
          <w:numId w:val="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To recommend</w:t>
      </w:r>
      <w:r w:rsidR="00B7096A" w:rsidRPr="000A7915">
        <w:rPr>
          <w:rFonts w:ascii="Times New Roman" w:hAnsi="Times New Roman" w:cs="Times New Roman"/>
          <w:sz w:val="24"/>
          <w:szCs w:val="24"/>
        </w:rPr>
        <w:t xml:space="preserve"> policies and strategies to achieve improvement</w:t>
      </w:r>
    </w:p>
    <w:p w:rsidR="00545A84" w:rsidRPr="000A7915" w:rsidRDefault="00545A84" w:rsidP="009E294F">
      <w:pPr>
        <w:pStyle w:val="ListParagraph"/>
        <w:spacing w:after="0" w:line="480" w:lineRule="auto"/>
        <w:jc w:val="both"/>
        <w:rPr>
          <w:rFonts w:ascii="Times New Roman" w:hAnsi="Times New Roman" w:cs="Times New Roman"/>
          <w:sz w:val="24"/>
          <w:szCs w:val="24"/>
        </w:rPr>
      </w:pPr>
    </w:p>
    <w:p w:rsidR="001B4046" w:rsidRDefault="001B4046" w:rsidP="009E294F">
      <w:pPr>
        <w:spacing w:after="0" w:line="480" w:lineRule="auto"/>
        <w:jc w:val="both"/>
        <w:rPr>
          <w:rFonts w:ascii="Times New Roman" w:hAnsi="Times New Roman" w:cs="Times New Roman"/>
          <w:sz w:val="24"/>
          <w:szCs w:val="24"/>
        </w:rPr>
      </w:pPr>
    </w:p>
    <w:p w:rsidR="00C64723" w:rsidRPr="001B4046"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1B4046" w:rsidRPr="001B4046">
        <w:rPr>
          <w:rFonts w:ascii="Times New Roman" w:hAnsi="Times New Roman" w:cs="Times New Roman"/>
          <w:b/>
          <w:sz w:val="24"/>
          <w:szCs w:val="24"/>
        </w:rPr>
        <w:t>Research Questions</w:t>
      </w:r>
    </w:p>
    <w:p w:rsidR="00062D7B" w:rsidRPr="000A7915" w:rsidRDefault="00E012BD" w:rsidP="009E294F">
      <w:pPr>
        <w:pStyle w:val="ListParagraph"/>
        <w:numPr>
          <w:ilvl w:val="0"/>
          <w:numId w:val="5"/>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 xml:space="preserve">What types of information services </w:t>
      </w:r>
      <w:r w:rsidR="00062D7B" w:rsidRPr="000A7915">
        <w:rPr>
          <w:rFonts w:ascii="Times New Roman" w:eastAsia="Times New Roman" w:hAnsi="Times New Roman" w:cs="Times New Roman"/>
          <w:color w:val="000000"/>
          <w:sz w:val="24"/>
          <w:szCs w:val="24"/>
        </w:rPr>
        <w:t>a</w:t>
      </w:r>
      <w:r w:rsidR="00C97B0E" w:rsidRPr="000A7915">
        <w:rPr>
          <w:rFonts w:ascii="Times New Roman" w:eastAsia="Times New Roman" w:hAnsi="Times New Roman" w:cs="Times New Roman"/>
          <w:color w:val="000000"/>
          <w:sz w:val="24"/>
          <w:szCs w:val="24"/>
        </w:rPr>
        <w:t>re provided by</w:t>
      </w:r>
      <w:r w:rsidRPr="000A7915">
        <w:rPr>
          <w:rFonts w:ascii="Times New Roman" w:eastAsia="Times New Roman" w:hAnsi="Times New Roman" w:cs="Times New Roman"/>
          <w:color w:val="000000"/>
          <w:sz w:val="24"/>
          <w:szCs w:val="24"/>
        </w:rPr>
        <w:t xml:space="preserve"> </w:t>
      </w:r>
      <w:r w:rsidR="00384EC9" w:rsidRPr="000A7915">
        <w:rPr>
          <w:rFonts w:ascii="Times New Roman" w:eastAsia="Times New Roman" w:hAnsi="Times New Roman" w:cs="Times New Roman"/>
          <w:color w:val="000000"/>
          <w:sz w:val="24"/>
          <w:szCs w:val="24"/>
        </w:rPr>
        <w:t>COLTEK</w:t>
      </w:r>
      <w:r w:rsidR="002B59B2" w:rsidRPr="000A7915">
        <w:rPr>
          <w:rFonts w:ascii="Times New Roman" w:eastAsia="Times New Roman" w:hAnsi="Times New Roman" w:cs="Times New Roman"/>
          <w:color w:val="000000"/>
          <w:sz w:val="24"/>
          <w:szCs w:val="24"/>
        </w:rPr>
        <w:t xml:space="preserve"> </w:t>
      </w:r>
      <w:r w:rsidRPr="000A7915">
        <w:rPr>
          <w:rFonts w:ascii="Times New Roman" w:eastAsia="Times New Roman" w:hAnsi="Times New Roman" w:cs="Times New Roman"/>
          <w:color w:val="000000"/>
          <w:sz w:val="24"/>
          <w:szCs w:val="24"/>
        </w:rPr>
        <w:t>Library</w:t>
      </w:r>
      <w:r w:rsidR="00062D7B" w:rsidRPr="000A7915">
        <w:rPr>
          <w:rFonts w:ascii="Times New Roman" w:eastAsia="Times New Roman" w:hAnsi="Times New Roman" w:cs="Times New Roman"/>
          <w:color w:val="000000"/>
          <w:sz w:val="24"/>
          <w:szCs w:val="24"/>
        </w:rPr>
        <w:t>?</w:t>
      </w:r>
    </w:p>
    <w:p w:rsidR="00062D7B" w:rsidRPr="000A7915" w:rsidRDefault="00384EC9" w:rsidP="009E294F">
      <w:pPr>
        <w:pStyle w:val="ListParagraph"/>
        <w:numPr>
          <w:ilvl w:val="0"/>
          <w:numId w:val="5"/>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A</w:t>
      </w:r>
      <w:r w:rsidR="00062D7B" w:rsidRPr="000A7915">
        <w:rPr>
          <w:rFonts w:ascii="Times New Roman" w:eastAsia="Times New Roman" w:hAnsi="Times New Roman" w:cs="Times New Roman"/>
          <w:color w:val="000000"/>
          <w:sz w:val="24"/>
          <w:szCs w:val="24"/>
        </w:rPr>
        <w:t>re the</w:t>
      </w:r>
      <w:r w:rsidRPr="000A7915">
        <w:rPr>
          <w:rFonts w:ascii="Times New Roman" w:eastAsia="Times New Roman" w:hAnsi="Times New Roman" w:cs="Times New Roman"/>
          <w:color w:val="000000"/>
          <w:sz w:val="24"/>
          <w:szCs w:val="24"/>
        </w:rPr>
        <w:t>re any</w:t>
      </w:r>
      <w:r w:rsidR="00062D7B" w:rsidRPr="000A7915">
        <w:rPr>
          <w:rFonts w:ascii="Times New Roman" w:eastAsia="Times New Roman" w:hAnsi="Times New Roman" w:cs="Times New Roman"/>
          <w:color w:val="000000"/>
          <w:sz w:val="24"/>
          <w:szCs w:val="24"/>
        </w:rPr>
        <w:t xml:space="preserve"> marketing str</w:t>
      </w:r>
      <w:r w:rsidR="00E012BD" w:rsidRPr="000A7915">
        <w:rPr>
          <w:rFonts w:ascii="Times New Roman" w:eastAsia="Times New Roman" w:hAnsi="Times New Roman" w:cs="Times New Roman"/>
          <w:color w:val="000000"/>
          <w:sz w:val="24"/>
          <w:szCs w:val="24"/>
        </w:rPr>
        <w:t xml:space="preserve">ategies used by </w:t>
      </w:r>
      <w:r w:rsidRPr="000A7915">
        <w:rPr>
          <w:rFonts w:ascii="Times New Roman" w:eastAsia="Times New Roman" w:hAnsi="Times New Roman" w:cs="Times New Roman"/>
          <w:color w:val="000000"/>
          <w:sz w:val="24"/>
          <w:szCs w:val="24"/>
        </w:rPr>
        <w:t>COLTEK</w:t>
      </w:r>
      <w:r w:rsidR="00062D7B" w:rsidRPr="000A7915">
        <w:rPr>
          <w:rFonts w:ascii="Times New Roman" w:eastAsia="Times New Roman" w:hAnsi="Times New Roman" w:cs="Times New Roman"/>
          <w:color w:val="000000"/>
          <w:sz w:val="24"/>
          <w:szCs w:val="24"/>
        </w:rPr>
        <w:t xml:space="preserve"> Library</w:t>
      </w:r>
      <w:r w:rsidR="00E012BD" w:rsidRPr="000A7915">
        <w:rPr>
          <w:rFonts w:ascii="Times New Roman" w:eastAsia="Times New Roman" w:hAnsi="Times New Roman" w:cs="Times New Roman"/>
          <w:color w:val="000000"/>
          <w:sz w:val="24"/>
          <w:szCs w:val="24"/>
        </w:rPr>
        <w:t>?</w:t>
      </w:r>
    </w:p>
    <w:p w:rsidR="00545A84" w:rsidRPr="000A7915" w:rsidRDefault="00545A84" w:rsidP="009E294F">
      <w:pPr>
        <w:pStyle w:val="ListParagraph"/>
        <w:numPr>
          <w:ilvl w:val="0"/>
          <w:numId w:val="5"/>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How do motivating factors influence marketing of library and information products and  services effectiv</w:t>
      </w:r>
      <w:r w:rsidR="002573A7" w:rsidRPr="000A7915">
        <w:rPr>
          <w:rFonts w:ascii="Times New Roman" w:eastAsia="Times New Roman" w:hAnsi="Times New Roman" w:cs="Times New Roman"/>
          <w:color w:val="000000"/>
          <w:sz w:val="24"/>
          <w:szCs w:val="24"/>
        </w:rPr>
        <w:t>e</w:t>
      </w:r>
      <w:r w:rsidRPr="000A7915">
        <w:rPr>
          <w:rFonts w:ascii="Times New Roman" w:eastAsia="Times New Roman" w:hAnsi="Times New Roman" w:cs="Times New Roman"/>
          <w:color w:val="000000"/>
          <w:sz w:val="24"/>
          <w:szCs w:val="24"/>
        </w:rPr>
        <w:t>ly</w:t>
      </w:r>
    </w:p>
    <w:p w:rsidR="00E012BD" w:rsidRPr="000A7915" w:rsidRDefault="00384EC9" w:rsidP="009E294F">
      <w:pPr>
        <w:pStyle w:val="ListParagraph"/>
        <w:numPr>
          <w:ilvl w:val="0"/>
          <w:numId w:val="5"/>
        </w:numPr>
        <w:shd w:val="clear" w:color="auto" w:fill="FFFFFF"/>
        <w:spacing w:after="0" w:line="480" w:lineRule="auto"/>
        <w:rPr>
          <w:rFonts w:ascii="Times New Roman" w:eastAsia="Times New Roman" w:hAnsi="Times New Roman" w:cs="Times New Roman"/>
          <w:color w:val="000000"/>
          <w:sz w:val="24"/>
          <w:szCs w:val="24"/>
        </w:rPr>
      </w:pPr>
      <w:r w:rsidRPr="000A7915">
        <w:rPr>
          <w:rFonts w:ascii="Times New Roman" w:eastAsia="Times New Roman" w:hAnsi="Times New Roman" w:cs="Times New Roman"/>
          <w:color w:val="000000"/>
          <w:sz w:val="24"/>
          <w:szCs w:val="24"/>
        </w:rPr>
        <w:t>What are some of the impediments to the marketing of information services at COLTEK?</w:t>
      </w:r>
    </w:p>
    <w:p w:rsidR="002573A7" w:rsidRPr="000A7915" w:rsidRDefault="002573A7" w:rsidP="009E294F">
      <w:pPr>
        <w:spacing w:after="0" w:line="480" w:lineRule="auto"/>
        <w:jc w:val="both"/>
        <w:rPr>
          <w:rFonts w:ascii="Times New Roman" w:hAnsi="Times New Roman" w:cs="Times New Roman"/>
          <w:sz w:val="24"/>
          <w:szCs w:val="24"/>
        </w:rPr>
      </w:pPr>
    </w:p>
    <w:p w:rsidR="00C64723" w:rsidRPr="001B4046"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r>
      <w:r w:rsidR="001B4046" w:rsidRPr="001B4046">
        <w:rPr>
          <w:rFonts w:ascii="Times New Roman" w:hAnsi="Times New Roman" w:cs="Times New Roman"/>
          <w:b/>
          <w:sz w:val="24"/>
          <w:szCs w:val="24"/>
        </w:rPr>
        <w:t>Literature Review</w:t>
      </w:r>
    </w:p>
    <w:p w:rsidR="00062D7B" w:rsidRPr="000A7915" w:rsidRDefault="00D00D24"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This </w:t>
      </w:r>
      <w:r w:rsidR="00C35B3F" w:rsidRPr="000A7915">
        <w:rPr>
          <w:rFonts w:ascii="Times New Roman" w:hAnsi="Times New Roman" w:cs="Times New Roman"/>
          <w:sz w:val="24"/>
          <w:szCs w:val="24"/>
        </w:rPr>
        <w:t>section shall review important</w:t>
      </w:r>
      <w:r w:rsidRPr="000A7915">
        <w:rPr>
          <w:rFonts w:ascii="Times New Roman" w:hAnsi="Times New Roman" w:cs="Times New Roman"/>
          <w:sz w:val="24"/>
          <w:szCs w:val="24"/>
        </w:rPr>
        <w:t xml:space="preserve"> literature that relates to previous research works conducted in the area of study under the sub heading as follows:</w:t>
      </w:r>
    </w:p>
    <w:p w:rsidR="00D00D24" w:rsidRPr="000A7915" w:rsidRDefault="00D00D24"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concept and meaning of marketing</w:t>
      </w:r>
    </w:p>
    <w:p w:rsidR="009E019F" w:rsidRPr="000A7915" w:rsidRDefault="009E019F"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reasons for marketing library and information services</w:t>
      </w:r>
    </w:p>
    <w:p w:rsidR="00D00D24" w:rsidRPr="000A7915" w:rsidRDefault="00D00D24"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Marketing </w:t>
      </w:r>
      <w:r w:rsidR="00C35B3F" w:rsidRPr="000A7915">
        <w:rPr>
          <w:rFonts w:ascii="Times New Roman" w:hAnsi="Times New Roman" w:cs="Times New Roman"/>
          <w:sz w:val="24"/>
          <w:szCs w:val="24"/>
        </w:rPr>
        <w:t xml:space="preserve">policies and strategies </w:t>
      </w:r>
      <w:r w:rsidRPr="000A7915">
        <w:rPr>
          <w:rFonts w:ascii="Times New Roman" w:hAnsi="Times New Roman" w:cs="Times New Roman"/>
          <w:sz w:val="24"/>
          <w:szCs w:val="24"/>
        </w:rPr>
        <w:t>for</w:t>
      </w:r>
      <w:r w:rsidR="009E019F" w:rsidRPr="000A7915">
        <w:rPr>
          <w:rFonts w:ascii="Times New Roman" w:hAnsi="Times New Roman" w:cs="Times New Roman"/>
          <w:sz w:val="24"/>
          <w:szCs w:val="24"/>
        </w:rPr>
        <w:t xml:space="preserve"> li</w:t>
      </w:r>
      <w:r w:rsidR="00C35B3F" w:rsidRPr="000A7915">
        <w:rPr>
          <w:rFonts w:ascii="Times New Roman" w:hAnsi="Times New Roman" w:cs="Times New Roman"/>
          <w:sz w:val="24"/>
          <w:szCs w:val="24"/>
        </w:rPr>
        <w:t>brar</w:t>
      </w:r>
      <w:r w:rsidR="009E019F" w:rsidRPr="000A7915">
        <w:rPr>
          <w:rFonts w:ascii="Times New Roman" w:hAnsi="Times New Roman" w:cs="Times New Roman"/>
          <w:sz w:val="24"/>
          <w:szCs w:val="24"/>
        </w:rPr>
        <w:t>y and information services</w:t>
      </w:r>
    </w:p>
    <w:p w:rsidR="00D00D24" w:rsidRPr="000A7915" w:rsidRDefault="009E019F"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w:t>
      </w:r>
      <w:r w:rsidR="00561F08" w:rsidRPr="000A7915">
        <w:rPr>
          <w:rFonts w:ascii="Times New Roman" w:hAnsi="Times New Roman" w:cs="Times New Roman"/>
          <w:sz w:val="24"/>
          <w:szCs w:val="24"/>
        </w:rPr>
        <w:t xml:space="preserve">requisite marketing skills needed for information professionals </w:t>
      </w:r>
    </w:p>
    <w:p w:rsidR="00561F08" w:rsidRPr="000A7915" w:rsidRDefault="00561F08"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importance of marketing library and information services </w:t>
      </w:r>
    </w:p>
    <w:p w:rsidR="00410F01" w:rsidRPr="000A7915" w:rsidRDefault="00561F08" w:rsidP="009E294F">
      <w:pPr>
        <w:pStyle w:val="ListParagraph"/>
        <w:numPr>
          <w:ilvl w:val="0"/>
          <w:numId w:val="6"/>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challenges </w:t>
      </w:r>
      <w:r w:rsidR="0065226B" w:rsidRPr="000A7915">
        <w:rPr>
          <w:rFonts w:ascii="Times New Roman" w:hAnsi="Times New Roman" w:cs="Times New Roman"/>
          <w:sz w:val="24"/>
          <w:szCs w:val="24"/>
        </w:rPr>
        <w:t>in marketing library and information services.</w:t>
      </w:r>
    </w:p>
    <w:p w:rsidR="002573A7" w:rsidRPr="000A7915" w:rsidRDefault="002573A7" w:rsidP="009E294F">
      <w:pPr>
        <w:pStyle w:val="ListParagraph"/>
        <w:spacing w:after="0" w:line="480" w:lineRule="auto"/>
        <w:jc w:val="both"/>
        <w:rPr>
          <w:rFonts w:ascii="Times New Roman" w:hAnsi="Times New Roman" w:cs="Times New Roman"/>
          <w:sz w:val="24"/>
          <w:szCs w:val="24"/>
        </w:rPr>
      </w:pPr>
    </w:p>
    <w:p w:rsidR="00C37784" w:rsidRPr="001B4046"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1B4046" w:rsidRPr="001B4046">
        <w:rPr>
          <w:rFonts w:ascii="Times New Roman" w:hAnsi="Times New Roman" w:cs="Times New Roman"/>
          <w:b/>
          <w:sz w:val="24"/>
          <w:szCs w:val="24"/>
        </w:rPr>
        <w:t>Theoretical Framework</w:t>
      </w:r>
    </w:p>
    <w:p w:rsidR="00C37784" w:rsidRPr="000A7915" w:rsidRDefault="00C37784" w:rsidP="009E294F">
      <w:pPr>
        <w:spacing w:after="0" w:line="480" w:lineRule="auto"/>
        <w:jc w:val="both"/>
        <w:rPr>
          <w:rFonts w:ascii="Times New Roman" w:eastAsia="Times New Roman" w:hAnsi="Times New Roman" w:cs="Times New Roman"/>
          <w:sz w:val="24"/>
          <w:szCs w:val="24"/>
        </w:rPr>
      </w:pPr>
      <w:r w:rsidRPr="000A7915">
        <w:rPr>
          <w:rFonts w:ascii="Times New Roman" w:eastAsia="Times New Roman" w:hAnsi="Times New Roman" w:cs="Times New Roman"/>
          <w:sz w:val="24"/>
          <w:szCs w:val="24"/>
        </w:rPr>
        <w:t xml:space="preserve">According to Swanson &amp; </w:t>
      </w:r>
      <w:proofErr w:type="spellStart"/>
      <w:r w:rsidRPr="000A7915">
        <w:rPr>
          <w:rFonts w:ascii="Times New Roman" w:eastAsia="Times New Roman" w:hAnsi="Times New Roman" w:cs="Times New Roman"/>
          <w:sz w:val="24"/>
          <w:szCs w:val="24"/>
        </w:rPr>
        <w:t>Chermack</w:t>
      </w:r>
      <w:proofErr w:type="spellEnd"/>
      <w:r w:rsidRPr="000A7915">
        <w:rPr>
          <w:rFonts w:ascii="Times New Roman" w:eastAsia="Times New Roman" w:hAnsi="Times New Roman" w:cs="Times New Roman"/>
          <w:sz w:val="24"/>
          <w:szCs w:val="24"/>
        </w:rPr>
        <w:t xml:space="preserve"> (2013) theories are designed to help explain phenomena and in many cases to also challenge and spread knowledge within the confines of critical bounding assumptions. The researchers’ further state that the theoretical framework acts as a structure that aids a theory of a research study. Creswell (2008) therefore indicates that the theory for a </w:t>
      </w:r>
      <w:r w:rsidRPr="000A7915">
        <w:rPr>
          <w:rFonts w:ascii="Times New Roman" w:eastAsia="Times New Roman" w:hAnsi="Times New Roman" w:cs="Times New Roman"/>
          <w:sz w:val="24"/>
          <w:szCs w:val="24"/>
        </w:rPr>
        <w:lastRenderedPageBreak/>
        <w:t xml:space="preserve">particular study directs the entire study. It is a model that guides the design of research questions and also with data collection. The theoretical framework further describes the theory that makes clear why the problem under study exists. </w:t>
      </w:r>
      <w:r w:rsidR="002F544B">
        <w:rPr>
          <w:rFonts w:ascii="Times New Roman" w:eastAsia="Times New Roman" w:hAnsi="Times New Roman" w:cs="Times New Roman"/>
          <w:sz w:val="24"/>
          <w:szCs w:val="24"/>
        </w:rPr>
        <w:t xml:space="preserve">The conception and preference for a particular theory influences the choice of research question and theoretical </w:t>
      </w:r>
      <w:proofErr w:type="gramStart"/>
      <w:r w:rsidR="002F544B">
        <w:rPr>
          <w:rFonts w:ascii="Times New Roman" w:eastAsia="Times New Roman" w:hAnsi="Times New Roman" w:cs="Times New Roman"/>
          <w:sz w:val="24"/>
          <w:szCs w:val="24"/>
        </w:rPr>
        <w:t>framework  in</w:t>
      </w:r>
      <w:proofErr w:type="gramEnd"/>
      <w:r w:rsidR="002F544B">
        <w:rPr>
          <w:rFonts w:ascii="Times New Roman" w:eastAsia="Times New Roman" w:hAnsi="Times New Roman" w:cs="Times New Roman"/>
          <w:sz w:val="24"/>
          <w:szCs w:val="24"/>
        </w:rPr>
        <w:t xml:space="preserve"> research (</w:t>
      </w:r>
      <w:proofErr w:type="spellStart"/>
      <w:r w:rsidR="002F544B">
        <w:rPr>
          <w:rFonts w:ascii="Times New Roman" w:eastAsia="Times New Roman" w:hAnsi="Times New Roman" w:cs="Times New Roman"/>
          <w:sz w:val="24"/>
          <w:szCs w:val="24"/>
        </w:rPr>
        <w:t>Sriraman</w:t>
      </w:r>
      <w:proofErr w:type="spellEnd"/>
      <w:r w:rsidR="002F544B">
        <w:rPr>
          <w:rFonts w:ascii="Times New Roman" w:eastAsia="Times New Roman" w:hAnsi="Times New Roman" w:cs="Times New Roman"/>
          <w:sz w:val="24"/>
          <w:szCs w:val="24"/>
        </w:rPr>
        <w:t xml:space="preserve"> &amp; English, 2005).</w:t>
      </w:r>
      <w:r w:rsidR="00ED4E63">
        <w:rPr>
          <w:rFonts w:ascii="Times New Roman" w:eastAsia="Times New Roman" w:hAnsi="Times New Roman" w:cs="Times New Roman"/>
          <w:sz w:val="24"/>
          <w:szCs w:val="24"/>
        </w:rPr>
        <w:t>T</w:t>
      </w:r>
      <w:r w:rsidRPr="000A7915">
        <w:rPr>
          <w:rFonts w:ascii="Times New Roman" w:eastAsia="Times New Roman" w:hAnsi="Times New Roman" w:cs="Times New Roman"/>
          <w:sz w:val="24"/>
          <w:szCs w:val="24"/>
        </w:rPr>
        <w:t>he researcher will adopt the marketing mix theory for this study.</w:t>
      </w:r>
    </w:p>
    <w:p w:rsidR="002573A7" w:rsidRPr="000A7915" w:rsidRDefault="002573A7" w:rsidP="009E294F">
      <w:pPr>
        <w:spacing w:after="0" w:line="480" w:lineRule="auto"/>
        <w:jc w:val="both"/>
        <w:rPr>
          <w:rFonts w:ascii="Times New Roman" w:eastAsia="Times New Roman" w:hAnsi="Times New Roman" w:cs="Times New Roman"/>
          <w:sz w:val="24"/>
          <w:szCs w:val="24"/>
        </w:rPr>
      </w:pPr>
    </w:p>
    <w:p w:rsidR="00C37784" w:rsidRPr="000A7915" w:rsidRDefault="004C715C" w:rsidP="009E294F">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2.1.0</w:t>
      </w:r>
      <w:r>
        <w:rPr>
          <w:rFonts w:ascii="Times New Roman" w:hAnsi="Times New Roman" w:cs="Times New Roman"/>
          <w:b/>
          <w:bCs/>
          <w:sz w:val="24"/>
          <w:szCs w:val="24"/>
        </w:rPr>
        <w:tab/>
      </w:r>
      <w:r w:rsidR="00C37784" w:rsidRPr="000A7915">
        <w:rPr>
          <w:rFonts w:ascii="Times New Roman" w:hAnsi="Times New Roman" w:cs="Times New Roman"/>
          <w:b/>
          <w:bCs/>
          <w:sz w:val="24"/>
          <w:szCs w:val="24"/>
        </w:rPr>
        <w:t xml:space="preserve">Marketing Mix Theory: </w:t>
      </w:r>
      <w:r w:rsidR="00C37784" w:rsidRPr="000A7915">
        <w:rPr>
          <w:rFonts w:ascii="Times New Roman" w:hAnsi="Times New Roman" w:cs="Times New Roman"/>
          <w:sz w:val="24"/>
          <w:szCs w:val="24"/>
        </w:rPr>
        <w:t>This was put together by Neil .H. Borden 1964 when he published an article titled “the concepts of the marketing mix”. The ingredients in Borden’s marketing mix included product, planning, branding, distribution, promotion, display, servicing, physical handling, fact finding, and analysis, (</w:t>
      </w:r>
      <w:proofErr w:type="spellStart"/>
      <w:r w:rsidR="00C37784" w:rsidRPr="000A7915">
        <w:rPr>
          <w:rFonts w:ascii="Times New Roman" w:hAnsi="Times New Roman" w:cs="Times New Roman"/>
          <w:sz w:val="24"/>
          <w:szCs w:val="24"/>
        </w:rPr>
        <w:t>Dhiman</w:t>
      </w:r>
      <w:proofErr w:type="spellEnd"/>
      <w:r w:rsidR="00C37784" w:rsidRPr="000A7915">
        <w:rPr>
          <w:rFonts w:ascii="Times New Roman" w:hAnsi="Times New Roman" w:cs="Times New Roman"/>
          <w:sz w:val="24"/>
          <w:szCs w:val="24"/>
        </w:rPr>
        <w:t xml:space="preserve"> and Sharma 2009). </w:t>
      </w:r>
      <w:proofErr w:type="spellStart"/>
      <w:r w:rsidR="00C37784" w:rsidRPr="000A7915">
        <w:rPr>
          <w:rFonts w:ascii="Times New Roman" w:hAnsi="Times New Roman" w:cs="Times New Roman"/>
          <w:sz w:val="24"/>
          <w:szCs w:val="24"/>
        </w:rPr>
        <w:t>Mccathy</w:t>
      </w:r>
      <w:proofErr w:type="spellEnd"/>
      <w:r w:rsidR="00C37784" w:rsidRPr="000A7915">
        <w:rPr>
          <w:rFonts w:ascii="Times New Roman" w:hAnsi="Times New Roman" w:cs="Times New Roman"/>
          <w:sz w:val="24"/>
          <w:szCs w:val="24"/>
        </w:rPr>
        <w:t>, E. J in 1978, later grouped these ingredients into four categories that today are known as the 4PS of marketing, product, price, place and promotion. Marketing mix helps to position the library very firmly in the perceptions of their communities served. It is aimed at supporting the library and information service to reach target markets and specified objectives.</w:t>
      </w:r>
    </w:p>
    <w:p w:rsidR="00C37784" w:rsidRPr="000A7915" w:rsidRDefault="00C37784" w:rsidP="009E294F">
      <w:pPr>
        <w:spacing w:after="0" w:line="480" w:lineRule="auto"/>
        <w:jc w:val="both"/>
        <w:rPr>
          <w:rFonts w:ascii="Times New Roman" w:eastAsia="Times New Roman" w:hAnsi="Times New Roman" w:cs="Times New Roman"/>
          <w:sz w:val="24"/>
          <w:szCs w:val="24"/>
        </w:rPr>
      </w:pPr>
      <w:proofErr w:type="spellStart"/>
      <w:r w:rsidRPr="000A7915">
        <w:rPr>
          <w:rFonts w:ascii="Times New Roman" w:eastAsia="Times New Roman" w:hAnsi="Times New Roman" w:cs="Times New Roman"/>
          <w:sz w:val="24"/>
          <w:szCs w:val="24"/>
        </w:rPr>
        <w:t>Kotler</w:t>
      </w:r>
      <w:proofErr w:type="spellEnd"/>
      <w:r w:rsidRPr="000A7915">
        <w:rPr>
          <w:rFonts w:ascii="Times New Roman" w:eastAsia="Times New Roman" w:hAnsi="Times New Roman" w:cs="Times New Roman"/>
          <w:sz w:val="24"/>
          <w:szCs w:val="24"/>
        </w:rPr>
        <w:t xml:space="preserve"> &amp; </w:t>
      </w:r>
      <w:proofErr w:type="spellStart"/>
      <w:r w:rsidRPr="000A7915">
        <w:rPr>
          <w:rFonts w:ascii="Times New Roman" w:eastAsia="Times New Roman" w:hAnsi="Times New Roman" w:cs="Times New Roman"/>
          <w:sz w:val="24"/>
          <w:szCs w:val="24"/>
        </w:rPr>
        <w:t>Andreasen</w:t>
      </w:r>
      <w:proofErr w:type="spellEnd"/>
      <w:r w:rsidRPr="000A7915">
        <w:rPr>
          <w:rFonts w:ascii="Times New Roman" w:eastAsia="Times New Roman" w:hAnsi="Times New Roman" w:cs="Times New Roman"/>
          <w:sz w:val="24"/>
          <w:szCs w:val="24"/>
        </w:rPr>
        <w:t xml:space="preserve"> (1991) define a marketing mix as “the particular blend of controllable marketing variables that the firm uses to achieve its objective in the target market</w:t>
      </w:r>
      <w:proofErr w:type="gramStart"/>
      <w:r w:rsidRPr="000A7915">
        <w:rPr>
          <w:rFonts w:ascii="Times New Roman" w:eastAsia="Times New Roman" w:hAnsi="Times New Roman" w:cs="Times New Roman"/>
          <w:sz w:val="24"/>
          <w:szCs w:val="24"/>
        </w:rPr>
        <w:t>”(</w:t>
      </w:r>
      <w:proofErr w:type="gramEnd"/>
      <w:r w:rsidRPr="000A7915">
        <w:rPr>
          <w:rFonts w:ascii="Times New Roman" w:eastAsia="Times New Roman" w:hAnsi="Times New Roman" w:cs="Times New Roman"/>
          <w:sz w:val="24"/>
          <w:szCs w:val="24"/>
        </w:rPr>
        <w:t xml:space="preserve">p. 195). </w:t>
      </w:r>
      <w:proofErr w:type="spellStart"/>
      <w:r w:rsidRPr="000A7915">
        <w:rPr>
          <w:rFonts w:ascii="Times New Roman" w:eastAsia="Times New Roman" w:hAnsi="Times New Roman" w:cs="Times New Roman"/>
          <w:sz w:val="24"/>
          <w:szCs w:val="24"/>
        </w:rPr>
        <w:t>Kotler</w:t>
      </w:r>
      <w:proofErr w:type="spellEnd"/>
      <w:r w:rsidRPr="000A7915">
        <w:rPr>
          <w:rFonts w:ascii="Times New Roman" w:eastAsia="Times New Roman" w:hAnsi="Times New Roman" w:cs="Times New Roman"/>
          <w:sz w:val="24"/>
          <w:szCs w:val="24"/>
        </w:rPr>
        <w:t xml:space="preserve"> &amp; </w:t>
      </w:r>
      <w:proofErr w:type="spellStart"/>
      <w:r w:rsidRPr="000A7915">
        <w:rPr>
          <w:rFonts w:ascii="Times New Roman" w:eastAsia="Times New Roman" w:hAnsi="Times New Roman" w:cs="Times New Roman"/>
          <w:sz w:val="24"/>
          <w:szCs w:val="24"/>
        </w:rPr>
        <w:t>Andreasen</w:t>
      </w:r>
      <w:proofErr w:type="spellEnd"/>
      <w:r w:rsidRPr="000A7915">
        <w:rPr>
          <w:rFonts w:ascii="Times New Roman" w:eastAsia="Times New Roman" w:hAnsi="Times New Roman" w:cs="Times New Roman"/>
          <w:sz w:val="24"/>
          <w:szCs w:val="24"/>
        </w:rPr>
        <w:t xml:space="preserve"> (1991) also mention that the 4P </w:t>
      </w:r>
      <w:proofErr w:type="spellStart"/>
      <w:r w:rsidRPr="000A7915">
        <w:rPr>
          <w:rFonts w:ascii="Times New Roman" w:eastAsia="Times New Roman" w:hAnsi="Times New Roman" w:cs="Times New Roman"/>
          <w:sz w:val="24"/>
          <w:szCs w:val="24"/>
        </w:rPr>
        <w:t>marekting</w:t>
      </w:r>
      <w:proofErr w:type="spellEnd"/>
      <w:r w:rsidRPr="000A7915">
        <w:rPr>
          <w:rFonts w:ascii="Times New Roman" w:eastAsia="Times New Roman" w:hAnsi="Times New Roman" w:cs="Times New Roman"/>
          <w:sz w:val="24"/>
          <w:szCs w:val="24"/>
        </w:rPr>
        <w:t xml:space="preserve"> mix is very appropriate for non-profit organizations seeking to satisfy customers but needs a little adjustment with regards to services. Even though some library studies have used th</w:t>
      </w:r>
      <w:r w:rsidR="00FA6AC6">
        <w:rPr>
          <w:rFonts w:ascii="Times New Roman" w:eastAsia="Times New Roman" w:hAnsi="Times New Roman" w:cs="Times New Roman"/>
          <w:sz w:val="24"/>
          <w:szCs w:val="24"/>
        </w:rPr>
        <w:t xml:space="preserve">e 4Ps marketing mix </w:t>
      </w:r>
      <w:proofErr w:type="gramStart"/>
      <w:r w:rsidR="00FA6AC6">
        <w:rPr>
          <w:rFonts w:ascii="Times New Roman" w:eastAsia="Times New Roman" w:hAnsi="Times New Roman" w:cs="Times New Roman"/>
          <w:sz w:val="24"/>
          <w:szCs w:val="24"/>
        </w:rPr>
        <w:t>(</w:t>
      </w:r>
      <w:r w:rsidRPr="000A7915">
        <w:rPr>
          <w:rFonts w:ascii="Times New Roman" w:eastAsia="Times New Roman" w:hAnsi="Times New Roman" w:cs="Times New Roman"/>
          <w:sz w:val="24"/>
          <w:szCs w:val="24"/>
        </w:rPr>
        <w:t xml:space="preserve"> </w:t>
      </w:r>
      <w:proofErr w:type="spellStart"/>
      <w:r w:rsidRPr="000A7915">
        <w:rPr>
          <w:rFonts w:ascii="Times New Roman" w:eastAsia="Times New Roman" w:hAnsi="Times New Roman" w:cs="Times New Roman"/>
          <w:sz w:val="24"/>
          <w:szCs w:val="24"/>
        </w:rPr>
        <w:t>Arachchige</w:t>
      </w:r>
      <w:proofErr w:type="spellEnd"/>
      <w:proofErr w:type="gramEnd"/>
      <w:r w:rsidRPr="000A7915">
        <w:rPr>
          <w:rFonts w:ascii="Times New Roman" w:eastAsia="Times New Roman" w:hAnsi="Times New Roman" w:cs="Times New Roman"/>
          <w:sz w:val="24"/>
          <w:szCs w:val="24"/>
        </w:rPr>
        <w:t xml:space="preserve">, 2002; </w:t>
      </w:r>
      <w:proofErr w:type="spellStart"/>
      <w:r w:rsidRPr="000A7915">
        <w:rPr>
          <w:rFonts w:ascii="Times New Roman" w:eastAsia="Times New Roman" w:hAnsi="Times New Roman" w:cs="Times New Roman"/>
          <w:sz w:val="24"/>
          <w:szCs w:val="24"/>
        </w:rPr>
        <w:t>Kaur</w:t>
      </w:r>
      <w:proofErr w:type="spellEnd"/>
      <w:r w:rsidRPr="000A7915">
        <w:rPr>
          <w:rFonts w:ascii="Times New Roman" w:eastAsia="Times New Roman" w:hAnsi="Times New Roman" w:cs="Times New Roman"/>
          <w:sz w:val="24"/>
          <w:szCs w:val="24"/>
        </w:rPr>
        <w:t xml:space="preserve"> &amp; </w:t>
      </w:r>
      <w:proofErr w:type="spellStart"/>
      <w:r w:rsidRPr="000A7915">
        <w:rPr>
          <w:rFonts w:ascii="Times New Roman" w:eastAsia="Times New Roman" w:hAnsi="Times New Roman" w:cs="Times New Roman"/>
          <w:sz w:val="24"/>
          <w:szCs w:val="24"/>
        </w:rPr>
        <w:t>Rani</w:t>
      </w:r>
      <w:proofErr w:type="spellEnd"/>
      <w:r w:rsidRPr="000A7915">
        <w:rPr>
          <w:rFonts w:ascii="Times New Roman" w:eastAsia="Times New Roman" w:hAnsi="Times New Roman" w:cs="Times New Roman"/>
          <w:sz w:val="24"/>
          <w:szCs w:val="24"/>
        </w:rPr>
        <w:t xml:space="preserve">, 2008; </w:t>
      </w:r>
      <w:proofErr w:type="spellStart"/>
      <w:r w:rsidRPr="000A7915">
        <w:rPr>
          <w:rFonts w:ascii="Times New Roman" w:eastAsia="Times New Roman" w:hAnsi="Times New Roman" w:cs="Times New Roman"/>
          <w:sz w:val="24"/>
          <w:szCs w:val="24"/>
        </w:rPr>
        <w:t>Madhusudhan</w:t>
      </w:r>
      <w:proofErr w:type="spellEnd"/>
      <w:r w:rsidRPr="000A7915">
        <w:rPr>
          <w:rFonts w:ascii="Times New Roman" w:eastAsia="Times New Roman" w:hAnsi="Times New Roman" w:cs="Times New Roman"/>
          <w:sz w:val="24"/>
          <w:szCs w:val="24"/>
        </w:rPr>
        <w:t>, 2008), it has been critiqued as not being complete since it does not consider customer needs (</w:t>
      </w:r>
      <w:proofErr w:type="spellStart"/>
      <w:r w:rsidRPr="000A7915">
        <w:rPr>
          <w:rFonts w:ascii="Times New Roman" w:eastAsia="Times New Roman" w:hAnsi="Times New Roman" w:cs="Times New Roman"/>
          <w:sz w:val="24"/>
          <w:szCs w:val="24"/>
        </w:rPr>
        <w:t>Bitner</w:t>
      </w:r>
      <w:proofErr w:type="spellEnd"/>
      <w:r w:rsidRPr="000A7915">
        <w:rPr>
          <w:rFonts w:ascii="Times New Roman" w:eastAsia="Times New Roman" w:hAnsi="Times New Roman" w:cs="Times New Roman"/>
          <w:sz w:val="24"/>
          <w:szCs w:val="24"/>
        </w:rPr>
        <w:t xml:space="preserve">, 1995). </w:t>
      </w:r>
    </w:p>
    <w:p w:rsidR="00C37784" w:rsidRPr="000A7915" w:rsidRDefault="00C37784" w:rsidP="009E294F">
      <w:pPr>
        <w:spacing w:after="0" w:line="480" w:lineRule="auto"/>
        <w:jc w:val="both"/>
        <w:rPr>
          <w:rFonts w:ascii="Times New Roman" w:eastAsia="Times New Roman" w:hAnsi="Times New Roman" w:cs="Times New Roman"/>
          <w:sz w:val="24"/>
          <w:szCs w:val="24"/>
        </w:rPr>
      </w:pPr>
      <w:r w:rsidRPr="000A7915">
        <w:rPr>
          <w:rFonts w:ascii="Times New Roman" w:eastAsia="Times New Roman" w:hAnsi="Times New Roman" w:cs="Times New Roman"/>
          <w:sz w:val="24"/>
          <w:szCs w:val="24"/>
        </w:rPr>
        <w:t xml:space="preserve"> </w:t>
      </w:r>
    </w:p>
    <w:p w:rsidR="00C37784" w:rsidRPr="000A7915" w:rsidRDefault="00C37784" w:rsidP="009E294F">
      <w:pPr>
        <w:spacing w:after="0" w:line="480" w:lineRule="auto"/>
        <w:jc w:val="both"/>
        <w:rPr>
          <w:rFonts w:ascii="Times New Roman" w:eastAsia="Times New Roman" w:hAnsi="Times New Roman" w:cs="Times New Roman"/>
          <w:sz w:val="24"/>
          <w:szCs w:val="24"/>
        </w:rPr>
      </w:pPr>
      <w:proofErr w:type="spellStart"/>
      <w:r w:rsidRPr="000A7915">
        <w:rPr>
          <w:rFonts w:ascii="Times New Roman" w:eastAsia="Times New Roman" w:hAnsi="Times New Roman" w:cs="Times New Roman"/>
          <w:sz w:val="24"/>
          <w:szCs w:val="24"/>
        </w:rPr>
        <w:lastRenderedPageBreak/>
        <w:t>Bitner</w:t>
      </w:r>
      <w:proofErr w:type="spellEnd"/>
      <w:r w:rsidRPr="000A7915">
        <w:rPr>
          <w:rFonts w:ascii="Times New Roman" w:eastAsia="Times New Roman" w:hAnsi="Times New Roman" w:cs="Times New Roman"/>
          <w:sz w:val="24"/>
          <w:szCs w:val="24"/>
        </w:rPr>
        <w:t xml:space="preserve"> &amp; Booms (1981) have expanded the popular 4P approach by McCarthy with three additional Ps to be able to help differentiate between service sectors. The 7Ps are: Product, Price, Place, Promotion, People, Process and Physical Evidence. According to </w:t>
      </w:r>
      <w:proofErr w:type="spellStart"/>
      <w:r w:rsidRPr="000A7915">
        <w:rPr>
          <w:rFonts w:ascii="Times New Roman" w:eastAsia="Times New Roman" w:hAnsi="Times New Roman" w:cs="Times New Roman"/>
          <w:sz w:val="24"/>
          <w:szCs w:val="24"/>
        </w:rPr>
        <w:t>Ratzek</w:t>
      </w:r>
      <w:proofErr w:type="spellEnd"/>
      <w:r w:rsidRPr="000A7915">
        <w:rPr>
          <w:rFonts w:ascii="Times New Roman" w:eastAsia="Times New Roman" w:hAnsi="Times New Roman" w:cs="Times New Roman"/>
          <w:sz w:val="24"/>
          <w:szCs w:val="24"/>
        </w:rPr>
        <w:t xml:space="preserve"> (2011), the extension of the 4Ps to a 7Ps framework is of great importance to the service sector and especially for the library as a service institution. Previous marketing studies according to (</w:t>
      </w:r>
      <w:proofErr w:type="spellStart"/>
      <w:r w:rsidRPr="000A7915">
        <w:rPr>
          <w:rFonts w:ascii="Times New Roman" w:eastAsia="Times New Roman" w:hAnsi="Times New Roman" w:cs="Times New Roman"/>
          <w:sz w:val="24"/>
          <w:szCs w:val="24"/>
        </w:rPr>
        <w:t>Adeyoyin</w:t>
      </w:r>
      <w:proofErr w:type="spellEnd"/>
      <w:r w:rsidRPr="000A7915">
        <w:rPr>
          <w:rFonts w:ascii="Times New Roman" w:eastAsia="Times New Roman" w:hAnsi="Times New Roman" w:cs="Times New Roman"/>
          <w:sz w:val="24"/>
          <w:szCs w:val="24"/>
        </w:rPr>
        <w:t xml:space="preserve">, 2005; Austen &amp; Ewers, 2004; </w:t>
      </w:r>
      <w:proofErr w:type="spellStart"/>
      <w:r w:rsidRPr="000A7915">
        <w:rPr>
          <w:rFonts w:ascii="Times New Roman" w:eastAsia="Times New Roman" w:hAnsi="Times New Roman" w:cs="Times New Roman"/>
          <w:sz w:val="24"/>
          <w:szCs w:val="24"/>
        </w:rPr>
        <w:t>Bamigbola</w:t>
      </w:r>
      <w:proofErr w:type="spellEnd"/>
      <w:r w:rsidRPr="000A7915">
        <w:rPr>
          <w:rFonts w:ascii="Times New Roman" w:eastAsia="Times New Roman" w:hAnsi="Times New Roman" w:cs="Times New Roman"/>
          <w:sz w:val="24"/>
          <w:szCs w:val="24"/>
        </w:rPr>
        <w:t xml:space="preserve">, 2013; Islam &amp; Islam, 2009; Jose &amp; </w:t>
      </w:r>
      <w:proofErr w:type="spellStart"/>
      <w:r w:rsidRPr="000A7915">
        <w:rPr>
          <w:rFonts w:ascii="Times New Roman" w:eastAsia="Times New Roman" w:hAnsi="Times New Roman" w:cs="Times New Roman"/>
          <w:sz w:val="24"/>
          <w:szCs w:val="24"/>
        </w:rPr>
        <w:t>Bhat</w:t>
      </w:r>
      <w:proofErr w:type="spellEnd"/>
      <w:r w:rsidRPr="000A7915">
        <w:rPr>
          <w:rFonts w:ascii="Times New Roman" w:eastAsia="Times New Roman" w:hAnsi="Times New Roman" w:cs="Times New Roman"/>
          <w:sz w:val="24"/>
          <w:szCs w:val="24"/>
        </w:rPr>
        <w:t xml:space="preserve">, 2007; </w:t>
      </w:r>
      <w:proofErr w:type="spellStart"/>
      <w:r w:rsidRPr="000A7915">
        <w:rPr>
          <w:rFonts w:ascii="Times New Roman" w:eastAsia="Times New Roman" w:hAnsi="Times New Roman" w:cs="Times New Roman"/>
          <w:sz w:val="24"/>
          <w:szCs w:val="24"/>
        </w:rPr>
        <w:t>Patil</w:t>
      </w:r>
      <w:proofErr w:type="spellEnd"/>
      <w:r w:rsidRPr="000A7915">
        <w:rPr>
          <w:rFonts w:ascii="Times New Roman" w:eastAsia="Times New Roman" w:hAnsi="Times New Roman" w:cs="Times New Roman"/>
          <w:sz w:val="24"/>
          <w:szCs w:val="24"/>
        </w:rPr>
        <w:t xml:space="preserve"> &amp; </w:t>
      </w:r>
      <w:proofErr w:type="spellStart"/>
      <w:r w:rsidRPr="000A7915">
        <w:rPr>
          <w:rFonts w:ascii="Times New Roman" w:eastAsia="Times New Roman" w:hAnsi="Times New Roman" w:cs="Times New Roman"/>
          <w:sz w:val="24"/>
          <w:szCs w:val="24"/>
        </w:rPr>
        <w:t>Pradhan</w:t>
      </w:r>
      <w:proofErr w:type="spellEnd"/>
      <w:r w:rsidRPr="000A7915">
        <w:rPr>
          <w:rFonts w:ascii="Times New Roman" w:eastAsia="Times New Roman" w:hAnsi="Times New Roman" w:cs="Times New Roman"/>
          <w:sz w:val="24"/>
          <w:szCs w:val="24"/>
        </w:rPr>
        <w:t xml:space="preserve">, 2014; Sharma &amp; </w:t>
      </w:r>
      <w:proofErr w:type="spellStart"/>
      <w:r w:rsidRPr="000A7915">
        <w:rPr>
          <w:rFonts w:ascii="Times New Roman" w:eastAsia="Times New Roman" w:hAnsi="Times New Roman" w:cs="Times New Roman"/>
          <w:sz w:val="24"/>
          <w:szCs w:val="24"/>
        </w:rPr>
        <w:t>Bhardwaj</w:t>
      </w:r>
      <w:proofErr w:type="spellEnd"/>
      <w:r w:rsidRPr="000A7915">
        <w:rPr>
          <w:rFonts w:ascii="Times New Roman" w:eastAsia="Times New Roman" w:hAnsi="Times New Roman" w:cs="Times New Roman"/>
          <w:sz w:val="24"/>
          <w:szCs w:val="24"/>
        </w:rPr>
        <w:t xml:space="preserve">, 2009) show that all of the 7Ps are relevant to all types of marketing including service marketing. </w:t>
      </w:r>
    </w:p>
    <w:p w:rsidR="00C37784" w:rsidRPr="000A7915" w:rsidRDefault="001A375F"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7Ps </w:t>
      </w:r>
      <w:r w:rsidR="00BC6711" w:rsidRPr="000A7915">
        <w:rPr>
          <w:rFonts w:ascii="Times New Roman" w:hAnsi="Times New Roman" w:cs="Times New Roman"/>
          <w:sz w:val="24"/>
          <w:szCs w:val="24"/>
        </w:rPr>
        <w:t xml:space="preserve">are briefly explained </w:t>
      </w:r>
      <w:r w:rsidR="009E5FC5" w:rsidRPr="000A7915">
        <w:rPr>
          <w:rFonts w:ascii="Times New Roman" w:hAnsi="Times New Roman" w:cs="Times New Roman"/>
          <w:sz w:val="24"/>
          <w:szCs w:val="24"/>
        </w:rPr>
        <w:t xml:space="preserve">below </w:t>
      </w:r>
      <w:r w:rsidR="00BC6711" w:rsidRPr="000A7915">
        <w:rPr>
          <w:rFonts w:ascii="Times New Roman" w:hAnsi="Times New Roman" w:cs="Times New Roman"/>
          <w:sz w:val="24"/>
          <w:szCs w:val="24"/>
        </w:rPr>
        <w:t xml:space="preserve">in the context of information service </w:t>
      </w:r>
      <w:r w:rsidR="009E5FC5" w:rsidRPr="000A7915">
        <w:rPr>
          <w:rFonts w:ascii="Times New Roman" w:hAnsi="Times New Roman" w:cs="Times New Roman"/>
          <w:sz w:val="24"/>
          <w:szCs w:val="24"/>
        </w:rPr>
        <w:t>marketing:</w:t>
      </w:r>
    </w:p>
    <w:p w:rsidR="00BC6711" w:rsidRPr="000A7915" w:rsidRDefault="00BC6711" w:rsidP="009E294F">
      <w:pPr>
        <w:pStyle w:val="ListParagraph"/>
        <w:numPr>
          <w:ilvl w:val="0"/>
          <w:numId w:val="10"/>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w:t>
      </w:r>
      <w:r w:rsidR="009E5FC5" w:rsidRPr="000A7915">
        <w:rPr>
          <w:rFonts w:ascii="Times New Roman" w:hAnsi="Times New Roman" w:cs="Times New Roman"/>
          <w:sz w:val="24"/>
          <w:szCs w:val="24"/>
        </w:rPr>
        <w:t xml:space="preserve">product to be marketed is mainly information which includes printed information, e-resource materials, audio-visual materials, and digitized information. </w:t>
      </w:r>
      <w:r w:rsidR="00C20847" w:rsidRPr="00C20847">
        <w:rPr>
          <w:rFonts w:ascii="Times New Roman" w:hAnsi="Times New Roman" w:cs="Times New Roman"/>
          <w:sz w:val="24"/>
          <w:szCs w:val="24"/>
        </w:rPr>
        <w:t xml:space="preserve">The services, the resources and programs offered;, e.g. reference services, loans, opening hours, website, books, journals collections, e-sources, databases, printers, training, seminars (Ewers and Austen, 2004; </w:t>
      </w:r>
      <w:proofErr w:type="spellStart"/>
      <w:r w:rsidR="00C20847" w:rsidRPr="00C20847">
        <w:rPr>
          <w:rFonts w:ascii="Times New Roman" w:hAnsi="Times New Roman" w:cs="Times New Roman"/>
          <w:sz w:val="24"/>
          <w:szCs w:val="24"/>
        </w:rPr>
        <w:t>Breivik</w:t>
      </w:r>
      <w:proofErr w:type="spellEnd"/>
      <w:r w:rsidR="00C20847" w:rsidRPr="00C20847">
        <w:rPr>
          <w:rFonts w:ascii="Times New Roman" w:hAnsi="Times New Roman" w:cs="Times New Roman"/>
          <w:sz w:val="24"/>
          <w:szCs w:val="24"/>
        </w:rPr>
        <w:t xml:space="preserve"> and Gee, 2006; Saunders, 2008; </w:t>
      </w:r>
      <w:proofErr w:type="spellStart"/>
      <w:r w:rsidR="00C20847" w:rsidRPr="00C20847">
        <w:rPr>
          <w:rFonts w:ascii="Times New Roman" w:hAnsi="Times New Roman" w:cs="Times New Roman"/>
          <w:sz w:val="24"/>
          <w:szCs w:val="24"/>
        </w:rPr>
        <w:t>Balabanidou</w:t>
      </w:r>
      <w:proofErr w:type="spellEnd"/>
      <w:r w:rsidR="00C20847" w:rsidRPr="00C20847">
        <w:rPr>
          <w:rFonts w:ascii="Times New Roman" w:hAnsi="Times New Roman" w:cs="Times New Roman"/>
          <w:sz w:val="24"/>
          <w:szCs w:val="24"/>
        </w:rPr>
        <w:t xml:space="preserve"> et al., 2009)</w:t>
      </w:r>
    </w:p>
    <w:p w:rsidR="009E5FC5" w:rsidRPr="000A7915" w:rsidRDefault="009E5FC5" w:rsidP="009E294F">
      <w:pPr>
        <w:pStyle w:val="ListParagraph"/>
        <w:numPr>
          <w:ilvl w:val="0"/>
          <w:numId w:val="10"/>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place is said to be the building housing the information centre and the channel through which the user receives the information taking into consideration disability access.</w:t>
      </w:r>
    </w:p>
    <w:p w:rsidR="009E5FC5" w:rsidRPr="000A7915" w:rsidRDefault="009E5FC5" w:rsidP="009E294F">
      <w:pPr>
        <w:pStyle w:val="ListParagraph"/>
        <w:numPr>
          <w:ilvl w:val="0"/>
          <w:numId w:val="10"/>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Price also is the cost of the information provided, be it cash, time spent in receiving the information.</w:t>
      </w:r>
    </w:p>
    <w:p w:rsidR="00C74854" w:rsidRPr="00556641" w:rsidRDefault="00C74854" w:rsidP="00556641">
      <w:pPr>
        <w:pStyle w:val="ListParagraph"/>
        <w:numPr>
          <w:ilvl w:val="0"/>
          <w:numId w:val="10"/>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Promotion is very important component of marketing as it can boost brand recognition and sales. It comprises of various elements like advertising, public relations, sales organisation etc.</w:t>
      </w:r>
      <w:r w:rsidR="00556641">
        <w:rPr>
          <w:rFonts w:ascii="Times New Roman" w:hAnsi="Times New Roman" w:cs="Times New Roman"/>
          <w:sz w:val="24"/>
          <w:szCs w:val="24"/>
        </w:rPr>
        <w:t xml:space="preserve"> </w:t>
      </w:r>
      <w:r w:rsidRPr="00556641">
        <w:rPr>
          <w:rFonts w:ascii="Times New Roman" w:hAnsi="Times New Roman" w:cs="Times New Roman"/>
          <w:sz w:val="24"/>
          <w:szCs w:val="24"/>
        </w:rPr>
        <w:t>People</w:t>
      </w:r>
      <w:r w:rsidR="00A724F2" w:rsidRPr="00556641">
        <w:rPr>
          <w:rFonts w:ascii="Times New Roman" w:hAnsi="Times New Roman" w:cs="Times New Roman"/>
          <w:sz w:val="24"/>
          <w:szCs w:val="24"/>
        </w:rPr>
        <w:t xml:space="preserve"> include</w:t>
      </w:r>
      <w:r w:rsidRPr="00556641">
        <w:rPr>
          <w:rFonts w:ascii="Times New Roman" w:hAnsi="Times New Roman" w:cs="Times New Roman"/>
          <w:sz w:val="24"/>
          <w:szCs w:val="24"/>
        </w:rPr>
        <w:t xml:space="preserve"> the information professionals and para-professionals, the targeted market</w:t>
      </w:r>
      <w:r w:rsidR="00B84BA2" w:rsidRPr="00556641">
        <w:rPr>
          <w:rFonts w:ascii="Times New Roman" w:hAnsi="Times New Roman" w:cs="Times New Roman"/>
          <w:sz w:val="24"/>
          <w:szCs w:val="24"/>
        </w:rPr>
        <w:t xml:space="preserve"> in this case students and researches, as well as people directly related to </w:t>
      </w:r>
      <w:r w:rsidR="00B84BA2" w:rsidRPr="00556641">
        <w:rPr>
          <w:rFonts w:ascii="Times New Roman" w:hAnsi="Times New Roman" w:cs="Times New Roman"/>
          <w:sz w:val="24"/>
          <w:szCs w:val="24"/>
        </w:rPr>
        <w:lastRenderedPageBreak/>
        <w:t>the information centre.</w:t>
      </w:r>
      <w:r w:rsidR="00556641" w:rsidRPr="00556641">
        <w:rPr>
          <w:rFonts w:ascii="Times New Roman" w:hAnsi="Times New Roman" w:cs="Times New Roman"/>
          <w:sz w:val="24"/>
          <w:szCs w:val="24"/>
        </w:rPr>
        <w:t xml:space="preserve"> </w:t>
      </w:r>
      <w:r w:rsidR="00556641" w:rsidRPr="00556641">
        <w:rPr>
          <w:rFonts w:ascii="Times New Roman" w:hAnsi="Times New Roman" w:cs="Times New Roman"/>
          <w:sz w:val="21"/>
          <w:szCs w:val="21"/>
        </w:rPr>
        <w:t>Staff plays a crucial role in a service organization like the library itself. They are integral part of the production and delivery of the ‘product’ as well as the service interaction (Ewers and Austen, 2006).</w:t>
      </w:r>
    </w:p>
    <w:p w:rsidR="00B84BA2" w:rsidRPr="00556641" w:rsidRDefault="00B84BA2" w:rsidP="00556641">
      <w:pPr>
        <w:pStyle w:val="ListParagraph"/>
        <w:numPr>
          <w:ilvl w:val="0"/>
          <w:numId w:val="10"/>
        </w:numPr>
        <w:spacing w:after="0" w:line="480" w:lineRule="auto"/>
        <w:jc w:val="both"/>
        <w:rPr>
          <w:rFonts w:ascii="Times New Roman" w:hAnsi="Times New Roman" w:cs="Times New Roman"/>
          <w:sz w:val="24"/>
          <w:szCs w:val="24"/>
        </w:rPr>
      </w:pPr>
      <w:r w:rsidRPr="00556641">
        <w:rPr>
          <w:rFonts w:ascii="Times New Roman" w:hAnsi="Times New Roman" w:cs="Times New Roman"/>
          <w:sz w:val="24"/>
          <w:szCs w:val="24"/>
        </w:rPr>
        <w:t>Process refers to the systems and processes of the information centre which affect the execution of the service. This could probably be the entire sales funnel, a pay system, distribution system, and other systematic procedures and steps to ensure a working business that is running effectively.</w:t>
      </w:r>
    </w:p>
    <w:p w:rsidR="00792232" w:rsidRPr="000A7915" w:rsidRDefault="00B84BA2" w:rsidP="00556641">
      <w:pPr>
        <w:pStyle w:val="ListParagraph"/>
        <w:numPr>
          <w:ilvl w:val="0"/>
          <w:numId w:val="10"/>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Physical Evidence </w:t>
      </w:r>
      <w:r w:rsidR="00A724F2" w:rsidRPr="000A7915">
        <w:rPr>
          <w:rFonts w:ascii="Times New Roman" w:hAnsi="Times New Roman" w:cs="Times New Roman"/>
          <w:sz w:val="24"/>
          <w:szCs w:val="24"/>
        </w:rPr>
        <w:t>also refers to the general environment where the information service is delivered and this describes the ambience, thus, ventilation, lighting, seating, security etc.</w:t>
      </w:r>
    </w:p>
    <w:p w:rsidR="007C0549" w:rsidRDefault="007C0549" w:rsidP="009E294F">
      <w:pPr>
        <w:spacing w:after="0" w:line="480" w:lineRule="auto"/>
        <w:jc w:val="both"/>
        <w:rPr>
          <w:rFonts w:ascii="Times New Roman" w:hAnsi="Times New Roman" w:cs="Times New Roman"/>
          <w:b/>
          <w:sz w:val="24"/>
          <w:szCs w:val="24"/>
        </w:rPr>
      </w:pPr>
    </w:p>
    <w:p w:rsidR="00EE0C1B" w:rsidRPr="000A7915" w:rsidRDefault="004C715C" w:rsidP="009E294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3.0</w:t>
      </w:r>
      <w:r>
        <w:rPr>
          <w:rFonts w:ascii="Times New Roman" w:hAnsi="Times New Roman" w:cs="Times New Roman"/>
          <w:b/>
          <w:sz w:val="24"/>
          <w:szCs w:val="24"/>
        </w:rPr>
        <w:tab/>
      </w:r>
      <w:r w:rsidR="007C0549" w:rsidRPr="000A7915">
        <w:rPr>
          <w:rFonts w:ascii="Times New Roman" w:hAnsi="Times New Roman" w:cs="Times New Roman"/>
          <w:b/>
          <w:sz w:val="24"/>
          <w:szCs w:val="24"/>
        </w:rPr>
        <w:t>Methodology</w:t>
      </w:r>
    </w:p>
    <w:p w:rsidR="002B445B"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In order to ascertain the true nature of th</w:t>
      </w:r>
      <w:r w:rsidR="00D52D98" w:rsidRPr="000A7915">
        <w:rPr>
          <w:rFonts w:ascii="Times New Roman" w:hAnsi="Times New Roman" w:cs="Times New Roman"/>
          <w:sz w:val="24"/>
          <w:szCs w:val="24"/>
        </w:rPr>
        <w:t>e situation in marketing library and informa</w:t>
      </w:r>
      <w:r w:rsidRPr="000A7915">
        <w:rPr>
          <w:rFonts w:ascii="Times New Roman" w:hAnsi="Times New Roman" w:cs="Times New Roman"/>
          <w:sz w:val="24"/>
          <w:szCs w:val="24"/>
        </w:rPr>
        <w:t>t</w:t>
      </w:r>
      <w:r w:rsidR="00D52D98" w:rsidRPr="000A7915">
        <w:rPr>
          <w:rFonts w:ascii="Times New Roman" w:hAnsi="Times New Roman" w:cs="Times New Roman"/>
          <w:sz w:val="24"/>
          <w:szCs w:val="24"/>
        </w:rPr>
        <w:t>ion services</w:t>
      </w:r>
      <w:r w:rsidRPr="000A7915">
        <w:rPr>
          <w:rFonts w:ascii="Times New Roman" w:hAnsi="Times New Roman" w:cs="Times New Roman"/>
          <w:sz w:val="24"/>
          <w:szCs w:val="24"/>
        </w:rPr>
        <w:t xml:space="preserve"> and come to meaningful conclusion, various methods</w:t>
      </w:r>
      <w:r w:rsidR="009A053B" w:rsidRPr="000A7915">
        <w:rPr>
          <w:rFonts w:ascii="Times New Roman" w:hAnsi="Times New Roman" w:cs="Times New Roman"/>
          <w:sz w:val="24"/>
          <w:szCs w:val="24"/>
        </w:rPr>
        <w:t xml:space="preserve"> and procedures</w:t>
      </w:r>
      <w:r w:rsidRPr="000A7915">
        <w:rPr>
          <w:rFonts w:ascii="Times New Roman" w:hAnsi="Times New Roman" w:cs="Times New Roman"/>
          <w:sz w:val="24"/>
          <w:szCs w:val="24"/>
        </w:rPr>
        <w:t xml:space="preserve"> mus</w:t>
      </w:r>
      <w:r w:rsidR="009A053B" w:rsidRPr="000A7915">
        <w:rPr>
          <w:rFonts w:ascii="Times New Roman" w:hAnsi="Times New Roman" w:cs="Times New Roman"/>
          <w:sz w:val="24"/>
          <w:szCs w:val="24"/>
        </w:rPr>
        <w:t>t be devised for this study</w:t>
      </w:r>
      <w:r w:rsidRPr="000A7915">
        <w:rPr>
          <w:rFonts w:ascii="Times New Roman" w:hAnsi="Times New Roman" w:cs="Times New Roman"/>
          <w:sz w:val="24"/>
          <w:szCs w:val="24"/>
        </w:rPr>
        <w:t>.</w:t>
      </w:r>
      <w:r w:rsidR="00D52D98" w:rsidRPr="000A7915">
        <w:rPr>
          <w:rFonts w:ascii="Times New Roman" w:hAnsi="Times New Roman" w:cs="Times New Roman"/>
          <w:sz w:val="24"/>
          <w:szCs w:val="24"/>
        </w:rPr>
        <w:t xml:space="preserve"> </w:t>
      </w:r>
      <w:r w:rsidRPr="000A7915">
        <w:rPr>
          <w:rFonts w:ascii="Times New Roman" w:hAnsi="Times New Roman" w:cs="Times New Roman"/>
          <w:sz w:val="24"/>
          <w:szCs w:val="24"/>
        </w:rPr>
        <w:t xml:space="preserve"> This section identifies the methods to be used in collecting data for the analysis and it covers briefly discussed areas below.</w:t>
      </w:r>
    </w:p>
    <w:p w:rsidR="007C0549" w:rsidRPr="00B05730" w:rsidRDefault="007C0549" w:rsidP="009E294F">
      <w:pPr>
        <w:spacing w:after="0" w:line="480" w:lineRule="auto"/>
        <w:jc w:val="both"/>
        <w:rPr>
          <w:rFonts w:ascii="Times New Roman" w:hAnsi="Times New Roman" w:cs="Times New Roman"/>
          <w:b/>
          <w:sz w:val="14"/>
          <w:szCs w:val="24"/>
        </w:rPr>
      </w:pPr>
    </w:p>
    <w:p w:rsidR="00A84C3A"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sidR="00A84C3A" w:rsidRPr="000A7915">
        <w:rPr>
          <w:rFonts w:ascii="Times New Roman" w:hAnsi="Times New Roman" w:cs="Times New Roman"/>
          <w:b/>
          <w:sz w:val="24"/>
          <w:szCs w:val="24"/>
        </w:rPr>
        <w:t>Research Design</w:t>
      </w:r>
    </w:p>
    <w:p w:rsidR="00A84C3A" w:rsidRPr="000A7915" w:rsidRDefault="00A84C3A"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research</w:t>
      </w:r>
      <w:r w:rsidR="00726181" w:rsidRPr="000A7915">
        <w:rPr>
          <w:rFonts w:ascii="Times New Roman" w:hAnsi="Times New Roman" w:cs="Times New Roman"/>
          <w:sz w:val="24"/>
          <w:szCs w:val="24"/>
        </w:rPr>
        <w:t xml:space="preserve"> design to be used for the study</w:t>
      </w:r>
      <w:r w:rsidRPr="000A7915">
        <w:rPr>
          <w:rFonts w:ascii="Times New Roman" w:hAnsi="Times New Roman" w:cs="Times New Roman"/>
          <w:sz w:val="24"/>
          <w:szCs w:val="24"/>
        </w:rPr>
        <w:t xml:space="preserve"> is evaluation. The purpose of using evaluation will be to find out problems and shortcomings confronti</w:t>
      </w:r>
      <w:r w:rsidR="00792232" w:rsidRPr="000A7915">
        <w:rPr>
          <w:rFonts w:ascii="Times New Roman" w:hAnsi="Times New Roman" w:cs="Times New Roman"/>
          <w:sz w:val="24"/>
          <w:szCs w:val="24"/>
        </w:rPr>
        <w:t>ng the staff in marketing information</w:t>
      </w:r>
      <w:r w:rsidRPr="000A7915">
        <w:rPr>
          <w:rFonts w:ascii="Times New Roman" w:hAnsi="Times New Roman" w:cs="Times New Roman"/>
          <w:sz w:val="24"/>
          <w:szCs w:val="24"/>
        </w:rPr>
        <w:t xml:space="preserve"> and make judgments about the effectiveness, relevance, and efficiency about </w:t>
      </w:r>
      <w:r w:rsidR="008938B6" w:rsidRPr="000A7915">
        <w:rPr>
          <w:rFonts w:ascii="Times New Roman" w:hAnsi="Times New Roman" w:cs="Times New Roman"/>
          <w:sz w:val="24"/>
          <w:szCs w:val="24"/>
        </w:rPr>
        <w:t>marketing library and information services</w:t>
      </w:r>
      <w:r w:rsidRPr="000A7915">
        <w:rPr>
          <w:rFonts w:ascii="Times New Roman" w:hAnsi="Times New Roman" w:cs="Times New Roman"/>
          <w:sz w:val="24"/>
          <w:szCs w:val="24"/>
        </w:rPr>
        <w:t>. Some possible suggestions will be made in order to improve upon the problem defeated.</w:t>
      </w:r>
    </w:p>
    <w:p w:rsidR="00C20847" w:rsidRDefault="00C20847" w:rsidP="009E294F">
      <w:pPr>
        <w:spacing w:after="0" w:line="480" w:lineRule="auto"/>
        <w:jc w:val="both"/>
        <w:rPr>
          <w:rFonts w:ascii="Times New Roman" w:hAnsi="Times New Roman" w:cs="Times New Roman"/>
          <w:b/>
          <w:sz w:val="24"/>
          <w:szCs w:val="24"/>
        </w:rPr>
      </w:pPr>
    </w:p>
    <w:p w:rsidR="00FA6AC6" w:rsidRDefault="00FA6AC6" w:rsidP="009E294F">
      <w:pPr>
        <w:spacing w:after="0" w:line="480" w:lineRule="auto"/>
        <w:jc w:val="both"/>
        <w:rPr>
          <w:rFonts w:ascii="Times New Roman" w:hAnsi="Times New Roman" w:cs="Times New Roman"/>
          <w:b/>
          <w:sz w:val="24"/>
          <w:szCs w:val="24"/>
        </w:rPr>
      </w:pPr>
    </w:p>
    <w:p w:rsidR="00733341"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r>
      <w:r w:rsidR="00733341" w:rsidRPr="000A7915">
        <w:rPr>
          <w:rFonts w:ascii="Times New Roman" w:hAnsi="Times New Roman" w:cs="Times New Roman"/>
          <w:b/>
          <w:sz w:val="24"/>
          <w:szCs w:val="24"/>
        </w:rPr>
        <w:t>Selection of case</w:t>
      </w:r>
    </w:p>
    <w:p w:rsidR="00733341" w:rsidRPr="000A7915" w:rsidRDefault="00733341"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College of Technology Education, Kumasi (COLTEK)</w:t>
      </w:r>
      <w:r w:rsidR="00792232" w:rsidRPr="000A7915">
        <w:rPr>
          <w:rFonts w:ascii="Times New Roman" w:hAnsi="Times New Roman" w:cs="Times New Roman"/>
          <w:sz w:val="24"/>
          <w:szCs w:val="24"/>
        </w:rPr>
        <w:t xml:space="preserve"> Library,</w:t>
      </w:r>
      <w:r w:rsidRPr="000A7915">
        <w:rPr>
          <w:rFonts w:ascii="Times New Roman" w:hAnsi="Times New Roman" w:cs="Times New Roman"/>
          <w:sz w:val="24"/>
          <w:szCs w:val="24"/>
        </w:rPr>
        <w:t xml:space="preserve"> a satellite campus of the University of Education, Winneba has be</w:t>
      </w:r>
      <w:r w:rsidR="00052D5A" w:rsidRPr="000A7915">
        <w:rPr>
          <w:rFonts w:ascii="Times New Roman" w:hAnsi="Times New Roman" w:cs="Times New Roman"/>
          <w:sz w:val="24"/>
          <w:szCs w:val="24"/>
        </w:rPr>
        <w:t>en</w:t>
      </w:r>
      <w:r w:rsidRPr="000A7915">
        <w:rPr>
          <w:rFonts w:ascii="Times New Roman" w:hAnsi="Times New Roman" w:cs="Times New Roman"/>
          <w:sz w:val="24"/>
          <w:szCs w:val="24"/>
        </w:rPr>
        <w:t xml:space="preserve"> selected for this study.</w:t>
      </w:r>
    </w:p>
    <w:p w:rsidR="00D41843" w:rsidRPr="00B05730" w:rsidRDefault="00D41843" w:rsidP="009E294F">
      <w:pPr>
        <w:spacing w:after="0" w:line="480" w:lineRule="auto"/>
        <w:jc w:val="both"/>
        <w:rPr>
          <w:rFonts w:ascii="Times New Roman" w:hAnsi="Times New Roman" w:cs="Times New Roman"/>
          <w:b/>
          <w:sz w:val="16"/>
          <w:szCs w:val="24"/>
        </w:rPr>
      </w:pPr>
    </w:p>
    <w:p w:rsidR="00EE0C1B"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r>
      <w:r w:rsidR="00EE0C1B" w:rsidRPr="000A7915">
        <w:rPr>
          <w:rFonts w:ascii="Times New Roman" w:hAnsi="Times New Roman" w:cs="Times New Roman"/>
          <w:b/>
          <w:sz w:val="24"/>
          <w:szCs w:val="24"/>
        </w:rPr>
        <w:t>Population</w:t>
      </w:r>
    </w:p>
    <w:p w:rsidR="008B3855" w:rsidRPr="000A7915" w:rsidRDefault="00D24EF9"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Population in research, according to (</w:t>
      </w:r>
      <w:proofErr w:type="spellStart"/>
      <w:r w:rsidRPr="000A7915">
        <w:rPr>
          <w:rFonts w:ascii="Times New Roman" w:hAnsi="Times New Roman" w:cs="Times New Roman"/>
          <w:sz w:val="24"/>
          <w:szCs w:val="24"/>
        </w:rPr>
        <w:t>Nwana</w:t>
      </w:r>
      <w:proofErr w:type="spellEnd"/>
      <w:r w:rsidRPr="000A7915">
        <w:rPr>
          <w:rFonts w:ascii="Times New Roman" w:hAnsi="Times New Roman" w:cs="Times New Roman"/>
          <w:sz w:val="24"/>
          <w:szCs w:val="24"/>
        </w:rPr>
        <w:t xml:space="preserve">, 2008) refers to all members of a target group as defined by the objectives of the study.  </w:t>
      </w:r>
      <w:r w:rsidR="00EE0C1B" w:rsidRPr="000A7915">
        <w:rPr>
          <w:rFonts w:ascii="Times New Roman" w:hAnsi="Times New Roman" w:cs="Times New Roman"/>
          <w:sz w:val="24"/>
          <w:szCs w:val="24"/>
        </w:rPr>
        <w:t>The populati</w:t>
      </w:r>
      <w:r w:rsidR="007363A8" w:rsidRPr="000A7915">
        <w:rPr>
          <w:rFonts w:ascii="Times New Roman" w:hAnsi="Times New Roman" w:cs="Times New Roman"/>
          <w:sz w:val="24"/>
          <w:szCs w:val="24"/>
        </w:rPr>
        <w:t>on of the stud</w:t>
      </w:r>
      <w:r w:rsidR="00726181" w:rsidRPr="000A7915">
        <w:rPr>
          <w:rFonts w:ascii="Times New Roman" w:hAnsi="Times New Roman" w:cs="Times New Roman"/>
          <w:sz w:val="24"/>
          <w:szCs w:val="24"/>
        </w:rPr>
        <w:t>y will target</w:t>
      </w:r>
      <w:r w:rsidR="00792232" w:rsidRPr="000A7915">
        <w:rPr>
          <w:rFonts w:ascii="Times New Roman" w:hAnsi="Times New Roman" w:cs="Times New Roman"/>
          <w:sz w:val="24"/>
          <w:szCs w:val="24"/>
        </w:rPr>
        <w:t xml:space="preserve"> all staff </w:t>
      </w:r>
      <w:r w:rsidR="00B05730">
        <w:rPr>
          <w:rFonts w:ascii="Times New Roman" w:hAnsi="Times New Roman" w:cs="Times New Roman"/>
          <w:sz w:val="24"/>
          <w:szCs w:val="24"/>
        </w:rPr>
        <w:t>comprising</w:t>
      </w:r>
      <w:r w:rsidR="009E74CF" w:rsidRPr="000A7915">
        <w:rPr>
          <w:rFonts w:ascii="Times New Roman" w:hAnsi="Times New Roman" w:cs="Times New Roman"/>
          <w:sz w:val="24"/>
          <w:szCs w:val="24"/>
        </w:rPr>
        <w:t xml:space="preserve"> professionals and para-professionals</w:t>
      </w:r>
      <w:r w:rsidR="00B05730">
        <w:rPr>
          <w:rFonts w:ascii="Times New Roman" w:hAnsi="Times New Roman" w:cs="Times New Roman"/>
          <w:sz w:val="24"/>
          <w:szCs w:val="24"/>
        </w:rPr>
        <w:t xml:space="preserve"> and non - professionals</w:t>
      </w:r>
      <w:r w:rsidR="009E74CF" w:rsidRPr="000A7915">
        <w:rPr>
          <w:rFonts w:ascii="Times New Roman" w:hAnsi="Times New Roman" w:cs="Times New Roman"/>
          <w:sz w:val="24"/>
          <w:szCs w:val="24"/>
        </w:rPr>
        <w:t xml:space="preserve"> </w:t>
      </w:r>
      <w:r w:rsidR="00792232" w:rsidRPr="000A7915">
        <w:rPr>
          <w:rFonts w:ascii="Times New Roman" w:hAnsi="Times New Roman" w:cs="Times New Roman"/>
          <w:sz w:val="24"/>
          <w:szCs w:val="24"/>
        </w:rPr>
        <w:t xml:space="preserve">of the </w:t>
      </w:r>
      <w:r w:rsidR="009E74CF" w:rsidRPr="000A7915">
        <w:rPr>
          <w:rFonts w:ascii="Times New Roman" w:hAnsi="Times New Roman" w:cs="Times New Roman"/>
          <w:sz w:val="24"/>
          <w:szCs w:val="24"/>
        </w:rPr>
        <w:t>COLTEK Library</w:t>
      </w:r>
      <w:r w:rsidR="00EE0C1B" w:rsidRPr="000A7915">
        <w:rPr>
          <w:rFonts w:ascii="Times New Roman" w:hAnsi="Times New Roman" w:cs="Times New Roman"/>
          <w:sz w:val="24"/>
          <w:szCs w:val="24"/>
        </w:rPr>
        <w:t>.</w:t>
      </w:r>
    </w:p>
    <w:p w:rsidR="004C715C" w:rsidRPr="00B05730" w:rsidRDefault="004C715C" w:rsidP="009E294F">
      <w:pPr>
        <w:spacing w:after="0" w:line="480" w:lineRule="auto"/>
        <w:jc w:val="both"/>
        <w:rPr>
          <w:rFonts w:ascii="Times New Roman" w:hAnsi="Times New Roman" w:cs="Times New Roman"/>
          <w:b/>
          <w:sz w:val="18"/>
          <w:szCs w:val="24"/>
        </w:rPr>
      </w:pPr>
    </w:p>
    <w:p w:rsidR="00EE0C1B"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sidR="00EE0C1B" w:rsidRPr="000A7915">
        <w:rPr>
          <w:rFonts w:ascii="Times New Roman" w:hAnsi="Times New Roman" w:cs="Times New Roman"/>
          <w:b/>
          <w:sz w:val="24"/>
          <w:szCs w:val="24"/>
        </w:rPr>
        <w:t>Sample and Sampling procedures</w:t>
      </w:r>
    </w:p>
    <w:p w:rsidR="00EE0C1B"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researcher intends using a sample s</w:t>
      </w:r>
      <w:r w:rsidR="008B3855" w:rsidRPr="000A7915">
        <w:rPr>
          <w:rFonts w:ascii="Times New Roman" w:hAnsi="Times New Roman" w:cs="Times New Roman"/>
          <w:sz w:val="24"/>
          <w:szCs w:val="24"/>
        </w:rPr>
        <w:t>ize of 100%</w:t>
      </w:r>
      <w:r w:rsidRPr="000A7915">
        <w:rPr>
          <w:rFonts w:ascii="Times New Roman" w:hAnsi="Times New Roman" w:cs="Times New Roman"/>
          <w:sz w:val="24"/>
          <w:szCs w:val="24"/>
        </w:rPr>
        <w:t xml:space="preserve"> st</w:t>
      </w:r>
      <w:r w:rsidR="008B3855" w:rsidRPr="000A7915">
        <w:rPr>
          <w:rFonts w:ascii="Times New Roman" w:hAnsi="Times New Roman" w:cs="Times New Roman"/>
          <w:sz w:val="24"/>
          <w:szCs w:val="24"/>
        </w:rPr>
        <w:t xml:space="preserve">aff comprising senior members, senior </w:t>
      </w:r>
      <w:r w:rsidRPr="000A7915">
        <w:rPr>
          <w:rFonts w:ascii="Times New Roman" w:hAnsi="Times New Roman" w:cs="Times New Roman"/>
          <w:sz w:val="24"/>
          <w:szCs w:val="24"/>
        </w:rPr>
        <w:t xml:space="preserve">staff and their </w:t>
      </w:r>
      <w:r w:rsidR="008B3855" w:rsidRPr="000A7915">
        <w:rPr>
          <w:rFonts w:ascii="Times New Roman" w:hAnsi="Times New Roman" w:cs="Times New Roman"/>
          <w:sz w:val="24"/>
          <w:szCs w:val="24"/>
        </w:rPr>
        <w:t>subordinates who are</w:t>
      </w:r>
      <w:r w:rsidRPr="000A7915">
        <w:rPr>
          <w:rFonts w:ascii="Times New Roman" w:hAnsi="Times New Roman" w:cs="Times New Roman"/>
          <w:sz w:val="24"/>
          <w:szCs w:val="24"/>
        </w:rPr>
        <w:t xml:space="preserve"> id</w:t>
      </w:r>
      <w:r w:rsidR="008B3855" w:rsidRPr="000A7915">
        <w:rPr>
          <w:rFonts w:ascii="Times New Roman" w:hAnsi="Times New Roman" w:cs="Times New Roman"/>
          <w:sz w:val="24"/>
          <w:szCs w:val="24"/>
        </w:rPr>
        <w:t>entified with the information service delivery</w:t>
      </w:r>
      <w:r w:rsidRPr="000A7915">
        <w:rPr>
          <w:rFonts w:ascii="Times New Roman" w:hAnsi="Times New Roman" w:cs="Times New Roman"/>
          <w:sz w:val="24"/>
          <w:szCs w:val="24"/>
        </w:rPr>
        <w:t>. In order to reduce cost, make the research work easier and to meet the essential criterion of randomness, a simple random sampling technique will be used.</w:t>
      </w:r>
    </w:p>
    <w:p w:rsidR="007C0549" w:rsidRPr="00B05730" w:rsidRDefault="007C0549" w:rsidP="009E294F">
      <w:pPr>
        <w:spacing w:after="0" w:line="480" w:lineRule="auto"/>
        <w:jc w:val="both"/>
        <w:rPr>
          <w:rFonts w:ascii="Times New Roman" w:hAnsi="Times New Roman" w:cs="Times New Roman"/>
          <w:b/>
          <w:sz w:val="18"/>
          <w:szCs w:val="24"/>
        </w:rPr>
      </w:pPr>
    </w:p>
    <w:p w:rsidR="00EE0C1B"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r>
      <w:r w:rsidR="00836DD1" w:rsidRPr="000A7915">
        <w:rPr>
          <w:rFonts w:ascii="Times New Roman" w:hAnsi="Times New Roman" w:cs="Times New Roman"/>
          <w:b/>
          <w:sz w:val="24"/>
          <w:szCs w:val="24"/>
        </w:rPr>
        <w:t xml:space="preserve">Data collection and </w:t>
      </w:r>
      <w:r w:rsidR="00EE0C1B" w:rsidRPr="000A7915">
        <w:rPr>
          <w:rFonts w:ascii="Times New Roman" w:hAnsi="Times New Roman" w:cs="Times New Roman"/>
          <w:b/>
          <w:sz w:val="24"/>
          <w:szCs w:val="24"/>
        </w:rPr>
        <w:t>Instrument</w:t>
      </w:r>
      <w:r w:rsidR="00BC6711" w:rsidRPr="000A7915">
        <w:rPr>
          <w:rFonts w:ascii="Times New Roman" w:hAnsi="Times New Roman" w:cs="Times New Roman"/>
          <w:b/>
          <w:sz w:val="24"/>
          <w:szCs w:val="24"/>
        </w:rPr>
        <w:t xml:space="preserve"> </w:t>
      </w:r>
    </w:p>
    <w:p w:rsidR="00EE0C1B"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In data collection for a research work, the type of instrument that will be appropriate in each case depends largely on; a) the nature of research being undertaken, b) the characteristics of the sample to be used.  In view of this, the researcher hope to employ an integrated approach using non participant observation, document analysis and asking questions through questionnaire administration and structured interviews.</w:t>
      </w:r>
    </w:p>
    <w:p w:rsidR="00EE0C1B"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lastRenderedPageBreak/>
        <w:t>Questionnaire items would comprise close ended, open ended, dichotomy, multiple choice as well as rating questions. The questionnaires will also be in two t</w:t>
      </w:r>
      <w:r w:rsidR="00EB61BC" w:rsidRPr="000A7915">
        <w:rPr>
          <w:rFonts w:ascii="Times New Roman" w:hAnsi="Times New Roman" w:cs="Times New Roman"/>
          <w:sz w:val="24"/>
          <w:szCs w:val="24"/>
        </w:rPr>
        <w:t>ypes, one for the</w:t>
      </w:r>
      <w:r w:rsidRPr="000A7915">
        <w:rPr>
          <w:rFonts w:ascii="Times New Roman" w:hAnsi="Times New Roman" w:cs="Times New Roman"/>
          <w:sz w:val="24"/>
          <w:szCs w:val="24"/>
        </w:rPr>
        <w:t xml:space="preserve"> </w:t>
      </w:r>
      <w:r w:rsidR="002336FE" w:rsidRPr="000A7915">
        <w:rPr>
          <w:rFonts w:ascii="Times New Roman" w:hAnsi="Times New Roman" w:cs="Times New Roman"/>
          <w:sz w:val="24"/>
          <w:szCs w:val="24"/>
        </w:rPr>
        <w:t>information professionals</w:t>
      </w:r>
      <w:r w:rsidR="00EB61BC" w:rsidRPr="000A7915">
        <w:rPr>
          <w:rFonts w:ascii="Times New Roman" w:hAnsi="Times New Roman" w:cs="Times New Roman"/>
          <w:sz w:val="24"/>
          <w:szCs w:val="24"/>
        </w:rPr>
        <w:t xml:space="preserve"> and the ot</w:t>
      </w:r>
      <w:r w:rsidR="005842B3" w:rsidRPr="000A7915">
        <w:rPr>
          <w:rFonts w:ascii="Times New Roman" w:hAnsi="Times New Roman" w:cs="Times New Roman"/>
          <w:sz w:val="24"/>
          <w:szCs w:val="24"/>
        </w:rPr>
        <w:t>her for information para-professional of</w:t>
      </w:r>
      <w:r w:rsidR="00EB61BC" w:rsidRPr="000A7915">
        <w:rPr>
          <w:rFonts w:ascii="Times New Roman" w:hAnsi="Times New Roman" w:cs="Times New Roman"/>
          <w:sz w:val="24"/>
          <w:szCs w:val="24"/>
        </w:rPr>
        <w:t xml:space="preserve"> the information centre</w:t>
      </w:r>
      <w:r w:rsidRPr="000A7915">
        <w:rPr>
          <w:rFonts w:ascii="Times New Roman" w:hAnsi="Times New Roman" w:cs="Times New Roman"/>
          <w:sz w:val="24"/>
          <w:szCs w:val="24"/>
        </w:rPr>
        <w:t>.</w:t>
      </w:r>
    </w:p>
    <w:p w:rsidR="00CA6325"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There are three common data collection techniques in the social science research namely observation, </w:t>
      </w:r>
      <w:proofErr w:type="spellStart"/>
      <w:r w:rsidRPr="000A7915">
        <w:rPr>
          <w:rFonts w:ascii="Times New Roman" w:hAnsi="Times New Roman" w:cs="Times New Roman"/>
          <w:sz w:val="24"/>
          <w:szCs w:val="24"/>
        </w:rPr>
        <w:t>analysing</w:t>
      </w:r>
      <w:proofErr w:type="spellEnd"/>
      <w:r w:rsidRPr="000A7915">
        <w:rPr>
          <w:rFonts w:ascii="Times New Roman" w:hAnsi="Times New Roman" w:cs="Times New Roman"/>
          <w:sz w:val="24"/>
          <w:szCs w:val="24"/>
        </w:rPr>
        <w:t xml:space="preserve"> document and asking questions. The researcher seeks to employ a period of about two weeks for the observation and interview. Distribution of questionnaires and observation will be done on the same day. However, the interview and the questionnaire distribution will be done personally.</w:t>
      </w:r>
    </w:p>
    <w:p w:rsidR="007C0549" w:rsidRPr="00B05730" w:rsidRDefault="007C0549" w:rsidP="009E294F">
      <w:pPr>
        <w:tabs>
          <w:tab w:val="left" w:pos="1738"/>
        </w:tabs>
        <w:spacing w:after="0" w:line="480" w:lineRule="auto"/>
        <w:jc w:val="both"/>
        <w:rPr>
          <w:rFonts w:ascii="Times New Roman" w:hAnsi="Times New Roman" w:cs="Times New Roman"/>
          <w:b/>
          <w:sz w:val="18"/>
          <w:szCs w:val="24"/>
        </w:rPr>
      </w:pPr>
    </w:p>
    <w:p w:rsidR="00EE0C1B" w:rsidRPr="000A7915" w:rsidRDefault="004C715C" w:rsidP="004C715C">
      <w:pPr>
        <w:tabs>
          <w:tab w:val="left" w:pos="90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4.0 </w:t>
      </w:r>
      <w:r>
        <w:rPr>
          <w:rFonts w:ascii="Times New Roman" w:hAnsi="Times New Roman" w:cs="Times New Roman"/>
          <w:b/>
          <w:sz w:val="24"/>
          <w:szCs w:val="24"/>
        </w:rPr>
        <w:tab/>
      </w:r>
      <w:r w:rsidR="00EE0C1B" w:rsidRPr="000A7915">
        <w:rPr>
          <w:rFonts w:ascii="Times New Roman" w:hAnsi="Times New Roman" w:cs="Times New Roman"/>
          <w:b/>
          <w:sz w:val="24"/>
          <w:szCs w:val="24"/>
        </w:rPr>
        <w:t>Data Analysis</w:t>
      </w:r>
      <w:r w:rsidR="00EE0C1B" w:rsidRPr="000A7915">
        <w:rPr>
          <w:rFonts w:ascii="Times New Roman" w:hAnsi="Times New Roman" w:cs="Times New Roman"/>
          <w:b/>
          <w:sz w:val="24"/>
          <w:szCs w:val="24"/>
        </w:rPr>
        <w:tab/>
      </w:r>
    </w:p>
    <w:p w:rsidR="00EE0C1B" w:rsidRPr="000A7915" w:rsidRDefault="00EE0C1B"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information to be gathered through questionnaire and interview should be compared and edited to check contradictions and ensure consistency. The researcher intends to </w:t>
      </w:r>
      <w:proofErr w:type="spellStart"/>
      <w:r w:rsidRPr="000A7915">
        <w:rPr>
          <w:rFonts w:ascii="Times New Roman" w:hAnsi="Times New Roman" w:cs="Times New Roman"/>
          <w:sz w:val="24"/>
          <w:szCs w:val="24"/>
        </w:rPr>
        <w:t>summarise</w:t>
      </w:r>
      <w:proofErr w:type="spellEnd"/>
      <w:r w:rsidRPr="000A7915">
        <w:rPr>
          <w:rFonts w:ascii="Times New Roman" w:hAnsi="Times New Roman" w:cs="Times New Roman"/>
          <w:sz w:val="24"/>
          <w:szCs w:val="24"/>
        </w:rPr>
        <w:t xml:space="preserve"> and </w:t>
      </w:r>
      <w:proofErr w:type="spellStart"/>
      <w:r w:rsidRPr="000A7915">
        <w:rPr>
          <w:rFonts w:ascii="Times New Roman" w:hAnsi="Times New Roman" w:cs="Times New Roman"/>
          <w:sz w:val="24"/>
          <w:szCs w:val="24"/>
        </w:rPr>
        <w:t>organise</w:t>
      </w:r>
      <w:proofErr w:type="spellEnd"/>
      <w:r w:rsidRPr="000A7915">
        <w:rPr>
          <w:rFonts w:ascii="Times New Roman" w:hAnsi="Times New Roman" w:cs="Times New Roman"/>
          <w:sz w:val="24"/>
          <w:szCs w:val="24"/>
        </w:rPr>
        <w:t xml:space="preserve"> the data through the following steps to enable him discuss empirical evidence</w:t>
      </w:r>
      <w:r w:rsidR="00940946" w:rsidRPr="000A7915">
        <w:rPr>
          <w:rFonts w:ascii="Times New Roman" w:hAnsi="Times New Roman" w:cs="Times New Roman"/>
          <w:sz w:val="24"/>
          <w:szCs w:val="24"/>
        </w:rPr>
        <w:t xml:space="preserve"> using </w:t>
      </w:r>
      <w:r w:rsidR="00E06306" w:rsidRPr="000A7915">
        <w:rPr>
          <w:rFonts w:ascii="Times New Roman" w:hAnsi="Times New Roman" w:cs="Times New Roman"/>
          <w:sz w:val="24"/>
          <w:szCs w:val="24"/>
        </w:rPr>
        <w:t>statistical package for service solution (SPSS)</w:t>
      </w:r>
      <w:r w:rsidRPr="000A7915">
        <w:rPr>
          <w:rFonts w:ascii="Times New Roman" w:hAnsi="Times New Roman" w:cs="Times New Roman"/>
          <w:sz w:val="24"/>
          <w:szCs w:val="24"/>
        </w:rPr>
        <w:t>.</w:t>
      </w:r>
    </w:p>
    <w:p w:rsidR="00EE0C1B" w:rsidRPr="000A7915" w:rsidRDefault="00EE0C1B" w:rsidP="009E294F">
      <w:pPr>
        <w:pStyle w:val="ListParagraph"/>
        <w:numPr>
          <w:ilvl w:val="0"/>
          <w:numId w:val="7"/>
        </w:numPr>
        <w:spacing w:after="0" w:line="480" w:lineRule="auto"/>
        <w:jc w:val="both"/>
        <w:rPr>
          <w:rFonts w:ascii="Times New Roman" w:hAnsi="Times New Roman" w:cs="Times New Roman"/>
          <w:sz w:val="24"/>
          <w:szCs w:val="24"/>
        </w:rPr>
      </w:pPr>
      <w:proofErr w:type="spellStart"/>
      <w:r w:rsidRPr="000A7915">
        <w:rPr>
          <w:rFonts w:ascii="Times New Roman" w:hAnsi="Times New Roman" w:cs="Times New Roman"/>
          <w:sz w:val="24"/>
          <w:szCs w:val="24"/>
        </w:rPr>
        <w:t>Categorisation</w:t>
      </w:r>
      <w:proofErr w:type="spellEnd"/>
      <w:r w:rsidRPr="000A7915">
        <w:rPr>
          <w:rFonts w:ascii="Times New Roman" w:hAnsi="Times New Roman" w:cs="Times New Roman"/>
          <w:sz w:val="24"/>
          <w:szCs w:val="24"/>
        </w:rPr>
        <w:t xml:space="preserve"> and classification of data to help </w:t>
      </w:r>
      <w:proofErr w:type="spellStart"/>
      <w:r w:rsidRPr="000A7915">
        <w:rPr>
          <w:rFonts w:ascii="Times New Roman" w:hAnsi="Times New Roman" w:cs="Times New Roman"/>
          <w:sz w:val="24"/>
          <w:szCs w:val="24"/>
        </w:rPr>
        <w:t>summarise</w:t>
      </w:r>
      <w:proofErr w:type="spellEnd"/>
      <w:r w:rsidRPr="000A7915">
        <w:rPr>
          <w:rFonts w:ascii="Times New Roman" w:hAnsi="Times New Roman" w:cs="Times New Roman"/>
          <w:sz w:val="24"/>
          <w:szCs w:val="24"/>
        </w:rPr>
        <w:t xml:space="preserve"> the data. The data will be classified into frequency distribution and the usual rules of frequency classification will be adhered to.</w:t>
      </w:r>
    </w:p>
    <w:p w:rsidR="00EE0C1B" w:rsidRPr="000A7915" w:rsidRDefault="00EE0C1B" w:rsidP="009E294F">
      <w:pPr>
        <w:pStyle w:val="ListParagraph"/>
        <w:numPr>
          <w:ilvl w:val="0"/>
          <w:numId w:val="7"/>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data will be coded base on the categories.</w:t>
      </w:r>
    </w:p>
    <w:p w:rsidR="00EE0C1B" w:rsidRPr="000A7915" w:rsidRDefault="00EE0C1B" w:rsidP="009E294F">
      <w:pPr>
        <w:pStyle w:val="ListParagraph"/>
        <w:numPr>
          <w:ilvl w:val="0"/>
          <w:numId w:val="7"/>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Finally, the presentation of the data will be in the form of frequency tables and charts to facilitate the drawing of conclusion. Interviews and observation results would be presented mainly in description form with charts where necessary.</w:t>
      </w:r>
    </w:p>
    <w:p w:rsidR="00EE0C1B" w:rsidRPr="000A7915" w:rsidRDefault="00EE0C1B" w:rsidP="007C0549">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In general, the researcher will examine the various views that will be expressed by respondents. Comparisons will be made on the views expressed for suggestions and recommendations to be made in order to solve or improve upon the problems raised.</w:t>
      </w:r>
    </w:p>
    <w:p w:rsidR="00FA6AC6" w:rsidRPr="00B05730" w:rsidRDefault="00FA6AC6" w:rsidP="009E294F">
      <w:pPr>
        <w:spacing w:after="0" w:line="480" w:lineRule="auto"/>
        <w:jc w:val="both"/>
        <w:rPr>
          <w:rFonts w:ascii="Times New Roman" w:hAnsi="Times New Roman" w:cs="Times New Roman"/>
          <w:b/>
          <w:sz w:val="16"/>
          <w:szCs w:val="24"/>
        </w:rPr>
      </w:pPr>
    </w:p>
    <w:p w:rsidR="00062D7B"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sidR="00836DD1" w:rsidRPr="000A7915">
        <w:rPr>
          <w:rFonts w:ascii="Times New Roman" w:hAnsi="Times New Roman" w:cs="Times New Roman"/>
          <w:b/>
          <w:sz w:val="24"/>
          <w:szCs w:val="24"/>
        </w:rPr>
        <w:t>Significance of the Study</w:t>
      </w:r>
    </w:p>
    <w:p w:rsidR="001D3CA3" w:rsidRDefault="00640398"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The study will be significant to </w:t>
      </w:r>
      <w:r w:rsidR="00EF1F54" w:rsidRPr="000A7915">
        <w:rPr>
          <w:rFonts w:ascii="Times New Roman" w:hAnsi="Times New Roman" w:cs="Times New Roman"/>
          <w:sz w:val="24"/>
          <w:szCs w:val="24"/>
        </w:rPr>
        <w:t xml:space="preserve">information professionals and para-professionals, faculty staff and students in the areas of effective information service </w:t>
      </w:r>
      <w:r w:rsidR="00C66836" w:rsidRPr="000A7915">
        <w:rPr>
          <w:rFonts w:ascii="Times New Roman" w:hAnsi="Times New Roman" w:cs="Times New Roman"/>
          <w:sz w:val="24"/>
          <w:szCs w:val="24"/>
        </w:rPr>
        <w:t>delivery, effective use of information</w:t>
      </w:r>
      <w:r w:rsidR="00124C2A" w:rsidRPr="000A7915">
        <w:rPr>
          <w:rFonts w:ascii="Times New Roman" w:hAnsi="Times New Roman" w:cs="Times New Roman"/>
          <w:sz w:val="24"/>
          <w:szCs w:val="24"/>
        </w:rPr>
        <w:t xml:space="preserve"> through research.</w:t>
      </w:r>
    </w:p>
    <w:p w:rsidR="007C0549" w:rsidRPr="00B05730" w:rsidRDefault="007C0549" w:rsidP="009E294F">
      <w:pPr>
        <w:spacing w:after="0" w:line="480" w:lineRule="auto"/>
        <w:jc w:val="both"/>
        <w:rPr>
          <w:rFonts w:ascii="Times New Roman" w:hAnsi="Times New Roman" w:cs="Times New Roman"/>
          <w:sz w:val="14"/>
          <w:szCs w:val="24"/>
        </w:rPr>
      </w:pPr>
    </w:p>
    <w:p w:rsidR="009015BE" w:rsidRPr="000A7915" w:rsidRDefault="004C715C" w:rsidP="009E294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5.0</w:t>
      </w:r>
      <w:r>
        <w:rPr>
          <w:rFonts w:ascii="Times New Roman" w:hAnsi="Times New Roman" w:cs="Times New Roman"/>
          <w:b/>
          <w:sz w:val="24"/>
          <w:szCs w:val="24"/>
        </w:rPr>
        <w:tab/>
      </w:r>
      <w:r w:rsidR="009015BE" w:rsidRPr="000A7915">
        <w:rPr>
          <w:rFonts w:ascii="Times New Roman" w:hAnsi="Times New Roman" w:cs="Times New Roman"/>
          <w:b/>
          <w:sz w:val="24"/>
          <w:szCs w:val="24"/>
        </w:rPr>
        <w:t>Organisation of the S</w:t>
      </w:r>
      <w:r w:rsidR="00124C2A" w:rsidRPr="000A7915">
        <w:rPr>
          <w:rFonts w:ascii="Times New Roman" w:hAnsi="Times New Roman" w:cs="Times New Roman"/>
          <w:b/>
          <w:sz w:val="24"/>
          <w:szCs w:val="24"/>
        </w:rPr>
        <w:t>t</w:t>
      </w:r>
      <w:r w:rsidR="009015BE" w:rsidRPr="000A7915">
        <w:rPr>
          <w:rFonts w:ascii="Times New Roman" w:hAnsi="Times New Roman" w:cs="Times New Roman"/>
          <w:b/>
          <w:sz w:val="24"/>
          <w:szCs w:val="24"/>
        </w:rPr>
        <w:t>udy</w:t>
      </w:r>
    </w:p>
    <w:p w:rsidR="0079016C" w:rsidRPr="000A7915" w:rsidRDefault="0079016C" w:rsidP="009E294F">
      <w:p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lang w:val="en-GB"/>
        </w:rPr>
        <w:t>The research will be organized in five chapters:</w:t>
      </w:r>
    </w:p>
    <w:p w:rsidR="001A36C2" w:rsidRPr="000A7915" w:rsidRDefault="00C32A81" w:rsidP="00D34AB6">
      <w:pPr>
        <w:numPr>
          <w:ilvl w:val="0"/>
          <w:numId w:val="1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Chapter </w:t>
      </w:r>
      <w:proofErr w:type="gramStart"/>
      <w:r w:rsidRPr="000A7915">
        <w:rPr>
          <w:rFonts w:ascii="Times New Roman" w:hAnsi="Times New Roman" w:cs="Times New Roman"/>
          <w:sz w:val="24"/>
          <w:szCs w:val="24"/>
        </w:rPr>
        <w:t>One</w:t>
      </w:r>
      <w:proofErr w:type="gramEnd"/>
      <w:r w:rsidRPr="000A7915">
        <w:rPr>
          <w:rFonts w:ascii="Times New Roman" w:hAnsi="Times New Roman" w:cs="Times New Roman"/>
          <w:sz w:val="24"/>
          <w:szCs w:val="24"/>
        </w:rPr>
        <w:t xml:space="preserve"> will provide the introduction to the study.</w:t>
      </w:r>
    </w:p>
    <w:p w:rsidR="001A36C2" w:rsidRPr="000A7915" w:rsidRDefault="00C32A81" w:rsidP="00D34AB6">
      <w:pPr>
        <w:numPr>
          <w:ilvl w:val="0"/>
          <w:numId w:val="1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Chapter Two will be a review of the literature relevant to the study</w:t>
      </w:r>
    </w:p>
    <w:p w:rsidR="001A36C2" w:rsidRPr="000A7915" w:rsidRDefault="00C32A81" w:rsidP="00D34AB6">
      <w:pPr>
        <w:numPr>
          <w:ilvl w:val="0"/>
          <w:numId w:val="1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Chapter Three will describe the methodology </w:t>
      </w:r>
    </w:p>
    <w:p w:rsidR="001A36C2" w:rsidRPr="000A7915" w:rsidRDefault="00C32A81" w:rsidP="00D34AB6">
      <w:pPr>
        <w:numPr>
          <w:ilvl w:val="0"/>
          <w:numId w:val="1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Chapter Four will provide analysis and discussion of findings. </w:t>
      </w:r>
    </w:p>
    <w:p w:rsidR="00E06449" w:rsidRPr="00D34AB6" w:rsidRDefault="00C32A81" w:rsidP="00D34AB6">
      <w:pPr>
        <w:numPr>
          <w:ilvl w:val="0"/>
          <w:numId w:val="14"/>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Chapter Five will provide summary of findings, conclusion and recommendations of the study.</w:t>
      </w:r>
      <w:r w:rsidRPr="000A7915">
        <w:rPr>
          <w:rFonts w:ascii="Times New Roman" w:hAnsi="Times New Roman" w:cs="Times New Roman"/>
          <w:sz w:val="24"/>
          <w:szCs w:val="24"/>
          <w:lang w:val="en-GB"/>
        </w:rPr>
        <w:t xml:space="preserve"> </w:t>
      </w:r>
    </w:p>
    <w:p w:rsidR="00D34AB6" w:rsidRPr="00B05730" w:rsidRDefault="00D34AB6" w:rsidP="00D34AB6">
      <w:pPr>
        <w:spacing w:after="0" w:line="480" w:lineRule="auto"/>
        <w:ind w:left="720"/>
        <w:jc w:val="both"/>
        <w:rPr>
          <w:rFonts w:ascii="Times New Roman" w:hAnsi="Times New Roman" w:cs="Times New Roman"/>
          <w:sz w:val="14"/>
          <w:szCs w:val="24"/>
        </w:rPr>
      </w:pPr>
    </w:p>
    <w:p w:rsidR="001D3CA3" w:rsidRPr="000A7915" w:rsidRDefault="004C715C" w:rsidP="009E294F">
      <w:pPr>
        <w:spacing w:after="0"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5.1</w:t>
      </w:r>
      <w:r>
        <w:rPr>
          <w:rFonts w:ascii="Times New Roman" w:hAnsi="Times New Roman" w:cs="Times New Roman"/>
          <w:b/>
          <w:sz w:val="24"/>
          <w:szCs w:val="24"/>
          <w:lang w:val="en-GB"/>
        </w:rPr>
        <w:tab/>
      </w:r>
      <w:r w:rsidR="001D3CA3" w:rsidRPr="000A7915">
        <w:rPr>
          <w:rFonts w:ascii="Times New Roman" w:hAnsi="Times New Roman" w:cs="Times New Roman"/>
          <w:b/>
          <w:sz w:val="24"/>
          <w:szCs w:val="24"/>
          <w:lang w:val="en-GB"/>
        </w:rPr>
        <w:t>Ethical consideration</w:t>
      </w:r>
    </w:p>
    <w:p w:rsidR="00B257B4" w:rsidRPr="000A7915" w:rsidRDefault="00C10BDD" w:rsidP="00D34AB6">
      <w:pPr>
        <w:numPr>
          <w:ilvl w:val="0"/>
          <w:numId w:val="15"/>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The purpose of the research will be explained to the respondents and their consent will be sought and their confidentiality assured.</w:t>
      </w:r>
    </w:p>
    <w:p w:rsidR="00B257B4" w:rsidRPr="000A7915" w:rsidRDefault="00C10BDD" w:rsidP="00D34AB6">
      <w:pPr>
        <w:numPr>
          <w:ilvl w:val="0"/>
          <w:numId w:val="15"/>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All citations used in the study would be duly acknowledged. </w:t>
      </w:r>
    </w:p>
    <w:p w:rsidR="00B257B4" w:rsidRPr="000A7915" w:rsidRDefault="00C10BDD" w:rsidP="00D34AB6">
      <w:pPr>
        <w:numPr>
          <w:ilvl w:val="0"/>
          <w:numId w:val="15"/>
        </w:numPr>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lang w:val="en-GB"/>
        </w:rPr>
        <w:t>The study will be conducted with due regard to the University of Ghana Code of Ethics guiding the conduct of research.</w:t>
      </w:r>
    </w:p>
    <w:p w:rsidR="009015BE" w:rsidRPr="000A7915" w:rsidRDefault="009015BE" w:rsidP="009E294F">
      <w:pPr>
        <w:spacing w:after="0" w:line="480" w:lineRule="auto"/>
        <w:jc w:val="both"/>
        <w:rPr>
          <w:rFonts w:ascii="Times New Roman" w:hAnsi="Times New Roman" w:cs="Times New Roman"/>
          <w:sz w:val="24"/>
          <w:szCs w:val="24"/>
        </w:rPr>
      </w:pPr>
    </w:p>
    <w:p w:rsidR="00C97B0E" w:rsidRPr="000A7915" w:rsidRDefault="00C97B0E" w:rsidP="009E294F">
      <w:pPr>
        <w:spacing w:after="0" w:line="480" w:lineRule="auto"/>
        <w:jc w:val="both"/>
        <w:rPr>
          <w:rFonts w:ascii="Times New Roman" w:hAnsi="Times New Roman" w:cs="Times New Roman"/>
          <w:b/>
          <w:sz w:val="24"/>
          <w:szCs w:val="24"/>
        </w:rPr>
      </w:pPr>
      <w:r w:rsidRPr="000A7915">
        <w:rPr>
          <w:rFonts w:ascii="Times New Roman" w:hAnsi="Times New Roman" w:cs="Times New Roman"/>
          <w:b/>
          <w:sz w:val="24"/>
          <w:szCs w:val="24"/>
        </w:rPr>
        <w:t>Reference</w:t>
      </w:r>
    </w:p>
    <w:p w:rsidR="002E4ECE" w:rsidRPr="009E294F" w:rsidRDefault="002E4ECE" w:rsidP="009E294F">
      <w:pPr>
        <w:autoSpaceDE w:val="0"/>
        <w:autoSpaceDN w:val="0"/>
        <w:adjustRightInd w:val="0"/>
        <w:spacing w:after="0" w:line="480" w:lineRule="auto"/>
        <w:ind w:left="720" w:hanging="720"/>
        <w:jc w:val="both"/>
        <w:rPr>
          <w:rFonts w:ascii="Times New Roman" w:hAnsi="Times New Roman" w:cs="Times New Roman"/>
          <w:sz w:val="24"/>
          <w:szCs w:val="24"/>
        </w:rPr>
      </w:pPr>
      <w:proofErr w:type="spellStart"/>
      <w:r w:rsidRPr="000A7915">
        <w:rPr>
          <w:rFonts w:ascii="Times New Roman" w:hAnsi="Times New Roman" w:cs="Times New Roman"/>
          <w:sz w:val="24"/>
          <w:szCs w:val="24"/>
        </w:rPr>
        <w:t>Adeyoyin</w:t>
      </w:r>
      <w:proofErr w:type="spellEnd"/>
      <w:r w:rsidRPr="000A7915">
        <w:rPr>
          <w:rFonts w:ascii="Times New Roman" w:hAnsi="Times New Roman" w:cs="Times New Roman"/>
          <w:sz w:val="24"/>
          <w:szCs w:val="24"/>
        </w:rPr>
        <w:t xml:space="preserve">, S.O. (2005). </w:t>
      </w:r>
      <w:proofErr w:type="gramStart"/>
      <w:r w:rsidRPr="000A7915">
        <w:rPr>
          <w:rFonts w:ascii="Times New Roman" w:hAnsi="Times New Roman" w:cs="Times New Roman"/>
          <w:i/>
          <w:iCs/>
          <w:sz w:val="24"/>
          <w:szCs w:val="24"/>
        </w:rPr>
        <w:t>Strategy planning for marketing library services</w:t>
      </w:r>
      <w:r w:rsidRPr="000A7915">
        <w:rPr>
          <w:rFonts w:ascii="Times New Roman" w:hAnsi="Times New Roman" w:cs="Times New Roman"/>
          <w:sz w:val="24"/>
          <w:szCs w:val="24"/>
        </w:rPr>
        <w:t>.</w:t>
      </w:r>
      <w:proofErr w:type="gramEnd"/>
      <w:r w:rsidRPr="000A7915">
        <w:rPr>
          <w:rFonts w:ascii="Times New Roman" w:hAnsi="Times New Roman" w:cs="Times New Roman"/>
          <w:sz w:val="24"/>
          <w:szCs w:val="24"/>
        </w:rPr>
        <w:t xml:space="preserve"> Library</w:t>
      </w:r>
      <w:r w:rsidR="00A71DF1">
        <w:rPr>
          <w:rFonts w:ascii="Times New Roman" w:hAnsi="Times New Roman" w:cs="Times New Roman"/>
          <w:sz w:val="24"/>
          <w:szCs w:val="24"/>
        </w:rPr>
        <w:t xml:space="preserve"> </w:t>
      </w:r>
      <w:r w:rsidRPr="000A7915">
        <w:rPr>
          <w:rFonts w:ascii="Times New Roman" w:hAnsi="Times New Roman" w:cs="Times New Roman"/>
          <w:sz w:val="24"/>
          <w:szCs w:val="24"/>
        </w:rPr>
        <w:t>Management, 26(.819)</w:t>
      </w:r>
      <w:proofErr w:type="gramStart"/>
      <w:r w:rsidRPr="000A7915">
        <w:rPr>
          <w:rFonts w:ascii="Times New Roman" w:hAnsi="Times New Roman" w:cs="Times New Roman"/>
          <w:sz w:val="24"/>
          <w:szCs w:val="24"/>
        </w:rPr>
        <w:t>,494</w:t>
      </w:r>
      <w:proofErr w:type="gramEnd"/>
      <w:r w:rsidRPr="000A7915">
        <w:rPr>
          <w:rFonts w:ascii="Times New Roman" w:hAnsi="Times New Roman" w:cs="Times New Roman"/>
          <w:sz w:val="24"/>
          <w:szCs w:val="24"/>
        </w:rPr>
        <w:t>-507.</w:t>
      </w:r>
    </w:p>
    <w:p w:rsidR="005B472A" w:rsidRPr="000A7915" w:rsidRDefault="005E12B1" w:rsidP="009E294F">
      <w:pPr>
        <w:autoSpaceDE w:val="0"/>
        <w:autoSpaceDN w:val="0"/>
        <w:adjustRightInd w:val="0"/>
        <w:spacing w:after="0" w:line="480" w:lineRule="auto"/>
        <w:jc w:val="both"/>
        <w:rPr>
          <w:rFonts w:ascii="Times New Roman" w:hAnsi="Times New Roman" w:cs="Times New Roman"/>
          <w:color w:val="000000"/>
          <w:sz w:val="24"/>
          <w:szCs w:val="24"/>
        </w:rPr>
      </w:pPr>
      <w:proofErr w:type="spellStart"/>
      <w:r w:rsidRPr="000A7915">
        <w:rPr>
          <w:rFonts w:ascii="Times New Roman" w:hAnsi="Times New Roman" w:cs="Times New Roman"/>
          <w:color w:val="000000"/>
          <w:sz w:val="24"/>
          <w:szCs w:val="24"/>
        </w:rPr>
        <w:lastRenderedPageBreak/>
        <w:t>Arach</w:t>
      </w:r>
      <w:r w:rsidR="005B472A" w:rsidRPr="000A7915">
        <w:rPr>
          <w:rFonts w:ascii="Times New Roman" w:hAnsi="Times New Roman" w:cs="Times New Roman"/>
          <w:color w:val="000000"/>
          <w:sz w:val="24"/>
          <w:szCs w:val="24"/>
        </w:rPr>
        <w:t>chige</w:t>
      </w:r>
      <w:proofErr w:type="spellEnd"/>
      <w:r w:rsidR="005B472A" w:rsidRPr="000A7915">
        <w:rPr>
          <w:rFonts w:ascii="Times New Roman" w:hAnsi="Times New Roman" w:cs="Times New Roman"/>
          <w:color w:val="000000"/>
          <w:sz w:val="24"/>
          <w:szCs w:val="24"/>
        </w:rPr>
        <w:t>, G.J.J. (2002). Application of marketing mix elements (4ps) in Library sector,</w:t>
      </w:r>
    </w:p>
    <w:p w:rsidR="005B472A" w:rsidRPr="000A7915" w:rsidRDefault="005B472A" w:rsidP="009E294F">
      <w:pPr>
        <w:autoSpaceDE w:val="0"/>
        <w:autoSpaceDN w:val="0"/>
        <w:adjustRightInd w:val="0"/>
        <w:spacing w:after="0" w:line="480" w:lineRule="auto"/>
        <w:ind w:left="720"/>
        <w:jc w:val="both"/>
        <w:rPr>
          <w:rFonts w:ascii="Times New Roman" w:hAnsi="Times New Roman" w:cs="Times New Roman"/>
          <w:color w:val="000000"/>
          <w:sz w:val="24"/>
          <w:szCs w:val="24"/>
        </w:rPr>
      </w:pPr>
      <w:proofErr w:type="gramStart"/>
      <w:r w:rsidRPr="000A7915">
        <w:rPr>
          <w:rFonts w:ascii="Times New Roman" w:hAnsi="Times New Roman" w:cs="Times New Roman"/>
          <w:color w:val="000000"/>
          <w:sz w:val="24"/>
          <w:szCs w:val="24"/>
        </w:rPr>
        <w:t xml:space="preserve">Retrieved January 15th, 2011, from: </w:t>
      </w:r>
      <w:hyperlink r:id="rId7" w:history="1">
        <w:r w:rsidR="00A71DF1" w:rsidRPr="00D930AC">
          <w:rPr>
            <w:rStyle w:val="Hyperlink"/>
            <w:rFonts w:ascii="Times New Roman" w:hAnsi="Times New Roman" w:cs="Times New Roman"/>
            <w:sz w:val="24"/>
            <w:szCs w:val="24"/>
          </w:rPr>
          <w:t>www.eprints</w:t>
        </w:r>
      </w:hyperlink>
      <w:r w:rsidR="00A71DF1">
        <w:rPr>
          <w:rFonts w:ascii="Times New Roman" w:hAnsi="Times New Roman" w:cs="Times New Roman"/>
          <w:color w:val="0000FF"/>
          <w:sz w:val="24"/>
          <w:szCs w:val="24"/>
        </w:rPr>
        <w:t xml:space="preserve"> </w:t>
      </w:r>
      <w:proofErr w:type="spellStart"/>
      <w:r w:rsidRPr="000A7915">
        <w:rPr>
          <w:rFonts w:ascii="Times New Roman" w:hAnsi="Times New Roman" w:cs="Times New Roman"/>
          <w:color w:val="000000"/>
          <w:sz w:val="24"/>
          <w:szCs w:val="24"/>
        </w:rPr>
        <w:t>Rclis.org.srilanka.journal</w:t>
      </w:r>
      <w:proofErr w:type="spellEnd"/>
      <w:r w:rsidRPr="000A7915">
        <w:rPr>
          <w:rFonts w:ascii="Times New Roman" w:hAnsi="Times New Roman" w:cs="Times New Roman"/>
          <w:color w:val="000000"/>
          <w:sz w:val="24"/>
          <w:szCs w:val="24"/>
        </w:rPr>
        <w:t xml:space="preserve"> article.</w:t>
      </w:r>
      <w:proofErr w:type="gramEnd"/>
    </w:p>
    <w:p w:rsidR="006774DF" w:rsidRPr="000A7915" w:rsidRDefault="006774DF" w:rsidP="009E294F">
      <w:pPr>
        <w:autoSpaceDE w:val="0"/>
        <w:autoSpaceDN w:val="0"/>
        <w:adjustRightInd w:val="0"/>
        <w:spacing w:after="0" w:line="480" w:lineRule="auto"/>
        <w:ind w:left="720" w:hanging="720"/>
        <w:jc w:val="both"/>
        <w:rPr>
          <w:rFonts w:ascii="Times New Roman" w:hAnsi="Times New Roman" w:cs="Times New Roman"/>
          <w:sz w:val="24"/>
          <w:szCs w:val="24"/>
        </w:rPr>
      </w:pPr>
      <w:r w:rsidRPr="000A7915">
        <w:rPr>
          <w:rFonts w:ascii="Times New Roman" w:hAnsi="Times New Roman" w:cs="Times New Roman"/>
          <w:sz w:val="24"/>
          <w:szCs w:val="24"/>
        </w:rPr>
        <w:t xml:space="preserve">Bhatt, R. K. (2009). Marketing of LIS Products and Services for Industries by the University Libraries: A Strategic Solution to the Problem of Financial Crunch. </w:t>
      </w:r>
      <w:proofErr w:type="gramStart"/>
      <w:r w:rsidRPr="000A7915">
        <w:rPr>
          <w:rFonts w:ascii="Times New Roman" w:hAnsi="Times New Roman" w:cs="Times New Roman"/>
          <w:sz w:val="24"/>
          <w:szCs w:val="24"/>
        </w:rPr>
        <w:t>ICAL Advocacy and Marketing.</w:t>
      </w:r>
      <w:proofErr w:type="gramEnd"/>
    </w:p>
    <w:p w:rsidR="002414FF" w:rsidRDefault="002414FF" w:rsidP="002414FF">
      <w:pPr>
        <w:autoSpaceDE w:val="0"/>
        <w:autoSpaceDN w:val="0"/>
        <w:adjustRightInd w:val="0"/>
        <w:spacing w:after="0" w:line="240" w:lineRule="auto"/>
        <w:rPr>
          <w:rFonts w:ascii="TimesNewRomanPSMT" w:hAnsi="TimesNewRomanPSMT" w:cs="TimesNewRomanPSMT"/>
          <w:sz w:val="15"/>
          <w:szCs w:val="15"/>
        </w:rPr>
      </w:pPr>
    </w:p>
    <w:p w:rsidR="002414FF" w:rsidRDefault="002414FF" w:rsidP="00ED01DB">
      <w:pPr>
        <w:autoSpaceDE w:val="0"/>
        <w:autoSpaceDN w:val="0"/>
        <w:adjustRightInd w:val="0"/>
        <w:spacing w:after="0" w:line="240" w:lineRule="auto"/>
        <w:ind w:left="720" w:hanging="720"/>
        <w:jc w:val="center"/>
        <w:rPr>
          <w:rFonts w:ascii="Times New Roman" w:hAnsi="Times New Roman" w:cs="Times New Roman"/>
          <w:sz w:val="24"/>
          <w:szCs w:val="24"/>
        </w:rPr>
      </w:pPr>
      <w:proofErr w:type="spellStart"/>
      <w:r w:rsidRPr="002414FF">
        <w:rPr>
          <w:rFonts w:ascii="Times New Roman" w:hAnsi="Times New Roman" w:cs="Times New Roman"/>
          <w:sz w:val="24"/>
          <w:szCs w:val="24"/>
        </w:rPr>
        <w:t>Bitner</w:t>
      </w:r>
      <w:proofErr w:type="spellEnd"/>
      <w:r w:rsidRPr="002414FF">
        <w:rPr>
          <w:rFonts w:ascii="Times New Roman" w:hAnsi="Times New Roman" w:cs="Times New Roman"/>
          <w:sz w:val="24"/>
          <w:szCs w:val="24"/>
        </w:rPr>
        <w:t>, J. and Booms, B. (1981), "Marketing strategies and organizational structures for service firms"</w:t>
      </w:r>
      <w:proofErr w:type="gramStart"/>
      <w:r w:rsidRPr="002414FF">
        <w:rPr>
          <w:rFonts w:ascii="Times New Roman" w:hAnsi="Times New Roman" w:cs="Times New Roman"/>
          <w:sz w:val="24"/>
          <w:szCs w:val="24"/>
        </w:rPr>
        <w:t>,</w:t>
      </w:r>
      <w:r>
        <w:rPr>
          <w:rFonts w:ascii="Times New Roman" w:hAnsi="Times New Roman" w:cs="Times New Roman"/>
          <w:sz w:val="24"/>
          <w:szCs w:val="24"/>
        </w:rPr>
        <w:t xml:space="preserve"> </w:t>
      </w:r>
      <w:r w:rsidRPr="002414FF">
        <w:rPr>
          <w:rFonts w:ascii="Times New Roman" w:hAnsi="Times New Roman" w:cs="Times New Roman"/>
          <w:sz w:val="24"/>
          <w:szCs w:val="24"/>
        </w:rPr>
        <w:t xml:space="preserve"> in</w:t>
      </w:r>
      <w:proofErr w:type="gramEnd"/>
      <w:r w:rsidRPr="002414FF">
        <w:rPr>
          <w:rFonts w:ascii="Times New Roman" w:hAnsi="Times New Roman" w:cs="Times New Roman"/>
          <w:sz w:val="24"/>
          <w:szCs w:val="24"/>
        </w:rPr>
        <w:t xml:space="preserve"> Donnelly, J. and George, W.</w:t>
      </w:r>
      <w:r>
        <w:rPr>
          <w:rFonts w:ascii="Times New Roman" w:hAnsi="Times New Roman" w:cs="Times New Roman"/>
          <w:sz w:val="24"/>
          <w:szCs w:val="24"/>
        </w:rPr>
        <w:t xml:space="preserve"> </w:t>
      </w:r>
      <w:r w:rsidRPr="002414FF">
        <w:rPr>
          <w:rFonts w:ascii="Times New Roman" w:hAnsi="Times New Roman" w:cs="Times New Roman"/>
          <w:sz w:val="24"/>
          <w:szCs w:val="24"/>
        </w:rPr>
        <w:t xml:space="preserve">Marketing, </w:t>
      </w:r>
      <w:r w:rsidRPr="002414FF">
        <w:rPr>
          <w:rFonts w:ascii="Times New Roman" w:hAnsi="Times New Roman" w:cs="Times New Roman"/>
          <w:i/>
          <w:iCs/>
          <w:sz w:val="24"/>
          <w:szCs w:val="24"/>
        </w:rPr>
        <w:t>American Marketing Association</w:t>
      </w:r>
      <w:r w:rsidRPr="002414FF">
        <w:rPr>
          <w:rFonts w:ascii="Times New Roman" w:hAnsi="Times New Roman" w:cs="Times New Roman"/>
          <w:sz w:val="24"/>
          <w:szCs w:val="24"/>
        </w:rPr>
        <w:t>, Chicago.</w:t>
      </w:r>
    </w:p>
    <w:p w:rsidR="00ED01DB" w:rsidRDefault="00ED01DB" w:rsidP="002414FF">
      <w:pPr>
        <w:autoSpaceDE w:val="0"/>
        <w:autoSpaceDN w:val="0"/>
        <w:adjustRightInd w:val="0"/>
        <w:spacing w:after="0" w:line="240" w:lineRule="auto"/>
        <w:ind w:left="720" w:hanging="720"/>
        <w:rPr>
          <w:rFonts w:ascii="Times New Roman" w:hAnsi="Times New Roman" w:cs="Times New Roman"/>
          <w:sz w:val="24"/>
          <w:szCs w:val="24"/>
        </w:rPr>
      </w:pPr>
      <w:r w:rsidRPr="00ED01DB">
        <w:rPr>
          <w:rFonts w:ascii="Times New Roman" w:hAnsi="Times New Roman" w:cs="Times New Roman"/>
          <w:sz w:val="24"/>
          <w:szCs w:val="24"/>
        </w:rPr>
        <w:t xml:space="preserve">Borden, N. H. (1964), “The Concept of the Marketing Mix”, </w:t>
      </w:r>
      <w:r w:rsidRPr="00ED01DB">
        <w:rPr>
          <w:rFonts w:ascii="Times New Roman" w:hAnsi="Times New Roman" w:cs="Times New Roman"/>
          <w:i/>
          <w:iCs/>
          <w:sz w:val="24"/>
          <w:szCs w:val="24"/>
        </w:rPr>
        <w:t>Journal of Advertising Research</w:t>
      </w:r>
      <w:r w:rsidRPr="00ED01DB">
        <w:rPr>
          <w:rFonts w:ascii="Times New Roman" w:hAnsi="Times New Roman" w:cs="Times New Roman"/>
          <w:sz w:val="24"/>
          <w:szCs w:val="24"/>
        </w:rPr>
        <w:t>, June, Vol. 4.</w:t>
      </w:r>
    </w:p>
    <w:p w:rsidR="00D93523" w:rsidRPr="00ED01DB" w:rsidRDefault="00D93523" w:rsidP="002414FF">
      <w:pPr>
        <w:autoSpaceDE w:val="0"/>
        <w:autoSpaceDN w:val="0"/>
        <w:adjustRightInd w:val="0"/>
        <w:spacing w:after="0" w:line="240" w:lineRule="auto"/>
        <w:ind w:left="720" w:hanging="720"/>
        <w:rPr>
          <w:rFonts w:ascii="Times New Roman" w:hAnsi="Times New Roman" w:cs="Times New Roman"/>
          <w:sz w:val="24"/>
          <w:szCs w:val="24"/>
        </w:rPr>
      </w:pPr>
    </w:p>
    <w:p w:rsidR="00A71DF1" w:rsidRPr="000A7915" w:rsidRDefault="005B472A" w:rsidP="009E294F">
      <w:pPr>
        <w:autoSpaceDE w:val="0"/>
        <w:autoSpaceDN w:val="0"/>
        <w:adjustRightInd w:val="0"/>
        <w:spacing w:after="0" w:line="480" w:lineRule="auto"/>
        <w:ind w:left="720" w:hanging="720"/>
        <w:jc w:val="both"/>
        <w:rPr>
          <w:rFonts w:ascii="Times New Roman" w:hAnsi="Times New Roman" w:cs="Times New Roman"/>
          <w:color w:val="000000"/>
          <w:sz w:val="24"/>
          <w:szCs w:val="24"/>
        </w:rPr>
      </w:pPr>
      <w:proofErr w:type="spellStart"/>
      <w:r w:rsidRPr="000A7915">
        <w:rPr>
          <w:rFonts w:ascii="Times New Roman" w:hAnsi="Times New Roman" w:cs="Times New Roman"/>
          <w:color w:val="000000"/>
          <w:sz w:val="24"/>
          <w:szCs w:val="24"/>
        </w:rPr>
        <w:t>Dh</w:t>
      </w:r>
      <w:r w:rsidR="00A71DF1">
        <w:rPr>
          <w:rFonts w:ascii="Times New Roman" w:hAnsi="Times New Roman" w:cs="Times New Roman"/>
          <w:color w:val="000000"/>
          <w:sz w:val="24"/>
          <w:szCs w:val="24"/>
        </w:rPr>
        <w:t>iman</w:t>
      </w:r>
      <w:proofErr w:type="spellEnd"/>
      <w:r w:rsidR="00A71DF1">
        <w:rPr>
          <w:rFonts w:ascii="Times New Roman" w:hAnsi="Times New Roman" w:cs="Times New Roman"/>
          <w:color w:val="000000"/>
          <w:sz w:val="24"/>
          <w:szCs w:val="24"/>
        </w:rPr>
        <w:t xml:space="preserve">, A.K. &amp; Sharma, H. (2009) </w:t>
      </w:r>
      <w:r w:rsidRPr="000A7915">
        <w:rPr>
          <w:rFonts w:ascii="Times New Roman" w:hAnsi="Times New Roman" w:cs="Times New Roman"/>
          <w:color w:val="000000"/>
          <w:sz w:val="24"/>
          <w:szCs w:val="24"/>
        </w:rPr>
        <w:t>Service marketing mix in library and information</w:t>
      </w:r>
      <w:r w:rsidR="00A71DF1">
        <w:rPr>
          <w:rFonts w:ascii="Times New Roman" w:hAnsi="Times New Roman" w:cs="Times New Roman"/>
          <w:color w:val="000000"/>
          <w:sz w:val="24"/>
          <w:szCs w:val="24"/>
        </w:rPr>
        <w:t xml:space="preserve"> </w:t>
      </w:r>
      <w:r w:rsidRPr="000A7915">
        <w:rPr>
          <w:rFonts w:ascii="Times New Roman" w:hAnsi="Times New Roman" w:cs="Times New Roman"/>
          <w:color w:val="000000"/>
          <w:sz w:val="24"/>
          <w:szCs w:val="24"/>
        </w:rPr>
        <w:t xml:space="preserve">Centers, Retrieved December 4th, 2010, from </w:t>
      </w:r>
      <w:hyperlink r:id="rId8" w:history="1">
        <w:r w:rsidR="002E4ECE" w:rsidRPr="000A7915">
          <w:rPr>
            <w:rStyle w:val="Hyperlink"/>
            <w:rFonts w:ascii="Times New Roman" w:hAnsi="Times New Roman" w:cs="Times New Roman"/>
            <w:sz w:val="24"/>
            <w:szCs w:val="24"/>
          </w:rPr>
          <w:t>www.cri.du.ac.in/ic/09/papers/index</w:t>
        </w:r>
      </w:hyperlink>
      <w:r w:rsidRPr="000A7915">
        <w:rPr>
          <w:rFonts w:ascii="Times New Roman" w:hAnsi="Times New Roman" w:cs="Times New Roman"/>
          <w:color w:val="000000"/>
          <w:sz w:val="24"/>
          <w:szCs w:val="24"/>
        </w:rPr>
        <w:t>.</w:t>
      </w:r>
    </w:p>
    <w:p w:rsidR="002E4ECE" w:rsidRDefault="002E4ECE" w:rsidP="009E294F">
      <w:pPr>
        <w:autoSpaceDE w:val="0"/>
        <w:autoSpaceDN w:val="0"/>
        <w:adjustRightInd w:val="0"/>
        <w:spacing w:after="0" w:line="480" w:lineRule="auto"/>
        <w:ind w:left="720" w:hanging="720"/>
        <w:jc w:val="both"/>
        <w:rPr>
          <w:rFonts w:ascii="Times New Roman" w:hAnsi="Times New Roman" w:cs="Times New Roman"/>
          <w:sz w:val="24"/>
          <w:szCs w:val="24"/>
        </w:rPr>
      </w:pPr>
      <w:r w:rsidRPr="000A7915">
        <w:rPr>
          <w:rFonts w:ascii="Times New Roman" w:hAnsi="Times New Roman" w:cs="Times New Roman"/>
          <w:sz w:val="24"/>
          <w:szCs w:val="24"/>
        </w:rPr>
        <w:t>Ewers, B. and Austen, G. (2004), “Market orientation: a framework for Australian university library management”, in Gupta, D.K. (Ed.), An International Review of Marketing in Library and Information Centers, IFLANET, available at: http://eprints.qut.edu.au/469</w:t>
      </w:r>
      <w:proofErr w:type="gramStart"/>
      <w:r w:rsidRPr="000A7915">
        <w:rPr>
          <w:rFonts w:ascii="Times New Roman" w:hAnsi="Times New Roman" w:cs="Times New Roman"/>
          <w:sz w:val="24"/>
          <w:szCs w:val="24"/>
        </w:rPr>
        <w:t>/(</w:t>
      </w:r>
      <w:proofErr w:type="gramEnd"/>
      <w:r w:rsidRPr="000A7915">
        <w:rPr>
          <w:rFonts w:ascii="Times New Roman" w:hAnsi="Times New Roman" w:cs="Times New Roman"/>
          <w:sz w:val="24"/>
          <w:szCs w:val="24"/>
        </w:rPr>
        <w:t>accessed 20 October 2012).</w:t>
      </w:r>
    </w:p>
    <w:p w:rsidR="00556641" w:rsidRPr="00556641" w:rsidRDefault="00556641" w:rsidP="00556641">
      <w:pPr>
        <w:autoSpaceDE w:val="0"/>
        <w:autoSpaceDN w:val="0"/>
        <w:adjustRightInd w:val="0"/>
        <w:spacing w:after="0" w:line="480" w:lineRule="auto"/>
        <w:ind w:left="720" w:hanging="720"/>
        <w:rPr>
          <w:rFonts w:ascii="Times New Roman" w:hAnsi="Times New Roman" w:cs="Times New Roman"/>
          <w:sz w:val="24"/>
          <w:szCs w:val="24"/>
        </w:rPr>
      </w:pPr>
      <w:r w:rsidRPr="00556641">
        <w:rPr>
          <w:rFonts w:ascii="Times New Roman" w:hAnsi="Times New Roman" w:cs="Times New Roman"/>
          <w:sz w:val="24"/>
          <w:szCs w:val="24"/>
        </w:rPr>
        <w:t>Ewers, B. and Austen, G. (2006), “Framework for Market Orientation in Libraries,” in Gupta, D.K., et al (</w:t>
      </w:r>
      <w:proofErr w:type="spellStart"/>
      <w:proofErr w:type="gramStart"/>
      <w:r w:rsidRPr="00556641">
        <w:rPr>
          <w:rFonts w:ascii="Times New Roman" w:hAnsi="Times New Roman" w:cs="Times New Roman"/>
          <w:sz w:val="24"/>
          <w:szCs w:val="24"/>
        </w:rPr>
        <w:t>eds</w:t>
      </w:r>
      <w:proofErr w:type="spellEnd"/>
      <w:proofErr w:type="gramEnd"/>
      <w:r w:rsidRPr="00556641">
        <w:rPr>
          <w:rFonts w:ascii="Times New Roman" w:hAnsi="Times New Roman" w:cs="Times New Roman"/>
          <w:sz w:val="24"/>
          <w:szCs w:val="24"/>
        </w:rPr>
        <w:t xml:space="preserve">). </w:t>
      </w:r>
      <w:proofErr w:type="gramStart"/>
      <w:r w:rsidRPr="00556641">
        <w:rPr>
          <w:rFonts w:ascii="Times New Roman" w:hAnsi="Times New Roman" w:cs="Times New Roman"/>
          <w:i/>
          <w:iCs/>
          <w:sz w:val="24"/>
          <w:szCs w:val="24"/>
        </w:rPr>
        <w:t>Marketing of Library and Information Services:</w:t>
      </w:r>
      <w:r w:rsidRPr="00556641">
        <w:rPr>
          <w:rFonts w:ascii="Times New Roman" w:hAnsi="Times New Roman" w:cs="Times New Roman"/>
          <w:sz w:val="24"/>
          <w:szCs w:val="24"/>
        </w:rPr>
        <w:t xml:space="preserve"> </w:t>
      </w:r>
      <w:r w:rsidRPr="00556641">
        <w:rPr>
          <w:rFonts w:ascii="Times New Roman" w:hAnsi="Times New Roman" w:cs="Times New Roman"/>
          <w:i/>
          <w:iCs/>
          <w:sz w:val="24"/>
          <w:szCs w:val="24"/>
        </w:rPr>
        <w:t>International Perspectives</w:t>
      </w:r>
      <w:r w:rsidRPr="00556641">
        <w:rPr>
          <w:rFonts w:ascii="Times New Roman" w:hAnsi="Times New Roman" w:cs="Times New Roman"/>
          <w:sz w:val="24"/>
          <w:szCs w:val="24"/>
        </w:rPr>
        <w:t xml:space="preserve">, K.G. Saur, </w:t>
      </w:r>
      <w:proofErr w:type="spellStart"/>
      <w:r w:rsidRPr="00556641">
        <w:rPr>
          <w:rFonts w:ascii="Times New Roman" w:hAnsi="Times New Roman" w:cs="Times New Roman"/>
          <w:sz w:val="24"/>
          <w:szCs w:val="24"/>
        </w:rPr>
        <w:t>Munchen</w:t>
      </w:r>
      <w:proofErr w:type="spellEnd"/>
      <w:r w:rsidRPr="00556641">
        <w:rPr>
          <w:rFonts w:ascii="Times New Roman" w:hAnsi="Times New Roman" w:cs="Times New Roman"/>
          <w:sz w:val="24"/>
          <w:szCs w:val="24"/>
        </w:rPr>
        <w:t>, p.29.</w:t>
      </w:r>
      <w:proofErr w:type="gramEnd"/>
    </w:p>
    <w:p w:rsidR="002E4ECE" w:rsidRPr="000A7915" w:rsidRDefault="002E4ECE" w:rsidP="009E294F">
      <w:pPr>
        <w:autoSpaceDE w:val="0"/>
        <w:autoSpaceDN w:val="0"/>
        <w:adjustRightInd w:val="0"/>
        <w:spacing w:after="0" w:line="480" w:lineRule="auto"/>
        <w:ind w:left="720" w:hanging="720"/>
        <w:jc w:val="both"/>
        <w:rPr>
          <w:rFonts w:ascii="Times New Roman" w:hAnsi="Times New Roman" w:cs="Times New Roman"/>
          <w:sz w:val="24"/>
          <w:szCs w:val="24"/>
        </w:rPr>
      </w:pPr>
      <w:r w:rsidRPr="000A7915">
        <w:rPr>
          <w:rFonts w:ascii="Times New Roman" w:hAnsi="Times New Roman" w:cs="Times New Roman"/>
          <w:sz w:val="24"/>
          <w:szCs w:val="24"/>
        </w:rPr>
        <w:t>Gupta, K.D. (2003), “Marketing of library and information services: building a new discipline for library and information science education in ASIA”, Malaysian Journal of Library &amp; Information Science</w:t>
      </w:r>
      <w:r w:rsidRPr="000A7915">
        <w:rPr>
          <w:rFonts w:ascii="Times New Roman" w:hAnsi="Times New Roman" w:cs="Times New Roman"/>
          <w:b/>
          <w:bCs/>
          <w:i/>
          <w:iCs/>
          <w:sz w:val="24"/>
          <w:szCs w:val="24"/>
        </w:rPr>
        <w:t xml:space="preserve">, </w:t>
      </w:r>
      <w:r w:rsidRPr="000A7915">
        <w:rPr>
          <w:rFonts w:ascii="Times New Roman" w:hAnsi="Times New Roman" w:cs="Times New Roman"/>
          <w:sz w:val="24"/>
          <w:szCs w:val="24"/>
        </w:rPr>
        <w:t>Vol.8 No.2, Dec, pp.95-108 IL.</w:t>
      </w:r>
    </w:p>
    <w:p w:rsidR="000A7915" w:rsidRPr="000A7915" w:rsidRDefault="000A7915" w:rsidP="009E294F">
      <w:pPr>
        <w:autoSpaceDE w:val="0"/>
        <w:autoSpaceDN w:val="0"/>
        <w:adjustRightInd w:val="0"/>
        <w:spacing w:after="0" w:line="480" w:lineRule="auto"/>
        <w:ind w:left="720" w:hanging="720"/>
        <w:jc w:val="both"/>
        <w:rPr>
          <w:rFonts w:ascii="Times New Roman" w:hAnsi="Times New Roman" w:cs="Times New Roman"/>
          <w:sz w:val="24"/>
          <w:szCs w:val="24"/>
        </w:rPr>
      </w:pPr>
      <w:r w:rsidRPr="000A7915">
        <w:rPr>
          <w:rFonts w:ascii="Times New Roman" w:hAnsi="Times New Roman" w:cs="Times New Roman"/>
          <w:sz w:val="24"/>
          <w:szCs w:val="24"/>
        </w:rPr>
        <w:t xml:space="preserve">Jose, J &amp; </w:t>
      </w:r>
      <w:proofErr w:type="spellStart"/>
      <w:r w:rsidRPr="000A7915">
        <w:rPr>
          <w:rFonts w:ascii="Times New Roman" w:hAnsi="Times New Roman" w:cs="Times New Roman"/>
          <w:sz w:val="24"/>
          <w:szCs w:val="24"/>
        </w:rPr>
        <w:t>Bhat</w:t>
      </w:r>
      <w:proofErr w:type="spellEnd"/>
      <w:r w:rsidRPr="000A7915">
        <w:rPr>
          <w:rFonts w:ascii="Times New Roman" w:hAnsi="Times New Roman" w:cs="Times New Roman"/>
          <w:sz w:val="24"/>
          <w:szCs w:val="24"/>
        </w:rPr>
        <w:t>, “</w:t>
      </w:r>
      <w:r w:rsidR="00A71DF1" w:rsidRPr="000A7915">
        <w:rPr>
          <w:rFonts w:ascii="Times New Roman" w:hAnsi="Times New Roman" w:cs="Times New Roman"/>
          <w:sz w:val="24"/>
          <w:szCs w:val="24"/>
        </w:rPr>
        <w:t xml:space="preserve">Marketing Of Library </w:t>
      </w:r>
      <w:proofErr w:type="gramStart"/>
      <w:r w:rsidR="00A71DF1" w:rsidRPr="000A7915">
        <w:rPr>
          <w:rFonts w:ascii="Times New Roman" w:hAnsi="Times New Roman" w:cs="Times New Roman"/>
          <w:sz w:val="24"/>
          <w:szCs w:val="24"/>
        </w:rPr>
        <w:t>And</w:t>
      </w:r>
      <w:proofErr w:type="gramEnd"/>
      <w:r w:rsidR="00A71DF1" w:rsidRPr="000A7915">
        <w:rPr>
          <w:rFonts w:ascii="Times New Roman" w:hAnsi="Times New Roman" w:cs="Times New Roman"/>
          <w:sz w:val="24"/>
          <w:szCs w:val="24"/>
        </w:rPr>
        <w:t xml:space="preserve"> Information Services: A</w:t>
      </w:r>
      <w:r w:rsidR="00A71DF1">
        <w:rPr>
          <w:rFonts w:ascii="Times New Roman" w:hAnsi="Times New Roman" w:cs="Times New Roman"/>
          <w:sz w:val="24"/>
          <w:szCs w:val="24"/>
        </w:rPr>
        <w:t xml:space="preserve"> Strategic Perspective, </w:t>
      </w:r>
      <w:r w:rsidR="00A71DF1" w:rsidRPr="000A7915">
        <w:rPr>
          <w:rFonts w:ascii="Times New Roman" w:hAnsi="Times New Roman" w:cs="Times New Roman"/>
          <w:sz w:val="24"/>
          <w:szCs w:val="24"/>
        </w:rPr>
        <w:t>Vision</w:t>
      </w:r>
      <w:r w:rsidRPr="000A7915">
        <w:rPr>
          <w:rFonts w:ascii="Times New Roman" w:hAnsi="Times New Roman" w:cs="Times New Roman"/>
          <w:sz w:val="24"/>
          <w:szCs w:val="24"/>
        </w:rPr>
        <w:t xml:space="preserve">” </w:t>
      </w:r>
      <w:r w:rsidRPr="000A7915">
        <w:rPr>
          <w:rFonts w:ascii="Times New Roman" w:hAnsi="Times New Roman" w:cs="Times New Roman"/>
          <w:i/>
          <w:iCs/>
          <w:sz w:val="24"/>
          <w:szCs w:val="24"/>
        </w:rPr>
        <w:t xml:space="preserve">The Journal of Business Perspective </w:t>
      </w:r>
      <w:r w:rsidRPr="000A7915">
        <w:rPr>
          <w:rFonts w:ascii="Times New Roman" w:hAnsi="Times New Roman" w:cs="Times New Roman"/>
          <w:sz w:val="24"/>
          <w:szCs w:val="24"/>
        </w:rPr>
        <w:t>l (11) (2007),</w:t>
      </w:r>
      <w:r w:rsidR="00A71DF1">
        <w:rPr>
          <w:rFonts w:ascii="Times New Roman" w:hAnsi="Times New Roman" w:cs="Times New Roman"/>
          <w:sz w:val="24"/>
          <w:szCs w:val="24"/>
        </w:rPr>
        <w:t xml:space="preserve"> </w:t>
      </w:r>
      <w:r w:rsidRPr="000A7915">
        <w:rPr>
          <w:rFonts w:ascii="Times New Roman" w:hAnsi="Times New Roman" w:cs="Times New Roman"/>
          <w:sz w:val="24"/>
          <w:szCs w:val="24"/>
        </w:rPr>
        <w:t>23-28.</w:t>
      </w:r>
    </w:p>
    <w:p w:rsidR="002E4ECE" w:rsidRPr="000A7915" w:rsidRDefault="002E4ECE" w:rsidP="009E294F">
      <w:pPr>
        <w:shd w:val="clear" w:color="auto" w:fill="FFFFFF"/>
        <w:spacing w:before="100" w:beforeAutospacing="1" w:after="0" w:line="480" w:lineRule="auto"/>
        <w:ind w:left="720" w:hanging="720"/>
        <w:jc w:val="both"/>
        <w:rPr>
          <w:rFonts w:ascii="Times New Roman" w:eastAsia="Times New Roman" w:hAnsi="Times New Roman" w:cs="Times New Roman"/>
          <w:color w:val="000000"/>
          <w:sz w:val="24"/>
          <w:szCs w:val="24"/>
        </w:rPr>
      </w:pPr>
      <w:proofErr w:type="spellStart"/>
      <w:r w:rsidRPr="000A7915">
        <w:rPr>
          <w:rFonts w:ascii="Times New Roman" w:eastAsia="Times New Roman" w:hAnsi="Times New Roman" w:cs="Times New Roman"/>
          <w:color w:val="000000"/>
          <w:sz w:val="24"/>
          <w:szCs w:val="24"/>
        </w:rPr>
        <w:lastRenderedPageBreak/>
        <w:t>Kaur</w:t>
      </w:r>
      <w:proofErr w:type="spellEnd"/>
      <w:r w:rsidR="00A71DF1">
        <w:rPr>
          <w:rFonts w:ascii="Times New Roman" w:eastAsia="Times New Roman" w:hAnsi="Times New Roman" w:cs="Times New Roman"/>
          <w:color w:val="000000"/>
          <w:sz w:val="24"/>
          <w:szCs w:val="24"/>
        </w:rPr>
        <w:t xml:space="preserve"> A. &amp;</w:t>
      </w:r>
      <w:r w:rsidRPr="000A7915">
        <w:rPr>
          <w:rFonts w:ascii="Times New Roman" w:eastAsia="Times New Roman" w:hAnsi="Times New Roman" w:cs="Times New Roman"/>
          <w:color w:val="000000"/>
          <w:sz w:val="24"/>
          <w:szCs w:val="24"/>
        </w:rPr>
        <w:t xml:space="preserve"> </w:t>
      </w:r>
      <w:proofErr w:type="spellStart"/>
      <w:r w:rsidRPr="000A7915">
        <w:rPr>
          <w:rFonts w:ascii="Times New Roman" w:eastAsia="Times New Roman" w:hAnsi="Times New Roman" w:cs="Times New Roman"/>
          <w:color w:val="000000"/>
          <w:sz w:val="24"/>
          <w:szCs w:val="24"/>
        </w:rPr>
        <w:t>Rani</w:t>
      </w:r>
      <w:proofErr w:type="spellEnd"/>
      <w:r w:rsidR="00A71DF1">
        <w:rPr>
          <w:rFonts w:ascii="Times New Roman" w:eastAsia="Times New Roman" w:hAnsi="Times New Roman" w:cs="Times New Roman"/>
          <w:color w:val="000000"/>
          <w:sz w:val="24"/>
          <w:szCs w:val="24"/>
        </w:rPr>
        <w:t xml:space="preserve"> </w:t>
      </w:r>
      <w:r w:rsidRPr="000A7915">
        <w:rPr>
          <w:rFonts w:ascii="Times New Roman" w:eastAsia="Times New Roman" w:hAnsi="Times New Roman" w:cs="Times New Roman"/>
          <w:color w:val="000000"/>
          <w:sz w:val="24"/>
          <w:szCs w:val="24"/>
        </w:rPr>
        <w:t>S (2007)</w:t>
      </w:r>
      <w:r w:rsidR="00A71DF1">
        <w:rPr>
          <w:rFonts w:ascii="Times New Roman" w:eastAsia="Times New Roman" w:hAnsi="Times New Roman" w:cs="Times New Roman"/>
          <w:color w:val="000000"/>
          <w:sz w:val="24"/>
          <w:szCs w:val="24"/>
        </w:rPr>
        <w:t xml:space="preserve"> </w:t>
      </w:r>
      <w:hyperlink r:id="rId9" w:tgtFrame="_blank" w:tooltip="Click here" w:history="1">
        <w:r w:rsidRPr="000A7915">
          <w:rPr>
            <w:rFonts w:ascii="Times New Roman" w:eastAsia="Times New Roman" w:hAnsi="Times New Roman" w:cs="Times New Roman"/>
            <w:color w:val="004080"/>
            <w:sz w:val="24"/>
            <w:szCs w:val="24"/>
            <w:u w:val="single"/>
          </w:rPr>
          <w:t>Marketing of Information Services and Products in</w:t>
        </w:r>
        <w:r w:rsidR="00A71DF1">
          <w:rPr>
            <w:rFonts w:ascii="Times New Roman" w:eastAsia="Times New Roman" w:hAnsi="Times New Roman" w:cs="Times New Roman"/>
            <w:color w:val="004080"/>
            <w:sz w:val="24"/>
            <w:szCs w:val="24"/>
            <w:u w:val="single"/>
          </w:rPr>
          <w:t xml:space="preserve"> </w:t>
        </w:r>
        <w:r w:rsidRPr="000A7915">
          <w:rPr>
            <w:rFonts w:ascii="Times New Roman" w:eastAsia="Times New Roman" w:hAnsi="Times New Roman" w:cs="Times New Roman"/>
            <w:color w:val="004080"/>
            <w:sz w:val="24"/>
            <w:szCs w:val="24"/>
            <w:u w:val="single"/>
          </w:rPr>
          <w:t>University Libraries of Punjab and Chandigarh (India): An Exploratory Study. Electronic Journal of Academic and Special Librarianship 8</w:t>
        </w:r>
      </w:hyperlink>
    </w:p>
    <w:p w:rsidR="005647F0" w:rsidRPr="000A7915" w:rsidRDefault="005647F0" w:rsidP="009E294F">
      <w:pPr>
        <w:spacing w:after="0" w:line="480" w:lineRule="auto"/>
        <w:jc w:val="both"/>
        <w:rPr>
          <w:rFonts w:ascii="Times New Roman" w:hAnsi="Times New Roman" w:cs="Times New Roman"/>
          <w:sz w:val="24"/>
          <w:szCs w:val="24"/>
        </w:rPr>
      </w:pPr>
      <w:proofErr w:type="spellStart"/>
      <w:r w:rsidRPr="000A7915">
        <w:rPr>
          <w:rFonts w:ascii="Times New Roman" w:hAnsi="Times New Roman" w:cs="Times New Roman"/>
          <w:sz w:val="24"/>
          <w:szCs w:val="24"/>
        </w:rPr>
        <w:t>Kotler</w:t>
      </w:r>
      <w:proofErr w:type="spellEnd"/>
      <w:r w:rsidRPr="000A7915">
        <w:rPr>
          <w:rFonts w:ascii="Times New Roman" w:hAnsi="Times New Roman" w:cs="Times New Roman"/>
          <w:sz w:val="24"/>
          <w:szCs w:val="24"/>
        </w:rPr>
        <w:t>, P (2010). Principles of marketing: a south Asian perspective. New Delhi: Pearson.</w:t>
      </w:r>
    </w:p>
    <w:p w:rsidR="002E4ECE" w:rsidRPr="000A7915" w:rsidRDefault="005647F0" w:rsidP="009E294F">
      <w:pPr>
        <w:autoSpaceDE w:val="0"/>
        <w:autoSpaceDN w:val="0"/>
        <w:adjustRightInd w:val="0"/>
        <w:spacing w:after="0" w:line="480" w:lineRule="auto"/>
        <w:ind w:left="720" w:hanging="720"/>
        <w:jc w:val="both"/>
        <w:rPr>
          <w:rFonts w:ascii="Times New Roman" w:hAnsi="Times New Roman" w:cs="Times New Roman"/>
          <w:sz w:val="24"/>
          <w:szCs w:val="24"/>
        </w:rPr>
      </w:pPr>
      <w:proofErr w:type="spellStart"/>
      <w:r w:rsidRPr="000A7915">
        <w:rPr>
          <w:rFonts w:ascii="Times New Roman" w:hAnsi="Times New Roman" w:cs="Times New Roman"/>
          <w:sz w:val="24"/>
          <w:szCs w:val="24"/>
        </w:rPr>
        <w:t>Kotler</w:t>
      </w:r>
      <w:proofErr w:type="spellEnd"/>
      <w:r w:rsidRPr="000A7915">
        <w:rPr>
          <w:rFonts w:ascii="Times New Roman" w:hAnsi="Times New Roman" w:cs="Times New Roman"/>
          <w:sz w:val="24"/>
          <w:szCs w:val="24"/>
        </w:rPr>
        <w:t>, P. and Armstrong, G. (2009), Principles of Marketing, 4th ed., Prentice-Hall, Englewood Cliffs, N.J</w:t>
      </w:r>
    </w:p>
    <w:p w:rsidR="000A7915" w:rsidRPr="000A7915" w:rsidRDefault="000A7915" w:rsidP="009E294F">
      <w:pPr>
        <w:spacing w:after="0" w:line="480" w:lineRule="auto"/>
        <w:ind w:left="720" w:hanging="720"/>
        <w:jc w:val="both"/>
        <w:rPr>
          <w:rFonts w:ascii="Times New Roman" w:hAnsi="Times New Roman" w:cs="Times New Roman"/>
          <w:sz w:val="24"/>
          <w:szCs w:val="24"/>
        </w:rPr>
      </w:pPr>
      <w:r w:rsidRPr="000A7915">
        <w:rPr>
          <w:rFonts w:ascii="Times New Roman" w:hAnsi="Times New Roman" w:cs="Times New Roman"/>
          <w:sz w:val="24"/>
          <w:szCs w:val="24"/>
        </w:rPr>
        <w:t xml:space="preserve">Kumar, </w:t>
      </w:r>
      <w:r w:rsidR="00A71DF1">
        <w:rPr>
          <w:rFonts w:ascii="Times New Roman" w:hAnsi="Times New Roman" w:cs="Times New Roman"/>
          <w:sz w:val="24"/>
          <w:szCs w:val="24"/>
        </w:rPr>
        <w:t>D. &amp;</w:t>
      </w:r>
      <w:r w:rsidRPr="000A7915">
        <w:rPr>
          <w:rFonts w:ascii="Times New Roman" w:hAnsi="Times New Roman" w:cs="Times New Roman"/>
          <w:sz w:val="24"/>
          <w:szCs w:val="24"/>
        </w:rPr>
        <w:t xml:space="preserve"> </w:t>
      </w:r>
      <w:proofErr w:type="spellStart"/>
      <w:proofErr w:type="gramStart"/>
      <w:r w:rsidRPr="000A7915">
        <w:rPr>
          <w:rFonts w:ascii="Times New Roman" w:hAnsi="Times New Roman" w:cs="Times New Roman"/>
          <w:sz w:val="24"/>
          <w:szCs w:val="24"/>
        </w:rPr>
        <w:t>Mahaptra</w:t>
      </w:r>
      <w:proofErr w:type="spellEnd"/>
      <w:r w:rsidRPr="000A7915">
        <w:rPr>
          <w:rFonts w:ascii="Times New Roman" w:hAnsi="Times New Roman" w:cs="Times New Roman"/>
          <w:sz w:val="24"/>
          <w:szCs w:val="24"/>
        </w:rPr>
        <w:t xml:space="preserve"> ,</w:t>
      </w:r>
      <w:proofErr w:type="gramEnd"/>
      <w:r w:rsidRPr="000A7915">
        <w:rPr>
          <w:rFonts w:ascii="Times New Roman" w:hAnsi="Times New Roman" w:cs="Times New Roman"/>
          <w:sz w:val="24"/>
          <w:szCs w:val="24"/>
        </w:rPr>
        <w:t xml:space="preserve"> D.M.,(2006) , “measuring client satisfaction </w:t>
      </w:r>
      <w:r w:rsidRPr="000A7915">
        <w:rPr>
          <w:rFonts w:ascii="Times New Roman" w:hAnsi="Times New Roman" w:cs="Times New Roman"/>
          <w:b/>
          <w:bCs/>
          <w:sz w:val="24"/>
          <w:szCs w:val="24"/>
        </w:rPr>
        <w:t xml:space="preserve">: </w:t>
      </w:r>
      <w:r w:rsidRPr="000A7915">
        <w:rPr>
          <w:rFonts w:ascii="Times New Roman" w:hAnsi="Times New Roman" w:cs="Times New Roman"/>
          <w:sz w:val="24"/>
          <w:szCs w:val="24"/>
        </w:rPr>
        <w:t>Developing and Implementing Good Client Satisfaction Measurement and Monitoring Practices”, Office of the Comptroller General Evaluation and Audit Branch, April 200.</w:t>
      </w:r>
      <w:r w:rsidRPr="000A7915">
        <w:rPr>
          <w:rFonts w:ascii="Times New Roman" w:hAnsi="Times New Roman" w:cs="Times New Roman"/>
          <w:i/>
          <w:iCs/>
          <w:sz w:val="24"/>
          <w:szCs w:val="24"/>
        </w:rPr>
        <w:t xml:space="preserve">libraries, </w:t>
      </w:r>
      <w:r w:rsidRPr="000A7915">
        <w:rPr>
          <w:rFonts w:ascii="Times New Roman" w:hAnsi="Times New Roman" w:cs="Times New Roman"/>
          <w:sz w:val="24"/>
          <w:szCs w:val="24"/>
        </w:rPr>
        <w:t xml:space="preserve">17, pp.61- 70. </w:t>
      </w:r>
      <w:proofErr w:type="gramStart"/>
      <w:r w:rsidRPr="000A7915">
        <w:rPr>
          <w:rFonts w:ascii="Times New Roman" w:hAnsi="Times New Roman" w:cs="Times New Roman"/>
          <w:sz w:val="24"/>
          <w:szCs w:val="24"/>
        </w:rPr>
        <w:t>I 2007.35 (53-62).686.</w:t>
      </w:r>
      <w:proofErr w:type="gramEnd"/>
    </w:p>
    <w:p w:rsidR="006774DF" w:rsidRPr="00D93523" w:rsidRDefault="00C97B0E" w:rsidP="00D93523">
      <w:pPr>
        <w:shd w:val="clear" w:color="auto" w:fill="FFFFFF"/>
        <w:spacing w:before="100" w:beforeAutospacing="1" w:after="0" w:line="480" w:lineRule="auto"/>
        <w:ind w:left="720" w:hanging="720"/>
        <w:jc w:val="both"/>
        <w:rPr>
          <w:rFonts w:ascii="Times New Roman" w:eastAsia="Times New Roman" w:hAnsi="Times New Roman" w:cs="Times New Roman"/>
          <w:color w:val="000000"/>
          <w:sz w:val="24"/>
          <w:szCs w:val="24"/>
        </w:rPr>
      </w:pPr>
      <w:proofErr w:type="spellStart"/>
      <w:r w:rsidRPr="000A7915">
        <w:rPr>
          <w:rFonts w:ascii="Times New Roman" w:eastAsia="Times New Roman" w:hAnsi="Times New Roman" w:cs="Times New Roman"/>
          <w:color w:val="000000"/>
          <w:sz w:val="24"/>
          <w:szCs w:val="24"/>
        </w:rPr>
        <w:t>Madhusudhan</w:t>
      </w:r>
      <w:proofErr w:type="spellEnd"/>
      <w:r w:rsidRPr="000A7915">
        <w:rPr>
          <w:rFonts w:ascii="Times New Roman" w:eastAsia="Times New Roman" w:hAnsi="Times New Roman" w:cs="Times New Roman"/>
          <w:color w:val="000000"/>
          <w:sz w:val="24"/>
          <w:szCs w:val="24"/>
        </w:rPr>
        <w:t xml:space="preserve"> </w:t>
      </w:r>
      <w:proofErr w:type="gramStart"/>
      <w:r w:rsidRPr="000A7915">
        <w:rPr>
          <w:rFonts w:ascii="Times New Roman" w:eastAsia="Times New Roman" w:hAnsi="Times New Roman" w:cs="Times New Roman"/>
          <w:color w:val="000000"/>
          <w:sz w:val="24"/>
          <w:szCs w:val="24"/>
        </w:rPr>
        <w:t>M(</w:t>
      </w:r>
      <w:proofErr w:type="gramEnd"/>
      <w:r w:rsidRPr="000A7915">
        <w:rPr>
          <w:rFonts w:ascii="Times New Roman" w:eastAsia="Times New Roman" w:hAnsi="Times New Roman" w:cs="Times New Roman"/>
          <w:color w:val="000000"/>
          <w:sz w:val="24"/>
          <w:szCs w:val="24"/>
        </w:rPr>
        <w:t>2008)</w:t>
      </w:r>
      <w:hyperlink r:id="rId10" w:tgtFrame="_blank" w:tooltip="Click here" w:history="1">
        <w:r w:rsidRPr="00D93523">
          <w:rPr>
            <w:rFonts w:ascii="Times New Roman" w:eastAsia="Times New Roman" w:hAnsi="Times New Roman" w:cs="Times New Roman"/>
            <w:color w:val="000000" w:themeColor="text1"/>
            <w:sz w:val="24"/>
            <w:szCs w:val="24"/>
          </w:rPr>
          <w:t>Marketing of Library and Information Services and Products in  Universit</w:t>
        </w:r>
        <w:r w:rsidR="00D93523">
          <w:rPr>
            <w:rFonts w:ascii="Times New Roman" w:eastAsia="Times New Roman" w:hAnsi="Times New Roman" w:cs="Times New Roman"/>
            <w:color w:val="000000" w:themeColor="text1"/>
            <w:sz w:val="24"/>
            <w:szCs w:val="24"/>
          </w:rPr>
          <w:t>y Libraries: A Case Study of GOA</w:t>
        </w:r>
        <w:r w:rsidRPr="00D93523">
          <w:rPr>
            <w:rFonts w:ascii="Times New Roman" w:eastAsia="Times New Roman" w:hAnsi="Times New Roman" w:cs="Times New Roman"/>
            <w:color w:val="000000" w:themeColor="text1"/>
            <w:sz w:val="24"/>
            <w:szCs w:val="24"/>
          </w:rPr>
          <w:t xml:space="preserve"> University Library". Library Philosophy and Practice (e-journal).Paper 175</w:t>
        </w:r>
      </w:hyperlink>
      <w:r w:rsidR="006774DF" w:rsidRPr="00D93523">
        <w:rPr>
          <w:rFonts w:ascii="Times New Roman" w:hAnsi="Times New Roman" w:cs="Times New Roman"/>
          <w:color w:val="000000" w:themeColor="text1"/>
          <w:sz w:val="24"/>
          <w:szCs w:val="24"/>
        </w:rPr>
        <w:t xml:space="preserve"> </w:t>
      </w:r>
    </w:p>
    <w:p w:rsidR="006774DF" w:rsidRPr="000A7915" w:rsidRDefault="006774DF" w:rsidP="009E294F">
      <w:pPr>
        <w:autoSpaceDE w:val="0"/>
        <w:autoSpaceDN w:val="0"/>
        <w:adjustRightInd w:val="0"/>
        <w:spacing w:after="0" w:line="480" w:lineRule="auto"/>
        <w:ind w:firstLine="720"/>
        <w:jc w:val="both"/>
        <w:rPr>
          <w:rFonts w:ascii="Times New Roman" w:hAnsi="Times New Roman" w:cs="Times New Roman"/>
          <w:i/>
          <w:iCs/>
          <w:sz w:val="24"/>
          <w:szCs w:val="24"/>
        </w:rPr>
      </w:pPr>
      <w:r w:rsidRPr="000A7915">
        <w:rPr>
          <w:rFonts w:ascii="Times New Roman" w:hAnsi="Times New Roman" w:cs="Times New Roman"/>
          <w:i/>
          <w:iCs/>
          <w:sz w:val="24"/>
          <w:szCs w:val="24"/>
        </w:rPr>
        <w:t>http//www.digitalcommon.unl.edu</w:t>
      </w:r>
    </w:p>
    <w:p w:rsidR="00A71DF1" w:rsidRDefault="005E12B1" w:rsidP="009E294F">
      <w:pPr>
        <w:pStyle w:val="Default"/>
        <w:spacing w:line="480" w:lineRule="auto"/>
        <w:ind w:left="720" w:hanging="720"/>
        <w:jc w:val="both"/>
        <w:rPr>
          <w:rFonts w:ascii="Times New Roman" w:hAnsi="Times New Roman" w:cs="Times New Roman"/>
        </w:rPr>
      </w:pPr>
      <w:r w:rsidRPr="000A7915">
        <w:rPr>
          <w:rFonts w:ascii="Times New Roman" w:hAnsi="Times New Roman" w:cs="Times New Roman"/>
        </w:rPr>
        <w:t>McCarthy, E.J. (1960), Basic Marketing: A Manager</w:t>
      </w:r>
      <w:r w:rsidR="0084701A">
        <w:rPr>
          <w:rFonts w:ascii="Times New Roman" w:hAnsi="Times New Roman" w:cs="Times New Roman"/>
        </w:rPr>
        <w:t xml:space="preserve">ial Approach, Richard D. Irwin, </w:t>
      </w:r>
      <w:r w:rsidRPr="000A7915">
        <w:rPr>
          <w:rFonts w:ascii="Times New Roman" w:hAnsi="Times New Roman" w:cs="Times New Roman"/>
        </w:rPr>
        <w:t xml:space="preserve">Homewood, </w:t>
      </w:r>
      <w:r w:rsidR="00A71DF1">
        <w:rPr>
          <w:rFonts w:ascii="Times New Roman" w:hAnsi="Times New Roman" w:cs="Times New Roman"/>
        </w:rPr>
        <w:t xml:space="preserve"> </w:t>
      </w:r>
    </w:p>
    <w:p w:rsidR="00A71DF1" w:rsidRDefault="00A71DF1" w:rsidP="009E294F">
      <w:pPr>
        <w:pStyle w:val="Default"/>
        <w:spacing w:line="480" w:lineRule="auto"/>
        <w:jc w:val="both"/>
        <w:rPr>
          <w:rFonts w:ascii="Times New Roman" w:hAnsi="Times New Roman" w:cs="Times New Roman"/>
        </w:rPr>
      </w:pPr>
    </w:p>
    <w:p w:rsidR="005B472A" w:rsidRPr="000A7915" w:rsidRDefault="005B472A" w:rsidP="009E294F">
      <w:pPr>
        <w:autoSpaceDE w:val="0"/>
        <w:autoSpaceDN w:val="0"/>
        <w:adjustRightInd w:val="0"/>
        <w:spacing w:after="0" w:line="480" w:lineRule="auto"/>
        <w:jc w:val="both"/>
        <w:rPr>
          <w:rFonts w:ascii="Times New Roman" w:hAnsi="Times New Roman" w:cs="Times New Roman"/>
          <w:color w:val="000000"/>
          <w:sz w:val="24"/>
          <w:szCs w:val="24"/>
        </w:rPr>
      </w:pPr>
      <w:proofErr w:type="spellStart"/>
      <w:r w:rsidRPr="000A7915">
        <w:rPr>
          <w:rFonts w:ascii="Times New Roman" w:hAnsi="Times New Roman" w:cs="Times New Roman"/>
          <w:color w:val="000000"/>
          <w:sz w:val="24"/>
          <w:szCs w:val="24"/>
        </w:rPr>
        <w:t>Martey</w:t>
      </w:r>
      <w:proofErr w:type="spellEnd"/>
      <w:r w:rsidRPr="000A7915">
        <w:rPr>
          <w:rFonts w:ascii="Times New Roman" w:hAnsi="Times New Roman" w:cs="Times New Roman"/>
          <w:color w:val="000000"/>
          <w:sz w:val="24"/>
          <w:szCs w:val="24"/>
        </w:rPr>
        <w:t>, A.K. (2000). Marketing products and services of academic libraries in Ghana,</w:t>
      </w:r>
    </w:p>
    <w:p w:rsidR="005B472A" w:rsidRPr="000A7915" w:rsidRDefault="00D93523" w:rsidP="009E294F">
      <w:pPr>
        <w:autoSpaceDE w:val="0"/>
        <w:autoSpaceDN w:val="0"/>
        <w:adjustRightInd w:val="0"/>
        <w:spacing w:after="0" w:line="480" w:lineRule="auto"/>
        <w:ind w:firstLine="720"/>
        <w:jc w:val="both"/>
        <w:rPr>
          <w:rFonts w:ascii="Times New Roman" w:hAnsi="Times New Roman" w:cs="Times New Roman"/>
          <w:i/>
          <w:iCs/>
          <w:sz w:val="24"/>
          <w:szCs w:val="24"/>
        </w:rPr>
      </w:pPr>
      <w:r>
        <w:rPr>
          <w:rFonts w:ascii="Times New Roman" w:hAnsi="Times New Roman" w:cs="Times New Roman"/>
          <w:color w:val="000000"/>
          <w:sz w:val="24"/>
          <w:szCs w:val="24"/>
        </w:rPr>
        <w:t>Retrieved</w:t>
      </w:r>
      <w:r w:rsidR="005B472A" w:rsidRPr="000A7915">
        <w:rPr>
          <w:rFonts w:ascii="Times New Roman" w:hAnsi="Times New Roman" w:cs="Times New Roman"/>
          <w:color w:val="000000"/>
          <w:sz w:val="24"/>
          <w:szCs w:val="24"/>
        </w:rPr>
        <w:t xml:space="preserve"> from </w:t>
      </w:r>
      <w:r w:rsidR="005B472A" w:rsidRPr="000A7915">
        <w:rPr>
          <w:rFonts w:ascii="Times New Roman" w:hAnsi="Times New Roman" w:cs="Times New Roman"/>
          <w:color w:val="0000FF"/>
          <w:sz w:val="24"/>
          <w:szCs w:val="24"/>
        </w:rPr>
        <w:t>www.libraryjournal/org/2000-4pp261-268pdf</w:t>
      </w:r>
    </w:p>
    <w:p w:rsidR="009E294F" w:rsidRDefault="009E294F" w:rsidP="009E294F">
      <w:pPr>
        <w:pStyle w:val="Default"/>
        <w:spacing w:line="480" w:lineRule="auto"/>
        <w:ind w:left="720" w:hanging="720"/>
        <w:jc w:val="both"/>
        <w:rPr>
          <w:rFonts w:ascii="Times New Roman" w:hAnsi="Times New Roman" w:cs="Times New Roman"/>
        </w:rPr>
      </w:pPr>
      <w:proofErr w:type="gramStart"/>
      <w:r w:rsidRPr="000A7915">
        <w:rPr>
          <w:rFonts w:ascii="Times New Roman" w:hAnsi="Times New Roman" w:cs="Times New Roman"/>
        </w:rPr>
        <w:t xml:space="preserve">Mi, J. (2006), “Marketing library services to the </w:t>
      </w:r>
      <w:proofErr w:type="spellStart"/>
      <w:r w:rsidRPr="000A7915">
        <w:rPr>
          <w:rFonts w:ascii="Times New Roman" w:hAnsi="Times New Roman" w:cs="Times New Roman"/>
        </w:rPr>
        <w:t>Net</w:t>
      </w:r>
      <w:proofErr w:type="spellEnd"/>
      <w:r w:rsidRPr="000A7915">
        <w:rPr>
          <w:rFonts w:ascii="Times New Roman" w:hAnsi="Times New Roman" w:cs="Times New Roman"/>
        </w:rPr>
        <w:t xml:space="preserve"> Generation”, Library Management, Vol. 27 No. 6/7, spp. 411-422.</w:t>
      </w:r>
      <w:proofErr w:type="gramEnd"/>
    </w:p>
    <w:p w:rsidR="006774DF" w:rsidRPr="000A7915" w:rsidRDefault="006774DF" w:rsidP="009E294F">
      <w:pPr>
        <w:autoSpaceDE w:val="0"/>
        <w:autoSpaceDN w:val="0"/>
        <w:adjustRightInd w:val="0"/>
        <w:spacing w:after="0" w:line="480" w:lineRule="auto"/>
        <w:jc w:val="both"/>
        <w:rPr>
          <w:rFonts w:ascii="Times New Roman" w:hAnsi="Times New Roman" w:cs="Times New Roman"/>
          <w:sz w:val="24"/>
          <w:szCs w:val="24"/>
        </w:rPr>
      </w:pPr>
      <w:r w:rsidRPr="000A7915">
        <w:rPr>
          <w:rFonts w:ascii="Times New Roman" w:hAnsi="Times New Roman" w:cs="Times New Roman"/>
          <w:sz w:val="24"/>
          <w:szCs w:val="24"/>
        </w:rPr>
        <w:t xml:space="preserve">Rowley, J. (2001). </w:t>
      </w:r>
      <w:proofErr w:type="gramStart"/>
      <w:r w:rsidRPr="000A7915">
        <w:rPr>
          <w:rFonts w:ascii="Times New Roman" w:hAnsi="Times New Roman" w:cs="Times New Roman"/>
          <w:sz w:val="24"/>
          <w:szCs w:val="24"/>
        </w:rPr>
        <w:t>Information Marketing.</w:t>
      </w:r>
      <w:proofErr w:type="gramEnd"/>
      <w:r w:rsidR="00884623" w:rsidRPr="000A7915">
        <w:rPr>
          <w:rFonts w:ascii="Times New Roman" w:hAnsi="Times New Roman" w:cs="Times New Roman"/>
          <w:sz w:val="24"/>
          <w:szCs w:val="24"/>
        </w:rPr>
        <w:t xml:space="preserve"> </w:t>
      </w:r>
      <w:proofErr w:type="spellStart"/>
      <w:r w:rsidRPr="000A7915">
        <w:rPr>
          <w:rFonts w:ascii="Times New Roman" w:hAnsi="Times New Roman" w:cs="Times New Roman"/>
          <w:sz w:val="24"/>
          <w:szCs w:val="24"/>
        </w:rPr>
        <w:t>Aldershot</w:t>
      </w:r>
      <w:proofErr w:type="spellEnd"/>
      <w:r w:rsidRPr="000A7915">
        <w:rPr>
          <w:rFonts w:ascii="Times New Roman" w:hAnsi="Times New Roman" w:cs="Times New Roman"/>
          <w:sz w:val="24"/>
          <w:szCs w:val="24"/>
        </w:rPr>
        <w:t xml:space="preserve">: </w:t>
      </w:r>
      <w:proofErr w:type="spellStart"/>
      <w:r w:rsidRPr="000A7915">
        <w:rPr>
          <w:rFonts w:ascii="Times New Roman" w:hAnsi="Times New Roman" w:cs="Times New Roman"/>
          <w:sz w:val="24"/>
          <w:szCs w:val="24"/>
        </w:rPr>
        <w:t>Ashgate</w:t>
      </w:r>
      <w:proofErr w:type="spellEnd"/>
      <w:r w:rsidRPr="000A7915">
        <w:rPr>
          <w:rFonts w:ascii="Times New Roman" w:hAnsi="Times New Roman" w:cs="Times New Roman"/>
          <w:sz w:val="24"/>
          <w:szCs w:val="24"/>
        </w:rPr>
        <w:t>.</w:t>
      </w:r>
    </w:p>
    <w:p w:rsidR="005B472A" w:rsidRPr="000A7915" w:rsidRDefault="005B472A" w:rsidP="009E294F">
      <w:pPr>
        <w:autoSpaceDE w:val="0"/>
        <w:autoSpaceDN w:val="0"/>
        <w:adjustRightInd w:val="0"/>
        <w:spacing w:after="0" w:line="480" w:lineRule="auto"/>
        <w:jc w:val="both"/>
        <w:rPr>
          <w:rFonts w:ascii="Times New Roman" w:hAnsi="Times New Roman" w:cs="Times New Roman"/>
          <w:color w:val="000000"/>
          <w:sz w:val="24"/>
          <w:szCs w:val="24"/>
        </w:rPr>
      </w:pPr>
      <w:r w:rsidRPr="000A7915">
        <w:rPr>
          <w:rFonts w:ascii="Times New Roman" w:hAnsi="Times New Roman" w:cs="Times New Roman"/>
          <w:color w:val="000000"/>
          <w:sz w:val="24"/>
          <w:szCs w:val="24"/>
        </w:rPr>
        <w:t xml:space="preserve">Sharma, A.K. &amp; </w:t>
      </w:r>
      <w:proofErr w:type="spellStart"/>
      <w:r w:rsidRPr="000A7915">
        <w:rPr>
          <w:rFonts w:ascii="Times New Roman" w:hAnsi="Times New Roman" w:cs="Times New Roman"/>
          <w:color w:val="000000"/>
          <w:sz w:val="24"/>
          <w:szCs w:val="24"/>
        </w:rPr>
        <w:t>Bharwaj</w:t>
      </w:r>
      <w:proofErr w:type="spellEnd"/>
      <w:r w:rsidRPr="000A7915">
        <w:rPr>
          <w:rFonts w:ascii="Times New Roman" w:hAnsi="Times New Roman" w:cs="Times New Roman"/>
          <w:color w:val="000000"/>
          <w:sz w:val="24"/>
          <w:szCs w:val="24"/>
        </w:rPr>
        <w:t>, S. (2009). Marketing and promotion of library services, Retrieved</w:t>
      </w:r>
    </w:p>
    <w:p w:rsidR="005B472A" w:rsidRDefault="005B472A" w:rsidP="009E294F">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gramStart"/>
      <w:r w:rsidRPr="000A7915">
        <w:rPr>
          <w:rFonts w:ascii="Times New Roman" w:hAnsi="Times New Roman" w:cs="Times New Roman"/>
          <w:color w:val="000000"/>
          <w:sz w:val="24"/>
          <w:szCs w:val="24"/>
        </w:rPr>
        <w:lastRenderedPageBreak/>
        <w:t>from</w:t>
      </w:r>
      <w:proofErr w:type="gramEnd"/>
      <w:r w:rsidRPr="000A7915">
        <w:rPr>
          <w:rFonts w:ascii="Times New Roman" w:hAnsi="Times New Roman" w:cs="Times New Roman"/>
          <w:color w:val="000000"/>
          <w:sz w:val="24"/>
          <w:szCs w:val="24"/>
        </w:rPr>
        <w:t xml:space="preserve">: </w:t>
      </w:r>
      <w:r w:rsidRPr="000A7915">
        <w:rPr>
          <w:rFonts w:ascii="Times New Roman" w:hAnsi="Times New Roman" w:cs="Times New Roman"/>
          <w:color w:val="0000FF"/>
          <w:sz w:val="24"/>
          <w:szCs w:val="24"/>
        </w:rPr>
        <w:t xml:space="preserve">www.cri-du.ac./cal/09/ </w:t>
      </w:r>
      <w:r w:rsidRPr="000A7915">
        <w:rPr>
          <w:rFonts w:ascii="Times New Roman" w:hAnsi="Times New Roman" w:cs="Times New Roman"/>
          <w:color w:val="000000"/>
          <w:sz w:val="24"/>
          <w:szCs w:val="24"/>
        </w:rPr>
        <w:t>papers/index.</w:t>
      </w:r>
    </w:p>
    <w:p w:rsidR="00D93523" w:rsidRPr="000A7915" w:rsidRDefault="00D93523" w:rsidP="00D9352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Swanson, R. A. &amp; </w:t>
      </w:r>
      <w:proofErr w:type="spellStart"/>
      <w:r>
        <w:rPr>
          <w:rFonts w:ascii="Times New Roman" w:hAnsi="Times New Roman" w:cs="Times New Roman"/>
          <w:color w:val="000000"/>
          <w:sz w:val="24"/>
          <w:szCs w:val="24"/>
        </w:rPr>
        <w:t>Chermack</w:t>
      </w:r>
      <w:proofErr w:type="spellEnd"/>
      <w:r>
        <w:rPr>
          <w:rFonts w:ascii="Times New Roman" w:hAnsi="Times New Roman" w:cs="Times New Roman"/>
          <w:color w:val="000000"/>
          <w:sz w:val="24"/>
          <w:szCs w:val="24"/>
        </w:rPr>
        <w:t xml:space="preserve">, T. J. (2013) Theory building in applied discipline. </w:t>
      </w:r>
      <w:proofErr w:type="spellStart"/>
      <w:proofErr w:type="gramStart"/>
      <w:r>
        <w:rPr>
          <w:rFonts w:ascii="Times New Roman" w:hAnsi="Times New Roman" w:cs="Times New Roman"/>
          <w:color w:val="000000"/>
          <w:sz w:val="24"/>
          <w:szCs w:val="24"/>
        </w:rPr>
        <w:t>Berrett</w:t>
      </w:r>
      <w:proofErr w:type="spellEnd"/>
      <w:r>
        <w:rPr>
          <w:rFonts w:ascii="Times New Roman" w:hAnsi="Times New Roman" w:cs="Times New Roman"/>
          <w:color w:val="000000"/>
          <w:sz w:val="24"/>
          <w:szCs w:val="24"/>
        </w:rPr>
        <w:t>-Koehler,</w:t>
      </w:r>
      <w:r w:rsidR="00965F25">
        <w:rPr>
          <w:rFonts w:ascii="Times New Roman" w:hAnsi="Times New Roman" w:cs="Times New Roman"/>
          <w:color w:val="000000"/>
          <w:sz w:val="24"/>
          <w:szCs w:val="24"/>
        </w:rPr>
        <w:t xml:space="preserve"> San Francisco</w:t>
      </w:r>
      <w:r w:rsidR="00DD6C31">
        <w:rPr>
          <w:rFonts w:ascii="Times New Roman" w:hAnsi="Times New Roman" w:cs="Times New Roman"/>
          <w:color w:val="000000"/>
          <w:sz w:val="24"/>
          <w:szCs w:val="24"/>
        </w:rPr>
        <w:t>.</w:t>
      </w:r>
      <w:proofErr w:type="gramEnd"/>
    </w:p>
    <w:sectPr w:rsidR="00D93523" w:rsidRPr="000A7915" w:rsidSect="00E816E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8F8" w:rsidRDefault="00DB48F8" w:rsidP="008B3855">
      <w:pPr>
        <w:spacing w:after="0" w:line="240" w:lineRule="auto"/>
      </w:pPr>
      <w:r>
        <w:separator/>
      </w:r>
    </w:p>
  </w:endnote>
  <w:endnote w:type="continuationSeparator" w:id="0">
    <w:p w:rsidR="00DB48F8" w:rsidRDefault="00DB48F8" w:rsidP="008B3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87219"/>
      <w:docPartObj>
        <w:docPartGallery w:val="Page Numbers (Bottom of Page)"/>
        <w:docPartUnique/>
      </w:docPartObj>
    </w:sdtPr>
    <w:sdtContent>
      <w:p w:rsidR="004C715C" w:rsidRDefault="004C715C">
        <w:pPr>
          <w:pStyle w:val="Footer"/>
          <w:jc w:val="center"/>
        </w:pPr>
        <w:fldSimple w:instr=" PAGE   \* MERGEFORMAT ">
          <w:r w:rsidR="00B05730">
            <w:rPr>
              <w:noProof/>
            </w:rPr>
            <w:t>9</w:t>
          </w:r>
        </w:fldSimple>
      </w:p>
    </w:sdtContent>
  </w:sdt>
  <w:p w:rsidR="004C715C" w:rsidRDefault="004C71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8F8" w:rsidRDefault="00DB48F8" w:rsidP="008B3855">
      <w:pPr>
        <w:spacing w:after="0" w:line="240" w:lineRule="auto"/>
      </w:pPr>
      <w:r>
        <w:separator/>
      </w:r>
    </w:p>
  </w:footnote>
  <w:footnote w:type="continuationSeparator" w:id="0">
    <w:p w:rsidR="00DB48F8" w:rsidRDefault="00DB48F8" w:rsidP="008B38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779"/>
    <w:multiLevelType w:val="hybridMultilevel"/>
    <w:tmpl w:val="C85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3EA5"/>
    <w:multiLevelType w:val="hybridMultilevel"/>
    <w:tmpl w:val="0846A7B8"/>
    <w:lvl w:ilvl="0" w:tplc="E1A4E412">
      <w:start w:val="1"/>
      <w:numFmt w:val="bullet"/>
      <w:lvlText w:val=""/>
      <w:lvlJc w:val="left"/>
      <w:pPr>
        <w:tabs>
          <w:tab w:val="num" w:pos="720"/>
        </w:tabs>
        <w:ind w:left="720" w:hanging="360"/>
      </w:pPr>
      <w:rPr>
        <w:rFonts w:ascii="Wingdings 2" w:hAnsi="Wingdings 2" w:hint="default"/>
      </w:rPr>
    </w:lvl>
    <w:lvl w:ilvl="1" w:tplc="347268A6" w:tentative="1">
      <w:start w:val="1"/>
      <w:numFmt w:val="bullet"/>
      <w:lvlText w:val=""/>
      <w:lvlJc w:val="left"/>
      <w:pPr>
        <w:tabs>
          <w:tab w:val="num" w:pos="1440"/>
        </w:tabs>
        <w:ind w:left="1440" w:hanging="360"/>
      </w:pPr>
      <w:rPr>
        <w:rFonts w:ascii="Wingdings 2" w:hAnsi="Wingdings 2" w:hint="default"/>
      </w:rPr>
    </w:lvl>
    <w:lvl w:ilvl="2" w:tplc="135277AC" w:tentative="1">
      <w:start w:val="1"/>
      <w:numFmt w:val="bullet"/>
      <w:lvlText w:val=""/>
      <w:lvlJc w:val="left"/>
      <w:pPr>
        <w:tabs>
          <w:tab w:val="num" w:pos="2160"/>
        </w:tabs>
        <w:ind w:left="2160" w:hanging="360"/>
      </w:pPr>
      <w:rPr>
        <w:rFonts w:ascii="Wingdings 2" w:hAnsi="Wingdings 2" w:hint="default"/>
      </w:rPr>
    </w:lvl>
    <w:lvl w:ilvl="3" w:tplc="6CD46EE6" w:tentative="1">
      <w:start w:val="1"/>
      <w:numFmt w:val="bullet"/>
      <w:lvlText w:val=""/>
      <w:lvlJc w:val="left"/>
      <w:pPr>
        <w:tabs>
          <w:tab w:val="num" w:pos="2880"/>
        </w:tabs>
        <w:ind w:left="2880" w:hanging="360"/>
      </w:pPr>
      <w:rPr>
        <w:rFonts w:ascii="Wingdings 2" w:hAnsi="Wingdings 2" w:hint="default"/>
      </w:rPr>
    </w:lvl>
    <w:lvl w:ilvl="4" w:tplc="F61C44F6" w:tentative="1">
      <w:start w:val="1"/>
      <w:numFmt w:val="bullet"/>
      <w:lvlText w:val=""/>
      <w:lvlJc w:val="left"/>
      <w:pPr>
        <w:tabs>
          <w:tab w:val="num" w:pos="3600"/>
        </w:tabs>
        <w:ind w:left="3600" w:hanging="360"/>
      </w:pPr>
      <w:rPr>
        <w:rFonts w:ascii="Wingdings 2" w:hAnsi="Wingdings 2" w:hint="default"/>
      </w:rPr>
    </w:lvl>
    <w:lvl w:ilvl="5" w:tplc="FFB8FA74" w:tentative="1">
      <w:start w:val="1"/>
      <w:numFmt w:val="bullet"/>
      <w:lvlText w:val=""/>
      <w:lvlJc w:val="left"/>
      <w:pPr>
        <w:tabs>
          <w:tab w:val="num" w:pos="4320"/>
        </w:tabs>
        <w:ind w:left="4320" w:hanging="360"/>
      </w:pPr>
      <w:rPr>
        <w:rFonts w:ascii="Wingdings 2" w:hAnsi="Wingdings 2" w:hint="default"/>
      </w:rPr>
    </w:lvl>
    <w:lvl w:ilvl="6" w:tplc="B63E09D8" w:tentative="1">
      <w:start w:val="1"/>
      <w:numFmt w:val="bullet"/>
      <w:lvlText w:val=""/>
      <w:lvlJc w:val="left"/>
      <w:pPr>
        <w:tabs>
          <w:tab w:val="num" w:pos="5040"/>
        </w:tabs>
        <w:ind w:left="5040" w:hanging="360"/>
      </w:pPr>
      <w:rPr>
        <w:rFonts w:ascii="Wingdings 2" w:hAnsi="Wingdings 2" w:hint="default"/>
      </w:rPr>
    </w:lvl>
    <w:lvl w:ilvl="7" w:tplc="EA58E89E" w:tentative="1">
      <w:start w:val="1"/>
      <w:numFmt w:val="bullet"/>
      <w:lvlText w:val=""/>
      <w:lvlJc w:val="left"/>
      <w:pPr>
        <w:tabs>
          <w:tab w:val="num" w:pos="5760"/>
        </w:tabs>
        <w:ind w:left="5760" w:hanging="360"/>
      </w:pPr>
      <w:rPr>
        <w:rFonts w:ascii="Wingdings 2" w:hAnsi="Wingdings 2" w:hint="default"/>
      </w:rPr>
    </w:lvl>
    <w:lvl w:ilvl="8" w:tplc="A8DC83FA" w:tentative="1">
      <w:start w:val="1"/>
      <w:numFmt w:val="bullet"/>
      <w:lvlText w:val=""/>
      <w:lvlJc w:val="left"/>
      <w:pPr>
        <w:tabs>
          <w:tab w:val="num" w:pos="6480"/>
        </w:tabs>
        <w:ind w:left="6480" w:hanging="360"/>
      </w:pPr>
      <w:rPr>
        <w:rFonts w:ascii="Wingdings 2" w:hAnsi="Wingdings 2" w:hint="default"/>
      </w:rPr>
    </w:lvl>
  </w:abstractNum>
  <w:abstractNum w:abstractNumId="2">
    <w:nsid w:val="29206F14"/>
    <w:multiLevelType w:val="hybridMultilevel"/>
    <w:tmpl w:val="98F4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12BE8"/>
    <w:multiLevelType w:val="hybridMultilevel"/>
    <w:tmpl w:val="1EFC2C0C"/>
    <w:lvl w:ilvl="0" w:tplc="49024EFE">
      <w:start w:val="1"/>
      <w:numFmt w:val="bullet"/>
      <w:lvlText w:val=""/>
      <w:lvlJc w:val="left"/>
      <w:pPr>
        <w:tabs>
          <w:tab w:val="num" w:pos="720"/>
        </w:tabs>
        <w:ind w:left="720" w:hanging="360"/>
      </w:pPr>
      <w:rPr>
        <w:rFonts w:ascii="Wingdings 2" w:hAnsi="Wingdings 2" w:hint="default"/>
      </w:rPr>
    </w:lvl>
    <w:lvl w:ilvl="1" w:tplc="D14619DA" w:tentative="1">
      <w:start w:val="1"/>
      <w:numFmt w:val="bullet"/>
      <w:lvlText w:val=""/>
      <w:lvlJc w:val="left"/>
      <w:pPr>
        <w:tabs>
          <w:tab w:val="num" w:pos="1440"/>
        </w:tabs>
        <w:ind w:left="1440" w:hanging="360"/>
      </w:pPr>
      <w:rPr>
        <w:rFonts w:ascii="Wingdings 2" w:hAnsi="Wingdings 2" w:hint="default"/>
      </w:rPr>
    </w:lvl>
    <w:lvl w:ilvl="2" w:tplc="466AC638" w:tentative="1">
      <w:start w:val="1"/>
      <w:numFmt w:val="bullet"/>
      <w:lvlText w:val=""/>
      <w:lvlJc w:val="left"/>
      <w:pPr>
        <w:tabs>
          <w:tab w:val="num" w:pos="2160"/>
        </w:tabs>
        <w:ind w:left="2160" w:hanging="360"/>
      </w:pPr>
      <w:rPr>
        <w:rFonts w:ascii="Wingdings 2" w:hAnsi="Wingdings 2" w:hint="default"/>
      </w:rPr>
    </w:lvl>
    <w:lvl w:ilvl="3" w:tplc="0CC65784" w:tentative="1">
      <w:start w:val="1"/>
      <w:numFmt w:val="bullet"/>
      <w:lvlText w:val=""/>
      <w:lvlJc w:val="left"/>
      <w:pPr>
        <w:tabs>
          <w:tab w:val="num" w:pos="2880"/>
        </w:tabs>
        <w:ind w:left="2880" w:hanging="360"/>
      </w:pPr>
      <w:rPr>
        <w:rFonts w:ascii="Wingdings 2" w:hAnsi="Wingdings 2" w:hint="default"/>
      </w:rPr>
    </w:lvl>
    <w:lvl w:ilvl="4" w:tplc="BFDCE10C" w:tentative="1">
      <w:start w:val="1"/>
      <w:numFmt w:val="bullet"/>
      <w:lvlText w:val=""/>
      <w:lvlJc w:val="left"/>
      <w:pPr>
        <w:tabs>
          <w:tab w:val="num" w:pos="3600"/>
        </w:tabs>
        <w:ind w:left="3600" w:hanging="360"/>
      </w:pPr>
      <w:rPr>
        <w:rFonts w:ascii="Wingdings 2" w:hAnsi="Wingdings 2" w:hint="default"/>
      </w:rPr>
    </w:lvl>
    <w:lvl w:ilvl="5" w:tplc="05F4DD52" w:tentative="1">
      <w:start w:val="1"/>
      <w:numFmt w:val="bullet"/>
      <w:lvlText w:val=""/>
      <w:lvlJc w:val="left"/>
      <w:pPr>
        <w:tabs>
          <w:tab w:val="num" w:pos="4320"/>
        </w:tabs>
        <w:ind w:left="4320" w:hanging="360"/>
      </w:pPr>
      <w:rPr>
        <w:rFonts w:ascii="Wingdings 2" w:hAnsi="Wingdings 2" w:hint="default"/>
      </w:rPr>
    </w:lvl>
    <w:lvl w:ilvl="6" w:tplc="2A14AE02" w:tentative="1">
      <w:start w:val="1"/>
      <w:numFmt w:val="bullet"/>
      <w:lvlText w:val=""/>
      <w:lvlJc w:val="left"/>
      <w:pPr>
        <w:tabs>
          <w:tab w:val="num" w:pos="5040"/>
        </w:tabs>
        <w:ind w:left="5040" w:hanging="360"/>
      </w:pPr>
      <w:rPr>
        <w:rFonts w:ascii="Wingdings 2" w:hAnsi="Wingdings 2" w:hint="default"/>
      </w:rPr>
    </w:lvl>
    <w:lvl w:ilvl="7" w:tplc="EFD668A4" w:tentative="1">
      <w:start w:val="1"/>
      <w:numFmt w:val="bullet"/>
      <w:lvlText w:val=""/>
      <w:lvlJc w:val="left"/>
      <w:pPr>
        <w:tabs>
          <w:tab w:val="num" w:pos="5760"/>
        </w:tabs>
        <w:ind w:left="5760" w:hanging="360"/>
      </w:pPr>
      <w:rPr>
        <w:rFonts w:ascii="Wingdings 2" w:hAnsi="Wingdings 2" w:hint="default"/>
      </w:rPr>
    </w:lvl>
    <w:lvl w:ilvl="8" w:tplc="DEC00EA2" w:tentative="1">
      <w:start w:val="1"/>
      <w:numFmt w:val="bullet"/>
      <w:lvlText w:val=""/>
      <w:lvlJc w:val="left"/>
      <w:pPr>
        <w:tabs>
          <w:tab w:val="num" w:pos="6480"/>
        </w:tabs>
        <w:ind w:left="6480" w:hanging="360"/>
      </w:pPr>
      <w:rPr>
        <w:rFonts w:ascii="Wingdings 2" w:hAnsi="Wingdings 2" w:hint="default"/>
      </w:rPr>
    </w:lvl>
  </w:abstractNum>
  <w:abstractNum w:abstractNumId="4">
    <w:nsid w:val="3FDD3D43"/>
    <w:multiLevelType w:val="hybridMultilevel"/>
    <w:tmpl w:val="E4E8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A31CE"/>
    <w:multiLevelType w:val="hybridMultilevel"/>
    <w:tmpl w:val="DB76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C0BD8"/>
    <w:multiLevelType w:val="multilevel"/>
    <w:tmpl w:val="BCC0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D929F1"/>
    <w:multiLevelType w:val="hybridMultilevel"/>
    <w:tmpl w:val="70528C3A"/>
    <w:lvl w:ilvl="0" w:tplc="0409000B">
      <w:start w:val="1"/>
      <w:numFmt w:val="bullet"/>
      <w:lvlText w:val=""/>
      <w:lvlJc w:val="left"/>
      <w:pPr>
        <w:tabs>
          <w:tab w:val="num" w:pos="720"/>
        </w:tabs>
        <w:ind w:left="720" w:hanging="360"/>
      </w:pPr>
      <w:rPr>
        <w:rFonts w:ascii="Wingdings" w:hAnsi="Wingdings" w:hint="default"/>
      </w:rPr>
    </w:lvl>
    <w:lvl w:ilvl="1" w:tplc="D14619DA" w:tentative="1">
      <w:start w:val="1"/>
      <w:numFmt w:val="bullet"/>
      <w:lvlText w:val=""/>
      <w:lvlJc w:val="left"/>
      <w:pPr>
        <w:tabs>
          <w:tab w:val="num" w:pos="1440"/>
        </w:tabs>
        <w:ind w:left="1440" w:hanging="360"/>
      </w:pPr>
      <w:rPr>
        <w:rFonts w:ascii="Wingdings 2" w:hAnsi="Wingdings 2" w:hint="default"/>
      </w:rPr>
    </w:lvl>
    <w:lvl w:ilvl="2" w:tplc="466AC638" w:tentative="1">
      <w:start w:val="1"/>
      <w:numFmt w:val="bullet"/>
      <w:lvlText w:val=""/>
      <w:lvlJc w:val="left"/>
      <w:pPr>
        <w:tabs>
          <w:tab w:val="num" w:pos="2160"/>
        </w:tabs>
        <w:ind w:left="2160" w:hanging="360"/>
      </w:pPr>
      <w:rPr>
        <w:rFonts w:ascii="Wingdings 2" w:hAnsi="Wingdings 2" w:hint="default"/>
      </w:rPr>
    </w:lvl>
    <w:lvl w:ilvl="3" w:tplc="0CC65784" w:tentative="1">
      <w:start w:val="1"/>
      <w:numFmt w:val="bullet"/>
      <w:lvlText w:val=""/>
      <w:lvlJc w:val="left"/>
      <w:pPr>
        <w:tabs>
          <w:tab w:val="num" w:pos="2880"/>
        </w:tabs>
        <w:ind w:left="2880" w:hanging="360"/>
      </w:pPr>
      <w:rPr>
        <w:rFonts w:ascii="Wingdings 2" w:hAnsi="Wingdings 2" w:hint="default"/>
      </w:rPr>
    </w:lvl>
    <w:lvl w:ilvl="4" w:tplc="BFDCE10C" w:tentative="1">
      <w:start w:val="1"/>
      <w:numFmt w:val="bullet"/>
      <w:lvlText w:val=""/>
      <w:lvlJc w:val="left"/>
      <w:pPr>
        <w:tabs>
          <w:tab w:val="num" w:pos="3600"/>
        </w:tabs>
        <w:ind w:left="3600" w:hanging="360"/>
      </w:pPr>
      <w:rPr>
        <w:rFonts w:ascii="Wingdings 2" w:hAnsi="Wingdings 2" w:hint="default"/>
      </w:rPr>
    </w:lvl>
    <w:lvl w:ilvl="5" w:tplc="05F4DD52" w:tentative="1">
      <w:start w:val="1"/>
      <w:numFmt w:val="bullet"/>
      <w:lvlText w:val=""/>
      <w:lvlJc w:val="left"/>
      <w:pPr>
        <w:tabs>
          <w:tab w:val="num" w:pos="4320"/>
        </w:tabs>
        <w:ind w:left="4320" w:hanging="360"/>
      </w:pPr>
      <w:rPr>
        <w:rFonts w:ascii="Wingdings 2" w:hAnsi="Wingdings 2" w:hint="default"/>
      </w:rPr>
    </w:lvl>
    <w:lvl w:ilvl="6" w:tplc="2A14AE02" w:tentative="1">
      <w:start w:val="1"/>
      <w:numFmt w:val="bullet"/>
      <w:lvlText w:val=""/>
      <w:lvlJc w:val="left"/>
      <w:pPr>
        <w:tabs>
          <w:tab w:val="num" w:pos="5040"/>
        </w:tabs>
        <w:ind w:left="5040" w:hanging="360"/>
      </w:pPr>
      <w:rPr>
        <w:rFonts w:ascii="Wingdings 2" w:hAnsi="Wingdings 2" w:hint="default"/>
      </w:rPr>
    </w:lvl>
    <w:lvl w:ilvl="7" w:tplc="EFD668A4" w:tentative="1">
      <w:start w:val="1"/>
      <w:numFmt w:val="bullet"/>
      <w:lvlText w:val=""/>
      <w:lvlJc w:val="left"/>
      <w:pPr>
        <w:tabs>
          <w:tab w:val="num" w:pos="5760"/>
        </w:tabs>
        <w:ind w:left="5760" w:hanging="360"/>
      </w:pPr>
      <w:rPr>
        <w:rFonts w:ascii="Wingdings 2" w:hAnsi="Wingdings 2" w:hint="default"/>
      </w:rPr>
    </w:lvl>
    <w:lvl w:ilvl="8" w:tplc="DEC00EA2" w:tentative="1">
      <w:start w:val="1"/>
      <w:numFmt w:val="bullet"/>
      <w:lvlText w:val=""/>
      <w:lvlJc w:val="left"/>
      <w:pPr>
        <w:tabs>
          <w:tab w:val="num" w:pos="6480"/>
        </w:tabs>
        <w:ind w:left="6480" w:hanging="360"/>
      </w:pPr>
      <w:rPr>
        <w:rFonts w:ascii="Wingdings 2" w:hAnsi="Wingdings 2" w:hint="default"/>
      </w:rPr>
    </w:lvl>
  </w:abstractNum>
  <w:abstractNum w:abstractNumId="8">
    <w:nsid w:val="521662EA"/>
    <w:multiLevelType w:val="hybridMultilevel"/>
    <w:tmpl w:val="0D60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1B1C50"/>
    <w:multiLevelType w:val="hybridMultilevel"/>
    <w:tmpl w:val="98F4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F500E"/>
    <w:multiLevelType w:val="multilevel"/>
    <w:tmpl w:val="BCC0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F34A8A"/>
    <w:multiLevelType w:val="hybridMultilevel"/>
    <w:tmpl w:val="BE5A1140"/>
    <w:lvl w:ilvl="0" w:tplc="0409000B">
      <w:start w:val="1"/>
      <w:numFmt w:val="bullet"/>
      <w:lvlText w:val=""/>
      <w:lvlJc w:val="left"/>
      <w:pPr>
        <w:tabs>
          <w:tab w:val="num" w:pos="720"/>
        </w:tabs>
        <w:ind w:left="720" w:hanging="360"/>
      </w:pPr>
      <w:rPr>
        <w:rFonts w:ascii="Wingdings" w:hAnsi="Wingdings" w:hint="default"/>
      </w:rPr>
    </w:lvl>
    <w:lvl w:ilvl="1" w:tplc="347268A6" w:tentative="1">
      <w:start w:val="1"/>
      <w:numFmt w:val="bullet"/>
      <w:lvlText w:val=""/>
      <w:lvlJc w:val="left"/>
      <w:pPr>
        <w:tabs>
          <w:tab w:val="num" w:pos="1440"/>
        </w:tabs>
        <w:ind w:left="1440" w:hanging="360"/>
      </w:pPr>
      <w:rPr>
        <w:rFonts w:ascii="Wingdings 2" w:hAnsi="Wingdings 2" w:hint="default"/>
      </w:rPr>
    </w:lvl>
    <w:lvl w:ilvl="2" w:tplc="135277AC" w:tentative="1">
      <w:start w:val="1"/>
      <w:numFmt w:val="bullet"/>
      <w:lvlText w:val=""/>
      <w:lvlJc w:val="left"/>
      <w:pPr>
        <w:tabs>
          <w:tab w:val="num" w:pos="2160"/>
        </w:tabs>
        <w:ind w:left="2160" w:hanging="360"/>
      </w:pPr>
      <w:rPr>
        <w:rFonts w:ascii="Wingdings 2" w:hAnsi="Wingdings 2" w:hint="default"/>
      </w:rPr>
    </w:lvl>
    <w:lvl w:ilvl="3" w:tplc="6CD46EE6" w:tentative="1">
      <w:start w:val="1"/>
      <w:numFmt w:val="bullet"/>
      <w:lvlText w:val=""/>
      <w:lvlJc w:val="left"/>
      <w:pPr>
        <w:tabs>
          <w:tab w:val="num" w:pos="2880"/>
        </w:tabs>
        <w:ind w:left="2880" w:hanging="360"/>
      </w:pPr>
      <w:rPr>
        <w:rFonts w:ascii="Wingdings 2" w:hAnsi="Wingdings 2" w:hint="default"/>
      </w:rPr>
    </w:lvl>
    <w:lvl w:ilvl="4" w:tplc="F61C44F6" w:tentative="1">
      <w:start w:val="1"/>
      <w:numFmt w:val="bullet"/>
      <w:lvlText w:val=""/>
      <w:lvlJc w:val="left"/>
      <w:pPr>
        <w:tabs>
          <w:tab w:val="num" w:pos="3600"/>
        </w:tabs>
        <w:ind w:left="3600" w:hanging="360"/>
      </w:pPr>
      <w:rPr>
        <w:rFonts w:ascii="Wingdings 2" w:hAnsi="Wingdings 2" w:hint="default"/>
      </w:rPr>
    </w:lvl>
    <w:lvl w:ilvl="5" w:tplc="FFB8FA74" w:tentative="1">
      <w:start w:val="1"/>
      <w:numFmt w:val="bullet"/>
      <w:lvlText w:val=""/>
      <w:lvlJc w:val="left"/>
      <w:pPr>
        <w:tabs>
          <w:tab w:val="num" w:pos="4320"/>
        </w:tabs>
        <w:ind w:left="4320" w:hanging="360"/>
      </w:pPr>
      <w:rPr>
        <w:rFonts w:ascii="Wingdings 2" w:hAnsi="Wingdings 2" w:hint="default"/>
      </w:rPr>
    </w:lvl>
    <w:lvl w:ilvl="6" w:tplc="B63E09D8" w:tentative="1">
      <w:start w:val="1"/>
      <w:numFmt w:val="bullet"/>
      <w:lvlText w:val=""/>
      <w:lvlJc w:val="left"/>
      <w:pPr>
        <w:tabs>
          <w:tab w:val="num" w:pos="5040"/>
        </w:tabs>
        <w:ind w:left="5040" w:hanging="360"/>
      </w:pPr>
      <w:rPr>
        <w:rFonts w:ascii="Wingdings 2" w:hAnsi="Wingdings 2" w:hint="default"/>
      </w:rPr>
    </w:lvl>
    <w:lvl w:ilvl="7" w:tplc="EA58E89E" w:tentative="1">
      <w:start w:val="1"/>
      <w:numFmt w:val="bullet"/>
      <w:lvlText w:val=""/>
      <w:lvlJc w:val="left"/>
      <w:pPr>
        <w:tabs>
          <w:tab w:val="num" w:pos="5760"/>
        </w:tabs>
        <w:ind w:left="5760" w:hanging="360"/>
      </w:pPr>
      <w:rPr>
        <w:rFonts w:ascii="Wingdings 2" w:hAnsi="Wingdings 2" w:hint="default"/>
      </w:rPr>
    </w:lvl>
    <w:lvl w:ilvl="8" w:tplc="A8DC83FA" w:tentative="1">
      <w:start w:val="1"/>
      <w:numFmt w:val="bullet"/>
      <w:lvlText w:val=""/>
      <w:lvlJc w:val="left"/>
      <w:pPr>
        <w:tabs>
          <w:tab w:val="num" w:pos="6480"/>
        </w:tabs>
        <w:ind w:left="6480" w:hanging="360"/>
      </w:pPr>
      <w:rPr>
        <w:rFonts w:ascii="Wingdings 2" w:hAnsi="Wingdings 2" w:hint="default"/>
      </w:rPr>
    </w:lvl>
  </w:abstractNum>
  <w:abstractNum w:abstractNumId="12">
    <w:nsid w:val="610E11BD"/>
    <w:multiLevelType w:val="hybridMultilevel"/>
    <w:tmpl w:val="7FC06E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D7739"/>
    <w:multiLevelType w:val="hybridMultilevel"/>
    <w:tmpl w:val="30FCA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num>
  <w:num w:numId="2">
    <w:abstractNumId w:val="0"/>
  </w:num>
  <w:num w:numId="3">
    <w:abstractNumId w:val="5"/>
  </w:num>
  <w:num w:numId="4">
    <w:abstractNumId w:val="12"/>
  </w:num>
  <w:num w:numId="5">
    <w:abstractNumId w:val="8"/>
  </w:num>
  <w:num w:numId="6">
    <w:abstractNumId w:val="4"/>
  </w:num>
  <w:num w:numId="7">
    <w:abstractNumId w:val="13"/>
  </w:num>
  <w:num w:numId="8">
    <w:abstractNumId w:val="3"/>
  </w:num>
  <w:num w:numId="9">
    <w:abstractNumId w:val="1"/>
  </w:num>
  <w:num w:numId="10">
    <w:abstractNumId w:val="9"/>
  </w:num>
  <w:num w:numId="11">
    <w:abstractNumId w:val="10"/>
    <w:lvlOverride w:ilvl="0">
      <w:startOverride w:val="3"/>
    </w:lvlOverride>
  </w:num>
  <w:num w:numId="12">
    <w:abstractNumId w:val="6"/>
  </w:num>
  <w:num w:numId="13">
    <w:abstractNumId w:val="2"/>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footnotePr>
    <w:footnote w:id="-1"/>
    <w:footnote w:id="0"/>
  </w:footnotePr>
  <w:endnotePr>
    <w:endnote w:id="-1"/>
    <w:endnote w:id="0"/>
  </w:endnotePr>
  <w:compat/>
  <w:rsids>
    <w:rsidRoot w:val="00C64723"/>
    <w:rsid w:val="00052D5A"/>
    <w:rsid w:val="00062D7B"/>
    <w:rsid w:val="000669BC"/>
    <w:rsid w:val="000745CB"/>
    <w:rsid w:val="00087A58"/>
    <w:rsid w:val="000A7915"/>
    <w:rsid w:val="000B4B94"/>
    <w:rsid w:val="000D4C93"/>
    <w:rsid w:val="00124C2A"/>
    <w:rsid w:val="00135E27"/>
    <w:rsid w:val="001518F8"/>
    <w:rsid w:val="00155F8E"/>
    <w:rsid w:val="00156986"/>
    <w:rsid w:val="00156AA3"/>
    <w:rsid w:val="00194170"/>
    <w:rsid w:val="00195254"/>
    <w:rsid w:val="001A36C2"/>
    <w:rsid w:val="001A375F"/>
    <w:rsid w:val="001B4046"/>
    <w:rsid w:val="001C35BF"/>
    <w:rsid w:val="001C4C1C"/>
    <w:rsid w:val="001C6243"/>
    <w:rsid w:val="001D3CA3"/>
    <w:rsid w:val="002336FE"/>
    <w:rsid w:val="00237589"/>
    <w:rsid w:val="002414FF"/>
    <w:rsid w:val="002573A7"/>
    <w:rsid w:val="00287E62"/>
    <w:rsid w:val="00297E54"/>
    <w:rsid w:val="002B445B"/>
    <w:rsid w:val="002B59B2"/>
    <w:rsid w:val="002C1EC2"/>
    <w:rsid w:val="002D5703"/>
    <w:rsid w:val="002E4ECE"/>
    <w:rsid w:val="002F544B"/>
    <w:rsid w:val="00305822"/>
    <w:rsid w:val="00384EC9"/>
    <w:rsid w:val="00387D5B"/>
    <w:rsid w:val="00393146"/>
    <w:rsid w:val="00393A2B"/>
    <w:rsid w:val="003945E6"/>
    <w:rsid w:val="003A6A0B"/>
    <w:rsid w:val="003A79EF"/>
    <w:rsid w:val="003E0E1C"/>
    <w:rsid w:val="00402855"/>
    <w:rsid w:val="00410F01"/>
    <w:rsid w:val="0041158C"/>
    <w:rsid w:val="00427731"/>
    <w:rsid w:val="00430AD0"/>
    <w:rsid w:val="00440DEE"/>
    <w:rsid w:val="00456D61"/>
    <w:rsid w:val="004630EF"/>
    <w:rsid w:val="004C715C"/>
    <w:rsid w:val="004D0EF0"/>
    <w:rsid w:val="004D6772"/>
    <w:rsid w:val="005147C5"/>
    <w:rsid w:val="00514FFC"/>
    <w:rsid w:val="005166BD"/>
    <w:rsid w:val="00541003"/>
    <w:rsid w:val="00545A84"/>
    <w:rsid w:val="00556641"/>
    <w:rsid w:val="00561F08"/>
    <w:rsid w:val="00562647"/>
    <w:rsid w:val="005647F0"/>
    <w:rsid w:val="00566EB6"/>
    <w:rsid w:val="005842B3"/>
    <w:rsid w:val="00593A5B"/>
    <w:rsid w:val="00596445"/>
    <w:rsid w:val="005A49C4"/>
    <w:rsid w:val="005B472A"/>
    <w:rsid w:val="005D35B1"/>
    <w:rsid w:val="005D66F8"/>
    <w:rsid w:val="005E12B1"/>
    <w:rsid w:val="00617804"/>
    <w:rsid w:val="00640398"/>
    <w:rsid w:val="0065226B"/>
    <w:rsid w:val="006774DF"/>
    <w:rsid w:val="006C1747"/>
    <w:rsid w:val="006C7CBC"/>
    <w:rsid w:val="006F1096"/>
    <w:rsid w:val="00701687"/>
    <w:rsid w:val="00726181"/>
    <w:rsid w:val="00733341"/>
    <w:rsid w:val="00735A08"/>
    <w:rsid w:val="007363A8"/>
    <w:rsid w:val="0076000F"/>
    <w:rsid w:val="00781634"/>
    <w:rsid w:val="0079016C"/>
    <w:rsid w:val="00792232"/>
    <w:rsid w:val="007A495B"/>
    <w:rsid w:val="007A5553"/>
    <w:rsid w:val="007C0549"/>
    <w:rsid w:val="00807C01"/>
    <w:rsid w:val="00814B83"/>
    <w:rsid w:val="00836DD1"/>
    <w:rsid w:val="0084701A"/>
    <w:rsid w:val="00851C38"/>
    <w:rsid w:val="008647D3"/>
    <w:rsid w:val="008821AA"/>
    <w:rsid w:val="00884623"/>
    <w:rsid w:val="008938B6"/>
    <w:rsid w:val="008B3855"/>
    <w:rsid w:val="008B4296"/>
    <w:rsid w:val="008F374F"/>
    <w:rsid w:val="009015BE"/>
    <w:rsid w:val="00912510"/>
    <w:rsid w:val="00923653"/>
    <w:rsid w:val="00940946"/>
    <w:rsid w:val="009562FC"/>
    <w:rsid w:val="0096116E"/>
    <w:rsid w:val="00965F25"/>
    <w:rsid w:val="009979BF"/>
    <w:rsid w:val="009A053B"/>
    <w:rsid w:val="009C64C5"/>
    <w:rsid w:val="009D0EF5"/>
    <w:rsid w:val="009D2BB7"/>
    <w:rsid w:val="009E019F"/>
    <w:rsid w:val="009E294F"/>
    <w:rsid w:val="009E5FC5"/>
    <w:rsid w:val="009E74CF"/>
    <w:rsid w:val="00A07E5B"/>
    <w:rsid w:val="00A44A4E"/>
    <w:rsid w:val="00A71DF1"/>
    <w:rsid w:val="00A724F2"/>
    <w:rsid w:val="00A74EF6"/>
    <w:rsid w:val="00A84C3A"/>
    <w:rsid w:val="00AB6CA0"/>
    <w:rsid w:val="00AC5207"/>
    <w:rsid w:val="00AD0857"/>
    <w:rsid w:val="00B05730"/>
    <w:rsid w:val="00B07F4E"/>
    <w:rsid w:val="00B22AEE"/>
    <w:rsid w:val="00B22B55"/>
    <w:rsid w:val="00B257B4"/>
    <w:rsid w:val="00B47264"/>
    <w:rsid w:val="00B67285"/>
    <w:rsid w:val="00B7096A"/>
    <w:rsid w:val="00B81794"/>
    <w:rsid w:val="00B84BA2"/>
    <w:rsid w:val="00BB1C32"/>
    <w:rsid w:val="00BB5B1F"/>
    <w:rsid w:val="00BC6711"/>
    <w:rsid w:val="00BE3877"/>
    <w:rsid w:val="00C10BDD"/>
    <w:rsid w:val="00C20847"/>
    <w:rsid w:val="00C23B93"/>
    <w:rsid w:val="00C32A81"/>
    <w:rsid w:val="00C35B3F"/>
    <w:rsid w:val="00C37784"/>
    <w:rsid w:val="00C435F2"/>
    <w:rsid w:val="00C64723"/>
    <w:rsid w:val="00C66836"/>
    <w:rsid w:val="00C74854"/>
    <w:rsid w:val="00C83197"/>
    <w:rsid w:val="00C856DA"/>
    <w:rsid w:val="00C97B0E"/>
    <w:rsid w:val="00CA6325"/>
    <w:rsid w:val="00CC1DB0"/>
    <w:rsid w:val="00CC5FB9"/>
    <w:rsid w:val="00CD2925"/>
    <w:rsid w:val="00CE1C8E"/>
    <w:rsid w:val="00CF4513"/>
    <w:rsid w:val="00D00D24"/>
    <w:rsid w:val="00D22BF6"/>
    <w:rsid w:val="00D24EF9"/>
    <w:rsid w:val="00D34AB6"/>
    <w:rsid w:val="00D41843"/>
    <w:rsid w:val="00D44762"/>
    <w:rsid w:val="00D52D98"/>
    <w:rsid w:val="00D60068"/>
    <w:rsid w:val="00D61656"/>
    <w:rsid w:val="00D758F1"/>
    <w:rsid w:val="00D83193"/>
    <w:rsid w:val="00D93523"/>
    <w:rsid w:val="00DB48F8"/>
    <w:rsid w:val="00DD6C31"/>
    <w:rsid w:val="00DE6B4B"/>
    <w:rsid w:val="00DE7D1E"/>
    <w:rsid w:val="00DF6543"/>
    <w:rsid w:val="00E012BD"/>
    <w:rsid w:val="00E06306"/>
    <w:rsid w:val="00E06449"/>
    <w:rsid w:val="00E31B7E"/>
    <w:rsid w:val="00E405C9"/>
    <w:rsid w:val="00E47AEF"/>
    <w:rsid w:val="00E724A3"/>
    <w:rsid w:val="00E816ED"/>
    <w:rsid w:val="00E81FC0"/>
    <w:rsid w:val="00E93B4B"/>
    <w:rsid w:val="00EB0458"/>
    <w:rsid w:val="00EB61BC"/>
    <w:rsid w:val="00EC1664"/>
    <w:rsid w:val="00ED01DB"/>
    <w:rsid w:val="00ED457B"/>
    <w:rsid w:val="00ED4E63"/>
    <w:rsid w:val="00EE0C1B"/>
    <w:rsid w:val="00EF1F54"/>
    <w:rsid w:val="00F03A09"/>
    <w:rsid w:val="00F13DA3"/>
    <w:rsid w:val="00F208C9"/>
    <w:rsid w:val="00F2485D"/>
    <w:rsid w:val="00F258A9"/>
    <w:rsid w:val="00F600D8"/>
    <w:rsid w:val="00F61ABE"/>
    <w:rsid w:val="00F622D8"/>
    <w:rsid w:val="00F67528"/>
    <w:rsid w:val="00F97D5D"/>
    <w:rsid w:val="00FA0645"/>
    <w:rsid w:val="00FA194E"/>
    <w:rsid w:val="00FA6AC6"/>
    <w:rsid w:val="00FC2703"/>
    <w:rsid w:val="00FC388F"/>
    <w:rsid w:val="00FC5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DF"/>
    <w:pPr>
      <w:ind w:left="720"/>
      <w:contextualSpacing/>
    </w:pPr>
  </w:style>
  <w:style w:type="paragraph" w:styleId="Header">
    <w:name w:val="header"/>
    <w:basedOn w:val="Normal"/>
    <w:link w:val="HeaderChar"/>
    <w:uiPriority w:val="99"/>
    <w:semiHidden/>
    <w:unhideWhenUsed/>
    <w:rsid w:val="008B38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3855"/>
  </w:style>
  <w:style w:type="paragraph" w:styleId="Footer">
    <w:name w:val="footer"/>
    <w:basedOn w:val="Normal"/>
    <w:link w:val="FooterChar"/>
    <w:uiPriority w:val="99"/>
    <w:unhideWhenUsed/>
    <w:rsid w:val="008B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855"/>
  </w:style>
  <w:style w:type="paragraph" w:customStyle="1" w:styleId="Default">
    <w:name w:val="Default"/>
    <w:rsid w:val="00545A8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E4E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850522">
      <w:bodyDiv w:val="1"/>
      <w:marLeft w:val="0"/>
      <w:marRight w:val="0"/>
      <w:marTop w:val="0"/>
      <w:marBottom w:val="0"/>
      <w:divBdr>
        <w:top w:val="none" w:sz="0" w:space="0" w:color="auto"/>
        <w:left w:val="none" w:sz="0" w:space="0" w:color="auto"/>
        <w:bottom w:val="none" w:sz="0" w:space="0" w:color="auto"/>
        <w:right w:val="none" w:sz="0" w:space="0" w:color="auto"/>
      </w:divBdr>
      <w:divsChild>
        <w:div w:id="411052982">
          <w:marLeft w:val="0"/>
          <w:marRight w:val="0"/>
          <w:marTop w:val="0"/>
          <w:marBottom w:val="0"/>
          <w:divBdr>
            <w:top w:val="none" w:sz="0" w:space="0" w:color="auto"/>
            <w:left w:val="none" w:sz="0" w:space="0" w:color="auto"/>
            <w:bottom w:val="none" w:sz="0" w:space="0" w:color="auto"/>
            <w:right w:val="none" w:sz="0" w:space="0" w:color="auto"/>
          </w:divBdr>
        </w:div>
        <w:div w:id="1889880279">
          <w:marLeft w:val="0"/>
          <w:marRight w:val="0"/>
          <w:marTop w:val="0"/>
          <w:marBottom w:val="0"/>
          <w:divBdr>
            <w:top w:val="none" w:sz="0" w:space="0" w:color="auto"/>
            <w:left w:val="none" w:sz="0" w:space="0" w:color="auto"/>
            <w:bottom w:val="none" w:sz="0" w:space="0" w:color="auto"/>
            <w:right w:val="none" w:sz="0" w:space="0" w:color="auto"/>
          </w:divBdr>
        </w:div>
        <w:div w:id="2011910980">
          <w:marLeft w:val="0"/>
          <w:marRight w:val="0"/>
          <w:marTop w:val="0"/>
          <w:marBottom w:val="0"/>
          <w:divBdr>
            <w:top w:val="none" w:sz="0" w:space="0" w:color="auto"/>
            <w:left w:val="none" w:sz="0" w:space="0" w:color="auto"/>
            <w:bottom w:val="none" w:sz="0" w:space="0" w:color="auto"/>
            <w:right w:val="none" w:sz="0" w:space="0" w:color="auto"/>
          </w:divBdr>
        </w:div>
        <w:div w:id="2131514079">
          <w:marLeft w:val="0"/>
          <w:marRight w:val="0"/>
          <w:marTop w:val="0"/>
          <w:marBottom w:val="0"/>
          <w:divBdr>
            <w:top w:val="none" w:sz="0" w:space="0" w:color="auto"/>
            <w:left w:val="none" w:sz="0" w:space="0" w:color="auto"/>
            <w:bottom w:val="none" w:sz="0" w:space="0" w:color="auto"/>
            <w:right w:val="none" w:sz="0" w:space="0" w:color="auto"/>
          </w:divBdr>
        </w:div>
        <w:div w:id="1436827779">
          <w:marLeft w:val="0"/>
          <w:marRight w:val="0"/>
          <w:marTop w:val="0"/>
          <w:marBottom w:val="0"/>
          <w:divBdr>
            <w:top w:val="none" w:sz="0" w:space="0" w:color="auto"/>
            <w:left w:val="none" w:sz="0" w:space="0" w:color="auto"/>
            <w:bottom w:val="none" w:sz="0" w:space="0" w:color="auto"/>
            <w:right w:val="none" w:sz="0" w:space="0" w:color="auto"/>
          </w:divBdr>
        </w:div>
        <w:div w:id="1893037631">
          <w:marLeft w:val="0"/>
          <w:marRight w:val="0"/>
          <w:marTop w:val="0"/>
          <w:marBottom w:val="0"/>
          <w:divBdr>
            <w:top w:val="none" w:sz="0" w:space="0" w:color="auto"/>
            <w:left w:val="none" w:sz="0" w:space="0" w:color="auto"/>
            <w:bottom w:val="none" w:sz="0" w:space="0" w:color="auto"/>
            <w:right w:val="none" w:sz="0" w:space="0" w:color="auto"/>
          </w:divBdr>
        </w:div>
        <w:div w:id="1890260314">
          <w:marLeft w:val="0"/>
          <w:marRight w:val="0"/>
          <w:marTop w:val="0"/>
          <w:marBottom w:val="0"/>
          <w:divBdr>
            <w:top w:val="none" w:sz="0" w:space="0" w:color="auto"/>
            <w:left w:val="none" w:sz="0" w:space="0" w:color="auto"/>
            <w:bottom w:val="none" w:sz="0" w:space="0" w:color="auto"/>
            <w:right w:val="none" w:sz="0" w:space="0" w:color="auto"/>
          </w:divBdr>
        </w:div>
        <w:div w:id="518005972">
          <w:marLeft w:val="0"/>
          <w:marRight w:val="0"/>
          <w:marTop w:val="0"/>
          <w:marBottom w:val="0"/>
          <w:divBdr>
            <w:top w:val="none" w:sz="0" w:space="0" w:color="auto"/>
            <w:left w:val="none" w:sz="0" w:space="0" w:color="auto"/>
            <w:bottom w:val="none" w:sz="0" w:space="0" w:color="auto"/>
            <w:right w:val="none" w:sz="0" w:space="0" w:color="auto"/>
          </w:divBdr>
        </w:div>
        <w:div w:id="1658878491">
          <w:marLeft w:val="0"/>
          <w:marRight w:val="0"/>
          <w:marTop w:val="0"/>
          <w:marBottom w:val="0"/>
          <w:divBdr>
            <w:top w:val="none" w:sz="0" w:space="0" w:color="auto"/>
            <w:left w:val="none" w:sz="0" w:space="0" w:color="auto"/>
            <w:bottom w:val="none" w:sz="0" w:space="0" w:color="auto"/>
            <w:right w:val="none" w:sz="0" w:space="0" w:color="auto"/>
          </w:divBdr>
        </w:div>
        <w:div w:id="294065341">
          <w:marLeft w:val="0"/>
          <w:marRight w:val="0"/>
          <w:marTop w:val="0"/>
          <w:marBottom w:val="0"/>
          <w:divBdr>
            <w:top w:val="none" w:sz="0" w:space="0" w:color="auto"/>
            <w:left w:val="none" w:sz="0" w:space="0" w:color="auto"/>
            <w:bottom w:val="none" w:sz="0" w:space="0" w:color="auto"/>
            <w:right w:val="none" w:sz="0" w:space="0" w:color="auto"/>
          </w:divBdr>
        </w:div>
        <w:div w:id="936249537">
          <w:marLeft w:val="0"/>
          <w:marRight w:val="0"/>
          <w:marTop w:val="0"/>
          <w:marBottom w:val="0"/>
          <w:divBdr>
            <w:top w:val="none" w:sz="0" w:space="0" w:color="auto"/>
            <w:left w:val="none" w:sz="0" w:space="0" w:color="auto"/>
            <w:bottom w:val="none" w:sz="0" w:space="0" w:color="auto"/>
            <w:right w:val="none" w:sz="0" w:space="0" w:color="auto"/>
          </w:divBdr>
        </w:div>
        <w:div w:id="1408989459">
          <w:marLeft w:val="0"/>
          <w:marRight w:val="0"/>
          <w:marTop w:val="0"/>
          <w:marBottom w:val="0"/>
          <w:divBdr>
            <w:top w:val="none" w:sz="0" w:space="0" w:color="auto"/>
            <w:left w:val="none" w:sz="0" w:space="0" w:color="auto"/>
            <w:bottom w:val="none" w:sz="0" w:space="0" w:color="auto"/>
            <w:right w:val="none" w:sz="0" w:space="0" w:color="auto"/>
          </w:divBdr>
        </w:div>
        <w:div w:id="2099710970">
          <w:marLeft w:val="0"/>
          <w:marRight w:val="0"/>
          <w:marTop w:val="0"/>
          <w:marBottom w:val="0"/>
          <w:divBdr>
            <w:top w:val="none" w:sz="0" w:space="0" w:color="auto"/>
            <w:left w:val="none" w:sz="0" w:space="0" w:color="auto"/>
            <w:bottom w:val="none" w:sz="0" w:space="0" w:color="auto"/>
            <w:right w:val="none" w:sz="0" w:space="0" w:color="auto"/>
          </w:divBdr>
        </w:div>
        <w:div w:id="262491579">
          <w:marLeft w:val="0"/>
          <w:marRight w:val="0"/>
          <w:marTop w:val="0"/>
          <w:marBottom w:val="0"/>
          <w:divBdr>
            <w:top w:val="none" w:sz="0" w:space="0" w:color="auto"/>
            <w:left w:val="none" w:sz="0" w:space="0" w:color="auto"/>
            <w:bottom w:val="none" w:sz="0" w:space="0" w:color="auto"/>
            <w:right w:val="none" w:sz="0" w:space="0" w:color="auto"/>
          </w:divBdr>
        </w:div>
        <w:div w:id="640043268">
          <w:marLeft w:val="0"/>
          <w:marRight w:val="0"/>
          <w:marTop w:val="0"/>
          <w:marBottom w:val="0"/>
          <w:divBdr>
            <w:top w:val="none" w:sz="0" w:space="0" w:color="auto"/>
            <w:left w:val="none" w:sz="0" w:space="0" w:color="auto"/>
            <w:bottom w:val="none" w:sz="0" w:space="0" w:color="auto"/>
            <w:right w:val="none" w:sz="0" w:space="0" w:color="auto"/>
          </w:divBdr>
        </w:div>
        <w:div w:id="1310089843">
          <w:marLeft w:val="0"/>
          <w:marRight w:val="0"/>
          <w:marTop w:val="0"/>
          <w:marBottom w:val="0"/>
          <w:divBdr>
            <w:top w:val="none" w:sz="0" w:space="0" w:color="auto"/>
            <w:left w:val="none" w:sz="0" w:space="0" w:color="auto"/>
            <w:bottom w:val="none" w:sz="0" w:space="0" w:color="auto"/>
            <w:right w:val="none" w:sz="0" w:space="0" w:color="auto"/>
          </w:divBdr>
        </w:div>
        <w:div w:id="1996255130">
          <w:marLeft w:val="0"/>
          <w:marRight w:val="0"/>
          <w:marTop w:val="0"/>
          <w:marBottom w:val="0"/>
          <w:divBdr>
            <w:top w:val="none" w:sz="0" w:space="0" w:color="auto"/>
            <w:left w:val="none" w:sz="0" w:space="0" w:color="auto"/>
            <w:bottom w:val="none" w:sz="0" w:space="0" w:color="auto"/>
            <w:right w:val="none" w:sz="0" w:space="0" w:color="auto"/>
          </w:divBdr>
        </w:div>
        <w:div w:id="290595881">
          <w:marLeft w:val="0"/>
          <w:marRight w:val="0"/>
          <w:marTop w:val="0"/>
          <w:marBottom w:val="0"/>
          <w:divBdr>
            <w:top w:val="none" w:sz="0" w:space="0" w:color="auto"/>
            <w:left w:val="none" w:sz="0" w:space="0" w:color="auto"/>
            <w:bottom w:val="none" w:sz="0" w:space="0" w:color="auto"/>
            <w:right w:val="none" w:sz="0" w:space="0" w:color="auto"/>
          </w:divBdr>
        </w:div>
        <w:div w:id="1221282180">
          <w:marLeft w:val="0"/>
          <w:marRight w:val="0"/>
          <w:marTop w:val="0"/>
          <w:marBottom w:val="0"/>
          <w:divBdr>
            <w:top w:val="none" w:sz="0" w:space="0" w:color="auto"/>
            <w:left w:val="none" w:sz="0" w:space="0" w:color="auto"/>
            <w:bottom w:val="none" w:sz="0" w:space="0" w:color="auto"/>
            <w:right w:val="none" w:sz="0" w:space="0" w:color="auto"/>
          </w:divBdr>
        </w:div>
        <w:div w:id="1907259746">
          <w:marLeft w:val="0"/>
          <w:marRight w:val="0"/>
          <w:marTop w:val="0"/>
          <w:marBottom w:val="0"/>
          <w:divBdr>
            <w:top w:val="none" w:sz="0" w:space="0" w:color="auto"/>
            <w:left w:val="none" w:sz="0" w:space="0" w:color="auto"/>
            <w:bottom w:val="none" w:sz="0" w:space="0" w:color="auto"/>
            <w:right w:val="none" w:sz="0" w:space="0" w:color="auto"/>
          </w:divBdr>
        </w:div>
        <w:div w:id="1326937775">
          <w:marLeft w:val="0"/>
          <w:marRight w:val="0"/>
          <w:marTop w:val="0"/>
          <w:marBottom w:val="0"/>
          <w:divBdr>
            <w:top w:val="none" w:sz="0" w:space="0" w:color="auto"/>
            <w:left w:val="none" w:sz="0" w:space="0" w:color="auto"/>
            <w:bottom w:val="none" w:sz="0" w:space="0" w:color="auto"/>
            <w:right w:val="none" w:sz="0" w:space="0" w:color="auto"/>
          </w:divBdr>
        </w:div>
        <w:div w:id="1195342985">
          <w:marLeft w:val="0"/>
          <w:marRight w:val="0"/>
          <w:marTop w:val="0"/>
          <w:marBottom w:val="0"/>
          <w:divBdr>
            <w:top w:val="none" w:sz="0" w:space="0" w:color="auto"/>
            <w:left w:val="none" w:sz="0" w:space="0" w:color="auto"/>
            <w:bottom w:val="none" w:sz="0" w:space="0" w:color="auto"/>
            <w:right w:val="none" w:sz="0" w:space="0" w:color="auto"/>
          </w:divBdr>
        </w:div>
        <w:div w:id="796869803">
          <w:marLeft w:val="0"/>
          <w:marRight w:val="0"/>
          <w:marTop w:val="0"/>
          <w:marBottom w:val="0"/>
          <w:divBdr>
            <w:top w:val="none" w:sz="0" w:space="0" w:color="auto"/>
            <w:left w:val="none" w:sz="0" w:space="0" w:color="auto"/>
            <w:bottom w:val="none" w:sz="0" w:space="0" w:color="auto"/>
            <w:right w:val="none" w:sz="0" w:space="0" w:color="auto"/>
          </w:divBdr>
        </w:div>
      </w:divsChild>
    </w:div>
    <w:div w:id="354158163">
      <w:bodyDiv w:val="1"/>
      <w:marLeft w:val="0"/>
      <w:marRight w:val="0"/>
      <w:marTop w:val="0"/>
      <w:marBottom w:val="0"/>
      <w:divBdr>
        <w:top w:val="none" w:sz="0" w:space="0" w:color="auto"/>
        <w:left w:val="none" w:sz="0" w:space="0" w:color="auto"/>
        <w:bottom w:val="none" w:sz="0" w:space="0" w:color="auto"/>
        <w:right w:val="none" w:sz="0" w:space="0" w:color="auto"/>
      </w:divBdr>
      <w:divsChild>
        <w:div w:id="1077287377">
          <w:marLeft w:val="432"/>
          <w:marRight w:val="0"/>
          <w:marTop w:val="125"/>
          <w:marBottom w:val="0"/>
          <w:divBdr>
            <w:top w:val="none" w:sz="0" w:space="0" w:color="auto"/>
            <w:left w:val="none" w:sz="0" w:space="0" w:color="auto"/>
            <w:bottom w:val="none" w:sz="0" w:space="0" w:color="auto"/>
            <w:right w:val="none" w:sz="0" w:space="0" w:color="auto"/>
          </w:divBdr>
        </w:div>
        <w:div w:id="109596712">
          <w:marLeft w:val="432"/>
          <w:marRight w:val="0"/>
          <w:marTop w:val="134"/>
          <w:marBottom w:val="0"/>
          <w:divBdr>
            <w:top w:val="none" w:sz="0" w:space="0" w:color="auto"/>
            <w:left w:val="none" w:sz="0" w:space="0" w:color="auto"/>
            <w:bottom w:val="none" w:sz="0" w:space="0" w:color="auto"/>
            <w:right w:val="none" w:sz="0" w:space="0" w:color="auto"/>
          </w:divBdr>
        </w:div>
        <w:div w:id="1039403282">
          <w:marLeft w:val="432"/>
          <w:marRight w:val="0"/>
          <w:marTop w:val="134"/>
          <w:marBottom w:val="0"/>
          <w:divBdr>
            <w:top w:val="none" w:sz="0" w:space="0" w:color="auto"/>
            <w:left w:val="none" w:sz="0" w:space="0" w:color="auto"/>
            <w:bottom w:val="none" w:sz="0" w:space="0" w:color="auto"/>
            <w:right w:val="none" w:sz="0" w:space="0" w:color="auto"/>
          </w:divBdr>
        </w:div>
      </w:divsChild>
    </w:div>
    <w:div w:id="666325499">
      <w:bodyDiv w:val="1"/>
      <w:marLeft w:val="0"/>
      <w:marRight w:val="0"/>
      <w:marTop w:val="0"/>
      <w:marBottom w:val="0"/>
      <w:divBdr>
        <w:top w:val="none" w:sz="0" w:space="0" w:color="auto"/>
        <w:left w:val="none" w:sz="0" w:space="0" w:color="auto"/>
        <w:bottom w:val="none" w:sz="0" w:space="0" w:color="auto"/>
        <w:right w:val="none" w:sz="0" w:space="0" w:color="auto"/>
      </w:divBdr>
      <w:divsChild>
        <w:div w:id="977422065">
          <w:marLeft w:val="0"/>
          <w:marRight w:val="0"/>
          <w:marTop w:val="0"/>
          <w:marBottom w:val="0"/>
          <w:divBdr>
            <w:top w:val="none" w:sz="0" w:space="0" w:color="auto"/>
            <w:left w:val="none" w:sz="0" w:space="0" w:color="auto"/>
            <w:bottom w:val="none" w:sz="0" w:space="0" w:color="auto"/>
            <w:right w:val="none" w:sz="0" w:space="0" w:color="auto"/>
          </w:divBdr>
        </w:div>
        <w:div w:id="468206266">
          <w:marLeft w:val="0"/>
          <w:marRight w:val="0"/>
          <w:marTop w:val="0"/>
          <w:marBottom w:val="0"/>
          <w:divBdr>
            <w:top w:val="none" w:sz="0" w:space="0" w:color="auto"/>
            <w:left w:val="none" w:sz="0" w:space="0" w:color="auto"/>
            <w:bottom w:val="none" w:sz="0" w:space="0" w:color="auto"/>
            <w:right w:val="none" w:sz="0" w:space="0" w:color="auto"/>
          </w:divBdr>
        </w:div>
        <w:div w:id="2098399858">
          <w:marLeft w:val="0"/>
          <w:marRight w:val="0"/>
          <w:marTop w:val="0"/>
          <w:marBottom w:val="0"/>
          <w:divBdr>
            <w:top w:val="none" w:sz="0" w:space="0" w:color="auto"/>
            <w:left w:val="none" w:sz="0" w:space="0" w:color="auto"/>
            <w:bottom w:val="none" w:sz="0" w:space="0" w:color="auto"/>
            <w:right w:val="none" w:sz="0" w:space="0" w:color="auto"/>
          </w:divBdr>
        </w:div>
        <w:div w:id="1391416227">
          <w:marLeft w:val="0"/>
          <w:marRight w:val="0"/>
          <w:marTop w:val="0"/>
          <w:marBottom w:val="0"/>
          <w:divBdr>
            <w:top w:val="none" w:sz="0" w:space="0" w:color="auto"/>
            <w:left w:val="none" w:sz="0" w:space="0" w:color="auto"/>
            <w:bottom w:val="none" w:sz="0" w:space="0" w:color="auto"/>
            <w:right w:val="none" w:sz="0" w:space="0" w:color="auto"/>
          </w:divBdr>
        </w:div>
        <w:div w:id="892347650">
          <w:marLeft w:val="0"/>
          <w:marRight w:val="0"/>
          <w:marTop w:val="0"/>
          <w:marBottom w:val="0"/>
          <w:divBdr>
            <w:top w:val="none" w:sz="0" w:space="0" w:color="auto"/>
            <w:left w:val="none" w:sz="0" w:space="0" w:color="auto"/>
            <w:bottom w:val="none" w:sz="0" w:space="0" w:color="auto"/>
            <w:right w:val="none" w:sz="0" w:space="0" w:color="auto"/>
          </w:divBdr>
        </w:div>
        <w:div w:id="1293635978">
          <w:marLeft w:val="0"/>
          <w:marRight w:val="0"/>
          <w:marTop w:val="0"/>
          <w:marBottom w:val="0"/>
          <w:divBdr>
            <w:top w:val="none" w:sz="0" w:space="0" w:color="auto"/>
            <w:left w:val="none" w:sz="0" w:space="0" w:color="auto"/>
            <w:bottom w:val="none" w:sz="0" w:space="0" w:color="auto"/>
            <w:right w:val="none" w:sz="0" w:space="0" w:color="auto"/>
          </w:divBdr>
        </w:div>
        <w:div w:id="1006639022">
          <w:marLeft w:val="0"/>
          <w:marRight w:val="0"/>
          <w:marTop w:val="0"/>
          <w:marBottom w:val="0"/>
          <w:divBdr>
            <w:top w:val="none" w:sz="0" w:space="0" w:color="auto"/>
            <w:left w:val="none" w:sz="0" w:space="0" w:color="auto"/>
            <w:bottom w:val="none" w:sz="0" w:space="0" w:color="auto"/>
            <w:right w:val="none" w:sz="0" w:space="0" w:color="auto"/>
          </w:divBdr>
        </w:div>
        <w:div w:id="2089183145">
          <w:marLeft w:val="0"/>
          <w:marRight w:val="0"/>
          <w:marTop w:val="0"/>
          <w:marBottom w:val="0"/>
          <w:divBdr>
            <w:top w:val="none" w:sz="0" w:space="0" w:color="auto"/>
            <w:left w:val="none" w:sz="0" w:space="0" w:color="auto"/>
            <w:bottom w:val="none" w:sz="0" w:space="0" w:color="auto"/>
            <w:right w:val="none" w:sz="0" w:space="0" w:color="auto"/>
          </w:divBdr>
        </w:div>
        <w:div w:id="1569537845">
          <w:marLeft w:val="0"/>
          <w:marRight w:val="0"/>
          <w:marTop w:val="0"/>
          <w:marBottom w:val="0"/>
          <w:divBdr>
            <w:top w:val="none" w:sz="0" w:space="0" w:color="auto"/>
            <w:left w:val="none" w:sz="0" w:space="0" w:color="auto"/>
            <w:bottom w:val="none" w:sz="0" w:space="0" w:color="auto"/>
            <w:right w:val="none" w:sz="0" w:space="0" w:color="auto"/>
          </w:divBdr>
        </w:div>
        <w:div w:id="32196835">
          <w:marLeft w:val="0"/>
          <w:marRight w:val="0"/>
          <w:marTop w:val="0"/>
          <w:marBottom w:val="0"/>
          <w:divBdr>
            <w:top w:val="none" w:sz="0" w:space="0" w:color="auto"/>
            <w:left w:val="none" w:sz="0" w:space="0" w:color="auto"/>
            <w:bottom w:val="none" w:sz="0" w:space="0" w:color="auto"/>
            <w:right w:val="none" w:sz="0" w:space="0" w:color="auto"/>
          </w:divBdr>
        </w:div>
        <w:div w:id="1424687472">
          <w:marLeft w:val="0"/>
          <w:marRight w:val="0"/>
          <w:marTop w:val="0"/>
          <w:marBottom w:val="0"/>
          <w:divBdr>
            <w:top w:val="none" w:sz="0" w:space="0" w:color="auto"/>
            <w:left w:val="none" w:sz="0" w:space="0" w:color="auto"/>
            <w:bottom w:val="none" w:sz="0" w:space="0" w:color="auto"/>
            <w:right w:val="none" w:sz="0" w:space="0" w:color="auto"/>
          </w:divBdr>
        </w:div>
        <w:div w:id="1007253135">
          <w:marLeft w:val="0"/>
          <w:marRight w:val="0"/>
          <w:marTop w:val="0"/>
          <w:marBottom w:val="0"/>
          <w:divBdr>
            <w:top w:val="none" w:sz="0" w:space="0" w:color="auto"/>
            <w:left w:val="none" w:sz="0" w:space="0" w:color="auto"/>
            <w:bottom w:val="none" w:sz="0" w:space="0" w:color="auto"/>
            <w:right w:val="none" w:sz="0" w:space="0" w:color="auto"/>
          </w:divBdr>
        </w:div>
        <w:div w:id="1821993341">
          <w:marLeft w:val="0"/>
          <w:marRight w:val="0"/>
          <w:marTop w:val="0"/>
          <w:marBottom w:val="0"/>
          <w:divBdr>
            <w:top w:val="none" w:sz="0" w:space="0" w:color="auto"/>
            <w:left w:val="none" w:sz="0" w:space="0" w:color="auto"/>
            <w:bottom w:val="none" w:sz="0" w:space="0" w:color="auto"/>
            <w:right w:val="none" w:sz="0" w:space="0" w:color="auto"/>
          </w:divBdr>
        </w:div>
        <w:div w:id="2137989217">
          <w:marLeft w:val="0"/>
          <w:marRight w:val="0"/>
          <w:marTop w:val="0"/>
          <w:marBottom w:val="0"/>
          <w:divBdr>
            <w:top w:val="none" w:sz="0" w:space="0" w:color="auto"/>
            <w:left w:val="none" w:sz="0" w:space="0" w:color="auto"/>
            <w:bottom w:val="none" w:sz="0" w:space="0" w:color="auto"/>
            <w:right w:val="none" w:sz="0" w:space="0" w:color="auto"/>
          </w:divBdr>
        </w:div>
        <w:div w:id="1078753181">
          <w:marLeft w:val="0"/>
          <w:marRight w:val="0"/>
          <w:marTop w:val="0"/>
          <w:marBottom w:val="0"/>
          <w:divBdr>
            <w:top w:val="none" w:sz="0" w:space="0" w:color="auto"/>
            <w:left w:val="none" w:sz="0" w:space="0" w:color="auto"/>
            <w:bottom w:val="none" w:sz="0" w:space="0" w:color="auto"/>
            <w:right w:val="none" w:sz="0" w:space="0" w:color="auto"/>
          </w:divBdr>
        </w:div>
        <w:div w:id="1573079746">
          <w:marLeft w:val="0"/>
          <w:marRight w:val="0"/>
          <w:marTop w:val="0"/>
          <w:marBottom w:val="0"/>
          <w:divBdr>
            <w:top w:val="none" w:sz="0" w:space="0" w:color="auto"/>
            <w:left w:val="none" w:sz="0" w:space="0" w:color="auto"/>
            <w:bottom w:val="none" w:sz="0" w:space="0" w:color="auto"/>
            <w:right w:val="none" w:sz="0" w:space="0" w:color="auto"/>
          </w:divBdr>
        </w:div>
        <w:div w:id="68967831">
          <w:marLeft w:val="0"/>
          <w:marRight w:val="0"/>
          <w:marTop w:val="0"/>
          <w:marBottom w:val="0"/>
          <w:divBdr>
            <w:top w:val="none" w:sz="0" w:space="0" w:color="auto"/>
            <w:left w:val="none" w:sz="0" w:space="0" w:color="auto"/>
            <w:bottom w:val="none" w:sz="0" w:space="0" w:color="auto"/>
            <w:right w:val="none" w:sz="0" w:space="0" w:color="auto"/>
          </w:divBdr>
        </w:div>
        <w:div w:id="272714783">
          <w:marLeft w:val="0"/>
          <w:marRight w:val="0"/>
          <w:marTop w:val="0"/>
          <w:marBottom w:val="0"/>
          <w:divBdr>
            <w:top w:val="none" w:sz="0" w:space="0" w:color="auto"/>
            <w:left w:val="none" w:sz="0" w:space="0" w:color="auto"/>
            <w:bottom w:val="none" w:sz="0" w:space="0" w:color="auto"/>
            <w:right w:val="none" w:sz="0" w:space="0" w:color="auto"/>
          </w:divBdr>
        </w:div>
        <w:div w:id="1308168337">
          <w:marLeft w:val="0"/>
          <w:marRight w:val="0"/>
          <w:marTop w:val="0"/>
          <w:marBottom w:val="0"/>
          <w:divBdr>
            <w:top w:val="none" w:sz="0" w:space="0" w:color="auto"/>
            <w:left w:val="none" w:sz="0" w:space="0" w:color="auto"/>
            <w:bottom w:val="none" w:sz="0" w:space="0" w:color="auto"/>
            <w:right w:val="none" w:sz="0" w:space="0" w:color="auto"/>
          </w:divBdr>
        </w:div>
        <w:div w:id="75976227">
          <w:marLeft w:val="0"/>
          <w:marRight w:val="0"/>
          <w:marTop w:val="0"/>
          <w:marBottom w:val="0"/>
          <w:divBdr>
            <w:top w:val="none" w:sz="0" w:space="0" w:color="auto"/>
            <w:left w:val="none" w:sz="0" w:space="0" w:color="auto"/>
            <w:bottom w:val="none" w:sz="0" w:space="0" w:color="auto"/>
            <w:right w:val="none" w:sz="0" w:space="0" w:color="auto"/>
          </w:divBdr>
        </w:div>
      </w:divsChild>
    </w:div>
    <w:div w:id="672882954">
      <w:bodyDiv w:val="1"/>
      <w:marLeft w:val="0"/>
      <w:marRight w:val="0"/>
      <w:marTop w:val="0"/>
      <w:marBottom w:val="0"/>
      <w:divBdr>
        <w:top w:val="none" w:sz="0" w:space="0" w:color="auto"/>
        <w:left w:val="none" w:sz="0" w:space="0" w:color="auto"/>
        <w:bottom w:val="none" w:sz="0" w:space="0" w:color="auto"/>
        <w:right w:val="none" w:sz="0" w:space="0" w:color="auto"/>
      </w:divBdr>
      <w:divsChild>
        <w:div w:id="1872764827">
          <w:marLeft w:val="0"/>
          <w:marRight w:val="0"/>
          <w:marTop w:val="0"/>
          <w:marBottom w:val="0"/>
          <w:divBdr>
            <w:top w:val="none" w:sz="0" w:space="0" w:color="auto"/>
            <w:left w:val="none" w:sz="0" w:space="0" w:color="auto"/>
            <w:bottom w:val="none" w:sz="0" w:space="0" w:color="auto"/>
            <w:right w:val="none" w:sz="0" w:space="0" w:color="auto"/>
          </w:divBdr>
        </w:div>
        <w:div w:id="2118089170">
          <w:marLeft w:val="0"/>
          <w:marRight w:val="0"/>
          <w:marTop w:val="0"/>
          <w:marBottom w:val="0"/>
          <w:divBdr>
            <w:top w:val="none" w:sz="0" w:space="0" w:color="auto"/>
            <w:left w:val="none" w:sz="0" w:space="0" w:color="auto"/>
            <w:bottom w:val="none" w:sz="0" w:space="0" w:color="auto"/>
            <w:right w:val="none" w:sz="0" w:space="0" w:color="auto"/>
          </w:divBdr>
        </w:div>
        <w:div w:id="202447998">
          <w:marLeft w:val="0"/>
          <w:marRight w:val="0"/>
          <w:marTop w:val="0"/>
          <w:marBottom w:val="0"/>
          <w:divBdr>
            <w:top w:val="none" w:sz="0" w:space="0" w:color="auto"/>
            <w:left w:val="none" w:sz="0" w:space="0" w:color="auto"/>
            <w:bottom w:val="none" w:sz="0" w:space="0" w:color="auto"/>
            <w:right w:val="none" w:sz="0" w:space="0" w:color="auto"/>
          </w:divBdr>
        </w:div>
        <w:div w:id="283929919">
          <w:marLeft w:val="0"/>
          <w:marRight w:val="0"/>
          <w:marTop w:val="0"/>
          <w:marBottom w:val="0"/>
          <w:divBdr>
            <w:top w:val="none" w:sz="0" w:space="0" w:color="auto"/>
            <w:left w:val="none" w:sz="0" w:space="0" w:color="auto"/>
            <w:bottom w:val="none" w:sz="0" w:space="0" w:color="auto"/>
            <w:right w:val="none" w:sz="0" w:space="0" w:color="auto"/>
          </w:divBdr>
        </w:div>
        <w:div w:id="595751714">
          <w:marLeft w:val="0"/>
          <w:marRight w:val="0"/>
          <w:marTop w:val="0"/>
          <w:marBottom w:val="0"/>
          <w:divBdr>
            <w:top w:val="none" w:sz="0" w:space="0" w:color="auto"/>
            <w:left w:val="none" w:sz="0" w:space="0" w:color="auto"/>
            <w:bottom w:val="none" w:sz="0" w:space="0" w:color="auto"/>
            <w:right w:val="none" w:sz="0" w:space="0" w:color="auto"/>
          </w:divBdr>
        </w:div>
        <w:div w:id="2052878281">
          <w:marLeft w:val="0"/>
          <w:marRight w:val="0"/>
          <w:marTop w:val="0"/>
          <w:marBottom w:val="0"/>
          <w:divBdr>
            <w:top w:val="none" w:sz="0" w:space="0" w:color="auto"/>
            <w:left w:val="none" w:sz="0" w:space="0" w:color="auto"/>
            <w:bottom w:val="none" w:sz="0" w:space="0" w:color="auto"/>
            <w:right w:val="none" w:sz="0" w:space="0" w:color="auto"/>
          </w:divBdr>
        </w:div>
        <w:div w:id="313144377">
          <w:marLeft w:val="0"/>
          <w:marRight w:val="0"/>
          <w:marTop w:val="0"/>
          <w:marBottom w:val="0"/>
          <w:divBdr>
            <w:top w:val="none" w:sz="0" w:space="0" w:color="auto"/>
            <w:left w:val="none" w:sz="0" w:space="0" w:color="auto"/>
            <w:bottom w:val="none" w:sz="0" w:space="0" w:color="auto"/>
            <w:right w:val="none" w:sz="0" w:space="0" w:color="auto"/>
          </w:divBdr>
        </w:div>
        <w:div w:id="2005086779">
          <w:marLeft w:val="0"/>
          <w:marRight w:val="0"/>
          <w:marTop w:val="0"/>
          <w:marBottom w:val="0"/>
          <w:divBdr>
            <w:top w:val="none" w:sz="0" w:space="0" w:color="auto"/>
            <w:left w:val="none" w:sz="0" w:space="0" w:color="auto"/>
            <w:bottom w:val="none" w:sz="0" w:space="0" w:color="auto"/>
            <w:right w:val="none" w:sz="0" w:space="0" w:color="auto"/>
          </w:divBdr>
        </w:div>
        <w:div w:id="301543620">
          <w:marLeft w:val="0"/>
          <w:marRight w:val="0"/>
          <w:marTop w:val="0"/>
          <w:marBottom w:val="0"/>
          <w:divBdr>
            <w:top w:val="none" w:sz="0" w:space="0" w:color="auto"/>
            <w:left w:val="none" w:sz="0" w:space="0" w:color="auto"/>
            <w:bottom w:val="none" w:sz="0" w:space="0" w:color="auto"/>
            <w:right w:val="none" w:sz="0" w:space="0" w:color="auto"/>
          </w:divBdr>
        </w:div>
        <w:div w:id="1412505372">
          <w:marLeft w:val="0"/>
          <w:marRight w:val="0"/>
          <w:marTop w:val="0"/>
          <w:marBottom w:val="0"/>
          <w:divBdr>
            <w:top w:val="none" w:sz="0" w:space="0" w:color="auto"/>
            <w:left w:val="none" w:sz="0" w:space="0" w:color="auto"/>
            <w:bottom w:val="none" w:sz="0" w:space="0" w:color="auto"/>
            <w:right w:val="none" w:sz="0" w:space="0" w:color="auto"/>
          </w:divBdr>
        </w:div>
        <w:div w:id="415787081">
          <w:marLeft w:val="0"/>
          <w:marRight w:val="0"/>
          <w:marTop w:val="0"/>
          <w:marBottom w:val="0"/>
          <w:divBdr>
            <w:top w:val="none" w:sz="0" w:space="0" w:color="auto"/>
            <w:left w:val="none" w:sz="0" w:space="0" w:color="auto"/>
            <w:bottom w:val="none" w:sz="0" w:space="0" w:color="auto"/>
            <w:right w:val="none" w:sz="0" w:space="0" w:color="auto"/>
          </w:divBdr>
        </w:div>
        <w:div w:id="1673214388">
          <w:marLeft w:val="0"/>
          <w:marRight w:val="0"/>
          <w:marTop w:val="0"/>
          <w:marBottom w:val="0"/>
          <w:divBdr>
            <w:top w:val="none" w:sz="0" w:space="0" w:color="auto"/>
            <w:left w:val="none" w:sz="0" w:space="0" w:color="auto"/>
            <w:bottom w:val="none" w:sz="0" w:space="0" w:color="auto"/>
            <w:right w:val="none" w:sz="0" w:space="0" w:color="auto"/>
          </w:divBdr>
        </w:div>
        <w:div w:id="1330711459">
          <w:marLeft w:val="0"/>
          <w:marRight w:val="0"/>
          <w:marTop w:val="0"/>
          <w:marBottom w:val="0"/>
          <w:divBdr>
            <w:top w:val="none" w:sz="0" w:space="0" w:color="auto"/>
            <w:left w:val="none" w:sz="0" w:space="0" w:color="auto"/>
            <w:bottom w:val="none" w:sz="0" w:space="0" w:color="auto"/>
            <w:right w:val="none" w:sz="0" w:space="0" w:color="auto"/>
          </w:divBdr>
        </w:div>
        <w:div w:id="2133479608">
          <w:marLeft w:val="0"/>
          <w:marRight w:val="0"/>
          <w:marTop w:val="0"/>
          <w:marBottom w:val="0"/>
          <w:divBdr>
            <w:top w:val="none" w:sz="0" w:space="0" w:color="auto"/>
            <w:left w:val="none" w:sz="0" w:space="0" w:color="auto"/>
            <w:bottom w:val="none" w:sz="0" w:space="0" w:color="auto"/>
            <w:right w:val="none" w:sz="0" w:space="0" w:color="auto"/>
          </w:divBdr>
        </w:div>
        <w:div w:id="1111974870">
          <w:marLeft w:val="0"/>
          <w:marRight w:val="0"/>
          <w:marTop w:val="0"/>
          <w:marBottom w:val="0"/>
          <w:divBdr>
            <w:top w:val="none" w:sz="0" w:space="0" w:color="auto"/>
            <w:left w:val="none" w:sz="0" w:space="0" w:color="auto"/>
            <w:bottom w:val="none" w:sz="0" w:space="0" w:color="auto"/>
            <w:right w:val="none" w:sz="0" w:space="0" w:color="auto"/>
          </w:divBdr>
        </w:div>
        <w:div w:id="994190048">
          <w:marLeft w:val="0"/>
          <w:marRight w:val="0"/>
          <w:marTop w:val="0"/>
          <w:marBottom w:val="0"/>
          <w:divBdr>
            <w:top w:val="none" w:sz="0" w:space="0" w:color="auto"/>
            <w:left w:val="none" w:sz="0" w:space="0" w:color="auto"/>
            <w:bottom w:val="none" w:sz="0" w:space="0" w:color="auto"/>
            <w:right w:val="none" w:sz="0" w:space="0" w:color="auto"/>
          </w:divBdr>
        </w:div>
        <w:div w:id="1889297521">
          <w:marLeft w:val="0"/>
          <w:marRight w:val="0"/>
          <w:marTop w:val="0"/>
          <w:marBottom w:val="0"/>
          <w:divBdr>
            <w:top w:val="none" w:sz="0" w:space="0" w:color="auto"/>
            <w:left w:val="none" w:sz="0" w:space="0" w:color="auto"/>
            <w:bottom w:val="none" w:sz="0" w:space="0" w:color="auto"/>
            <w:right w:val="none" w:sz="0" w:space="0" w:color="auto"/>
          </w:divBdr>
        </w:div>
        <w:div w:id="2058045121">
          <w:marLeft w:val="0"/>
          <w:marRight w:val="0"/>
          <w:marTop w:val="0"/>
          <w:marBottom w:val="0"/>
          <w:divBdr>
            <w:top w:val="none" w:sz="0" w:space="0" w:color="auto"/>
            <w:left w:val="none" w:sz="0" w:space="0" w:color="auto"/>
            <w:bottom w:val="none" w:sz="0" w:space="0" w:color="auto"/>
            <w:right w:val="none" w:sz="0" w:space="0" w:color="auto"/>
          </w:divBdr>
        </w:div>
        <w:div w:id="23137405">
          <w:marLeft w:val="0"/>
          <w:marRight w:val="0"/>
          <w:marTop w:val="0"/>
          <w:marBottom w:val="0"/>
          <w:divBdr>
            <w:top w:val="none" w:sz="0" w:space="0" w:color="auto"/>
            <w:left w:val="none" w:sz="0" w:space="0" w:color="auto"/>
            <w:bottom w:val="none" w:sz="0" w:space="0" w:color="auto"/>
            <w:right w:val="none" w:sz="0" w:space="0" w:color="auto"/>
          </w:divBdr>
        </w:div>
        <w:div w:id="796144749">
          <w:marLeft w:val="0"/>
          <w:marRight w:val="0"/>
          <w:marTop w:val="0"/>
          <w:marBottom w:val="0"/>
          <w:divBdr>
            <w:top w:val="none" w:sz="0" w:space="0" w:color="auto"/>
            <w:left w:val="none" w:sz="0" w:space="0" w:color="auto"/>
            <w:bottom w:val="none" w:sz="0" w:space="0" w:color="auto"/>
            <w:right w:val="none" w:sz="0" w:space="0" w:color="auto"/>
          </w:divBdr>
        </w:div>
        <w:div w:id="1287545559">
          <w:marLeft w:val="0"/>
          <w:marRight w:val="0"/>
          <w:marTop w:val="0"/>
          <w:marBottom w:val="0"/>
          <w:divBdr>
            <w:top w:val="none" w:sz="0" w:space="0" w:color="auto"/>
            <w:left w:val="none" w:sz="0" w:space="0" w:color="auto"/>
            <w:bottom w:val="none" w:sz="0" w:space="0" w:color="auto"/>
            <w:right w:val="none" w:sz="0" w:space="0" w:color="auto"/>
          </w:divBdr>
        </w:div>
        <w:div w:id="2028166499">
          <w:marLeft w:val="0"/>
          <w:marRight w:val="0"/>
          <w:marTop w:val="0"/>
          <w:marBottom w:val="0"/>
          <w:divBdr>
            <w:top w:val="none" w:sz="0" w:space="0" w:color="auto"/>
            <w:left w:val="none" w:sz="0" w:space="0" w:color="auto"/>
            <w:bottom w:val="none" w:sz="0" w:space="0" w:color="auto"/>
            <w:right w:val="none" w:sz="0" w:space="0" w:color="auto"/>
          </w:divBdr>
        </w:div>
        <w:div w:id="1050542961">
          <w:marLeft w:val="0"/>
          <w:marRight w:val="0"/>
          <w:marTop w:val="0"/>
          <w:marBottom w:val="0"/>
          <w:divBdr>
            <w:top w:val="none" w:sz="0" w:space="0" w:color="auto"/>
            <w:left w:val="none" w:sz="0" w:space="0" w:color="auto"/>
            <w:bottom w:val="none" w:sz="0" w:space="0" w:color="auto"/>
            <w:right w:val="none" w:sz="0" w:space="0" w:color="auto"/>
          </w:divBdr>
        </w:div>
        <w:div w:id="559362056">
          <w:marLeft w:val="0"/>
          <w:marRight w:val="0"/>
          <w:marTop w:val="0"/>
          <w:marBottom w:val="0"/>
          <w:divBdr>
            <w:top w:val="none" w:sz="0" w:space="0" w:color="auto"/>
            <w:left w:val="none" w:sz="0" w:space="0" w:color="auto"/>
            <w:bottom w:val="none" w:sz="0" w:space="0" w:color="auto"/>
            <w:right w:val="none" w:sz="0" w:space="0" w:color="auto"/>
          </w:divBdr>
        </w:div>
      </w:divsChild>
    </w:div>
    <w:div w:id="2064980554">
      <w:bodyDiv w:val="1"/>
      <w:marLeft w:val="0"/>
      <w:marRight w:val="0"/>
      <w:marTop w:val="0"/>
      <w:marBottom w:val="0"/>
      <w:divBdr>
        <w:top w:val="none" w:sz="0" w:space="0" w:color="auto"/>
        <w:left w:val="none" w:sz="0" w:space="0" w:color="auto"/>
        <w:bottom w:val="none" w:sz="0" w:space="0" w:color="auto"/>
        <w:right w:val="none" w:sz="0" w:space="0" w:color="auto"/>
      </w:divBdr>
      <w:divsChild>
        <w:div w:id="1697274322">
          <w:marLeft w:val="432"/>
          <w:marRight w:val="0"/>
          <w:marTop w:val="50"/>
          <w:marBottom w:val="0"/>
          <w:divBdr>
            <w:top w:val="none" w:sz="0" w:space="0" w:color="auto"/>
            <w:left w:val="none" w:sz="0" w:space="0" w:color="auto"/>
            <w:bottom w:val="none" w:sz="0" w:space="0" w:color="auto"/>
            <w:right w:val="none" w:sz="0" w:space="0" w:color="auto"/>
          </w:divBdr>
        </w:div>
        <w:div w:id="1599676250">
          <w:marLeft w:val="432"/>
          <w:marRight w:val="0"/>
          <w:marTop w:val="50"/>
          <w:marBottom w:val="0"/>
          <w:divBdr>
            <w:top w:val="none" w:sz="0" w:space="0" w:color="auto"/>
            <w:left w:val="none" w:sz="0" w:space="0" w:color="auto"/>
            <w:bottom w:val="none" w:sz="0" w:space="0" w:color="auto"/>
            <w:right w:val="none" w:sz="0" w:space="0" w:color="auto"/>
          </w:divBdr>
        </w:div>
        <w:div w:id="1310600605">
          <w:marLeft w:val="432"/>
          <w:marRight w:val="0"/>
          <w:marTop w:val="50"/>
          <w:marBottom w:val="0"/>
          <w:divBdr>
            <w:top w:val="none" w:sz="0" w:space="0" w:color="auto"/>
            <w:left w:val="none" w:sz="0" w:space="0" w:color="auto"/>
            <w:bottom w:val="none" w:sz="0" w:space="0" w:color="auto"/>
            <w:right w:val="none" w:sz="0" w:space="0" w:color="auto"/>
          </w:divBdr>
        </w:div>
        <w:div w:id="1731266286">
          <w:marLeft w:val="432"/>
          <w:marRight w:val="0"/>
          <w:marTop w:val="50"/>
          <w:marBottom w:val="0"/>
          <w:divBdr>
            <w:top w:val="none" w:sz="0" w:space="0" w:color="auto"/>
            <w:left w:val="none" w:sz="0" w:space="0" w:color="auto"/>
            <w:bottom w:val="none" w:sz="0" w:space="0" w:color="auto"/>
            <w:right w:val="none" w:sz="0" w:space="0" w:color="auto"/>
          </w:divBdr>
        </w:div>
        <w:div w:id="1621909254">
          <w:marLeft w:val="432"/>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du.ac.in/ic/09/papers/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pri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ebpages.uidaho.edu/~mbolin/madhusudhan.pdf" TargetMode="External"/><Relationship Id="rId4" Type="http://schemas.openxmlformats.org/officeDocument/2006/relationships/webSettings" Target="webSettings.xml"/><Relationship Id="rId9" Type="http://schemas.openxmlformats.org/officeDocument/2006/relationships/hyperlink" Target="http://southernlibrarianship.icaap.org/content/v08n03/kaur_a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7223</TotalTime>
  <Pages>14</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HP-2000</dc:creator>
  <cp:lastModifiedBy>HP-2000</cp:lastModifiedBy>
  <cp:revision>75</cp:revision>
  <dcterms:created xsi:type="dcterms:W3CDTF">2017-06-18T18:43:00Z</dcterms:created>
  <dcterms:modified xsi:type="dcterms:W3CDTF">2017-07-20T16:09:00Z</dcterms:modified>
</cp:coreProperties>
</file>