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22C" w:rsidRDefault="0081322C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81322C" w:rsidP="0079010E">
      <w:pPr>
        <w:ind w:firstLine="567"/>
        <w:jc w:val="center"/>
        <w:rPr>
          <w:b/>
          <w:sz w:val="56"/>
          <w:szCs w:val="56"/>
        </w:rPr>
      </w:pP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TÉCNICO</w:t>
      </w: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TÓPICOS AVANÇADOS 1 – EC020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1322C" w:rsidRDefault="0081322C" w:rsidP="0079010E">
      <w:pPr>
        <w:ind w:firstLine="567"/>
        <w:rPr>
          <w:b/>
          <w:sz w:val="56"/>
          <w:szCs w:val="56"/>
        </w:rPr>
      </w:pP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Henrique de Paiva Ribeiro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Lucas Reis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Matheus Campos</w:t>
      </w: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Samuel Pereira</w:t>
      </w:r>
    </w:p>
    <w:p w:rsidR="0081322C" w:rsidRDefault="0081322C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322C" w:rsidRDefault="00D63A93" w:rsidP="0079010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Prof.º Evandro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Brandão Gomes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Pr="0079010E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322C" w:rsidRDefault="00835BE4" w:rsidP="0079010E">
      <w:pPr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Rita do Sapucaí, 18</w:t>
      </w:r>
      <w:r w:rsidR="00D63A9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junho</w:t>
      </w:r>
      <w:r w:rsidR="00D63A93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Objetivo do projeto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projeto tem como objetivo monitorar algumas informações importantes a respeito dos aviões durante as viagens, tais como a temperatura e a inclinação, para garantir o máximo de segurança durante o voo.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Descrição geral e funções do projeto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aviões são transportes de suma importância na sociedade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atual.Visto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isso, é necessário garantir o máximo de segurança possível durante os voos, pois qualquer erro pode levar a consequências catastróficas. Diante disso, foi proposto um sistema de monitoramento de informações importantes para o decorrer de uma viagem.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projeto consiste em coletar informações de inclinação e temperatura do avião. Essas informações são exibidas em um display OLED local e também enviada para um cliente HTTP para que possa ocorrer exibição remota com uma interface amigável.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temperatura do avião será constantemente monitorada por um sensor de temperatura, que será mostrada no display, como já dito. Além disso, a imagem do céu, ao fundo da figura de um avião, mudará de cor em uma página web que poderá ser acessada remotamente.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ângulo de inclinação do avião será monitorado pelo acelerômetro, que além de mostrar as informações no display, irá alterar o ângulo da figura do avião na página web. Além disso, um LED RGB indicador poderá ser configurado por meio de 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mudar de cor de acordo com a inclinação do avião. Essa função do LED poderá ser ativada ou desativada por meio de um botão. Ele fica azul quando a ponta do avião está ligeiramente apontada para cima e vermelho quando a mesma está ligeiramente inclinada para baixo.</w:t>
      </w: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Diagrama de blocos do hardware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A74BBD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09559" cy="2663545"/>
            <wp:effectExtent l="0" t="0" r="0" b="0"/>
            <wp:docPr id="1" name="image3.png" descr="C:\Users\Galao\Documents\Inatel\EC 020\Block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Galao\Documents\Inatel\EC 020\Block Diagr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559" cy="266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Descrição dos sensores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 de temperatura: Possui uma saída PWM, logo sua leitura é feita através de um timer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Systick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nesse caso). Coleta informações a respeito da temperatura e comunica com o controlador por GPIO.  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Acelerômetro: Capta informações da inclinação do avião e comunica com o controlador por I2C.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Regu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o limite para operação dos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RGB. Seu valor é lido através do conversor AD, cuja resolução de 14 bits.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Botão: Ativa e desativa o funcionamento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RGB. Seu valor é acessado através de uma leitura GPIO.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Diagrama de arquitetura do software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835BE4" w:rsidP="00B431ED">
      <w:pPr>
        <w:pBdr>
          <w:top w:val="nil"/>
          <w:left w:val="nil"/>
          <w:bottom w:val="nil"/>
          <w:right w:val="nil"/>
          <w:between w:val="nil"/>
        </w:pBdr>
        <w:spacing w:after="0"/>
        <w:ind w:left="-709" w:hanging="85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31ED">
        <w:drawing>
          <wp:inline distT="0" distB="0" distL="0" distR="0">
            <wp:extent cx="7334250" cy="3228305"/>
            <wp:effectExtent l="0" t="0" r="0" b="0"/>
            <wp:docPr id="7" name="Imagem 7" descr="C:\Users\samuelpereira\Desktop\SW_Architectu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pereira\Desktop\SW_Architectur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008" cy="32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ED" w:rsidRPr="00B431ED" w:rsidRDefault="00B431ED" w:rsidP="00B431ED">
      <w:pPr>
        <w:pBdr>
          <w:top w:val="nil"/>
          <w:left w:val="nil"/>
          <w:bottom w:val="nil"/>
          <w:right w:val="nil"/>
          <w:between w:val="nil"/>
        </w:pBdr>
        <w:spacing w:after="0"/>
        <w:ind w:left="-709" w:hanging="85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36B41" w:rsidRDefault="00A36B41" w:rsidP="00B431E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implementado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Todo o código do projeto pode ser acessado através do link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https://github.com/samuelpereira7/EC020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projeto está organizado da seguinte maneira no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ambiente de desenvolvimento:</w:t>
      </w:r>
    </w:p>
    <w:p w:rsidR="0081322C" w:rsidRDefault="00CD7DE1" w:rsidP="00CF6EC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6064D3" wp14:editId="7A187543">
            <wp:extent cx="1683626" cy="4438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812" cy="44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o desenvolvimento do firmware, foram utilizadas as bibliotecas CMSISv</w:t>
      </w:r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2p00, </w:t>
      </w:r>
      <w:proofErr w:type="spellStart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Lib_MCU</w:t>
      </w:r>
      <w:proofErr w:type="spellEnd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Lib_EaBaseboard</w:t>
      </w:r>
      <w:proofErr w:type="spellEnd"/>
      <w:r w:rsidR="00BA5247">
        <w:rPr>
          <w:rFonts w:ascii="Times New Roman" w:eastAsia="Times New Roman" w:hAnsi="Times New Roman" w:cs="Times New Roman"/>
          <w:color w:val="000000"/>
          <w:sz w:val="24"/>
          <w:szCs w:val="24"/>
        </w:rPr>
        <w:t>. Elas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foram incluídas como projetos separados.</w:t>
      </w:r>
    </w:p>
    <w:p w:rsidR="0081322C" w:rsidRDefault="00D63A93" w:rsidP="00173BC0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Segue abaixo o código da aplicação principal do firmware:</w:t>
      </w:r>
    </w:p>
    <w:p w:rsidR="0081322C" w:rsidRDefault="00D63A93" w:rsidP="00B431E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>/*</w:t>
      </w:r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MainApp.c</w:t>
      </w:r>
      <w:proofErr w:type="spellEnd"/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</w:t>
      </w:r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* 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Created</w:t>
      </w:r>
      <w:proofErr w:type="spellEnd"/>
      <w:proofErr w:type="gram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on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: 01 </w:t>
      </w:r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 xml:space="preserve">de </w:t>
      </w:r>
      <w:proofErr w:type="spellStart"/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>abr</w:t>
      </w:r>
      <w:proofErr w:type="spellEnd"/>
      <w:r w:rsidRPr="0025013F">
        <w:rPr>
          <w:rFonts w:ascii="Courier New" w:eastAsia="Courier New" w:hAnsi="Courier New" w:cs="Courier New"/>
          <w:color w:val="3F7F5F"/>
          <w:sz w:val="20"/>
          <w:szCs w:val="20"/>
        </w:rPr>
        <w:t xml:space="preserve"> de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2018</w:t>
      </w:r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     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</w:rPr>
        <w:t>Author</w:t>
      </w:r>
      <w:proofErr w:type="spellEnd"/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F7F5F"/>
          <w:sz w:val="20"/>
          <w:szCs w:val="20"/>
          <w:u w:val="single"/>
        </w:rPr>
        <w:t>samuelpereira</w:t>
      </w:r>
      <w:proofErr w:type="spellEnd"/>
    </w:p>
    <w:p w:rsidR="0081322C" w:rsidRDefault="00D63A93" w:rsidP="00B431E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F7F5F"/>
          <w:sz w:val="20"/>
          <w:szCs w:val="20"/>
        </w:rPr>
        <w:t xml:space="preserve"> */</w:t>
      </w:r>
    </w:p>
    <w:p w:rsidR="0081322C" w:rsidRDefault="0081322C" w:rsidP="0079010E">
      <w:pPr>
        <w:spacing w:after="0" w:line="24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FreeRTOS.org includes.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FreeRTOS.h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task.h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Demo includes.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basic_io.h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Systick.h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Temperature.h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Button.h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Accelerometer.h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Trimpot.h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RGB_Leds.h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OLED_display.h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"Services/HTTP/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tcpip.h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HTTP_Server.h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common.h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50CA7" w:rsidRDefault="00B50CA7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trim_callback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30B57">
        <w:rPr>
          <w:rFonts w:ascii="Courier New" w:hAnsi="Courier New" w:cs="Courier New"/>
          <w:b/>
          <w:bCs/>
          <w:color w:val="000000"/>
          <w:sz w:val="20"/>
          <w:szCs w:val="20"/>
        </w:rPr>
        <w:t>but_callback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RGB_callback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semi</w:t>
      </w:r>
      <w:r>
        <w:rPr>
          <w:rFonts w:ascii="Courier New" w:hAnsi="Courier New" w:cs="Courier New"/>
          <w:color w:val="3F7F5F"/>
          <w:sz w:val="20"/>
          <w:szCs w:val="20"/>
        </w:rPr>
        <w:t>-hosting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Accelerometer_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Accelerometer_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Trimpot_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Trimpot_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trim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getTicks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Start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scheduler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our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start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executing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vTaskStartScheduler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never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scheduler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running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.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likely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insufficient</w:t>
      </w:r>
      <w:proofErr w:type="spellEnd"/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heap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available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idle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;;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81322C" w:rsidRDefault="00B431ED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P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HTTP Server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HTTP_Server_queue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RGB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OLED display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acc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trim_callback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RGB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Default="003B1469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B1469">
        <w:rPr>
          <w:rFonts w:ascii="Courier New" w:hAnsi="Courier New" w:cs="Courier New"/>
          <w:b/>
          <w:bCs/>
          <w:color w:val="000000"/>
          <w:sz w:val="20"/>
          <w:szCs w:val="20"/>
        </w:rPr>
        <w:t>but_callback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RGB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Leds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RGB_Leds_queue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Default="003B1469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HTTP Server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HTTP_Server_queue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OLED display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RGB_callback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msg.</w:t>
      </w:r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RGB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OLED display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xQueueSendToBack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OLED_display_queue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15) 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vPrintString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RGB\n"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vApplicationMallocFailedHook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API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queue</w:t>
      </w:r>
      <w:proofErr w:type="spellEnd"/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semaphore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because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little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heap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RAM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remaining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;;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vApplicationStackOverflowHook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xTaskHandle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pcTaskName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overflows its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 Note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overflow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checking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slow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down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switch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implementation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;;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vApplicationIdleHook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idle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hook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perform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processing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/*-----------------------------------------------------------*/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vApplicationTickHook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431ED" w:rsidRDefault="00B431ED" w:rsidP="00B431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does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hook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perform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processing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:rsidR="00B431ED" w:rsidRDefault="00B431ED" w:rsidP="00B431ED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B1469" w:rsidRDefault="003B1469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</w:rPr>
        <w:t>troca de mensagens entre as tarefas, foi estabelecido um tipo padrão de mensagem, que se encontra no arquivo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enuSource</w:t>
      </w:r>
      <w:proofErr w:type="spellEnd"/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TRIM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BUT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B57">
        <w:rPr>
          <w:rFonts w:ascii="Courier New" w:hAnsi="Courier New" w:cs="Courier New"/>
          <w:i/>
          <w:iCs/>
          <w:color w:val="0000C0"/>
          <w:sz w:val="20"/>
          <w:szCs w:val="20"/>
        </w:rPr>
        <w:t>RGB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</w:t>
      </w:r>
      <w:proofErr w:type="spellEnd"/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source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5032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payload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5032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callback_t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message_t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1469" w:rsidRDefault="003B1469" w:rsidP="003B14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B1469" w:rsidRDefault="003B1469" w:rsidP="00173BC0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um dos serviços de sensores (Button,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Accelerometer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u</w:t>
      </w:r>
      <w:r w:rsidR="00CD7DE1">
        <w:rPr>
          <w:rFonts w:ascii="Times New Roman" w:eastAsia="Times New Roman" w:hAnsi="Times New Roman" w:cs="Times New Roman"/>
          <w:sz w:val="24"/>
          <w:szCs w:val="24"/>
        </w:rPr>
        <w:t xml:space="preserve">tilizam um </w:t>
      </w:r>
      <w:proofErr w:type="spellStart"/>
      <w:r w:rsidR="00CD7DE1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="00CD7DE1">
        <w:rPr>
          <w:rFonts w:ascii="Times New Roman" w:eastAsia="Times New Roman" w:hAnsi="Times New Roman" w:cs="Times New Roman"/>
          <w:sz w:val="24"/>
          <w:szCs w:val="24"/>
        </w:rPr>
        <w:t xml:space="preserve"> para envi</w:t>
      </w:r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ar dados para os módulos consumidores das informações geradas por esses serviços. Esse </w:t>
      </w:r>
      <w:proofErr w:type="spellStart"/>
      <w:r w:rsidR="00430B57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 é configurado logo após a criação do serviço (função “</w:t>
      </w:r>
      <w:proofErr w:type="spellStart"/>
      <w:r w:rsidR="00430B57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430B57">
        <w:rPr>
          <w:rFonts w:ascii="Times New Roman" w:eastAsia="Times New Roman" w:hAnsi="Times New Roman" w:cs="Times New Roman"/>
          <w:sz w:val="24"/>
          <w:szCs w:val="24"/>
        </w:rPr>
        <w:t>” de cada serviço) pela função “</w:t>
      </w:r>
      <w:proofErr w:type="spellStart"/>
      <w:r w:rsidR="00430B57">
        <w:rPr>
          <w:rFonts w:ascii="Times New Roman" w:eastAsia="Times New Roman" w:hAnsi="Times New Roman" w:cs="Times New Roman"/>
          <w:sz w:val="24"/>
          <w:szCs w:val="24"/>
        </w:rPr>
        <w:t>setCallback</w:t>
      </w:r>
      <w:proofErr w:type="spellEnd"/>
      <w:r w:rsidR="00430B57">
        <w:rPr>
          <w:rFonts w:ascii="Times New Roman" w:eastAsia="Times New Roman" w:hAnsi="Times New Roman" w:cs="Times New Roman"/>
          <w:sz w:val="24"/>
          <w:szCs w:val="24"/>
        </w:rPr>
        <w:t>”.</w:t>
      </w:r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 Para isso, deve ser definido um ponteiro de função em cada serviço. Segue abaixo o código da implementação desse ponteiro de </w:t>
      </w:r>
      <w:proofErr w:type="spellStart"/>
      <w:r w:rsidR="00B50CA7"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 e da função “</w:t>
      </w:r>
      <w:proofErr w:type="spellStart"/>
      <w:r w:rsidR="00B50CA7">
        <w:rPr>
          <w:rFonts w:ascii="Times New Roman" w:eastAsia="Times New Roman" w:hAnsi="Times New Roman" w:cs="Times New Roman"/>
          <w:sz w:val="24"/>
          <w:szCs w:val="24"/>
        </w:rPr>
        <w:t>setCallback</w:t>
      </w:r>
      <w:proofErr w:type="spellEnd"/>
      <w:r w:rsidR="00B50CA7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30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CA7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00430B57">
        <w:rPr>
          <w:rFonts w:ascii="Times New Roman" w:eastAsia="Times New Roman" w:hAnsi="Times New Roman" w:cs="Times New Roman"/>
          <w:sz w:val="24"/>
          <w:szCs w:val="24"/>
        </w:rPr>
        <w:t>acelerômetro.</w:t>
      </w:r>
    </w:p>
    <w:p w:rsidR="00B50CA7" w:rsidRDefault="00B50CA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proofErr w:type="gramStart"/>
      <w:r w:rsidRPr="00B50CA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 w:rsidRPr="00B50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0CA7">
        <w:rPr>
          <w:rFonts w:ascii="Courier New" w:hAnsi="Courier New" w:cs="Courier New"/>
          <w:color w:val="005032"/>
          <w:sz w:val="20"/>
          <w:szCs w:val="20"/>
        </w:rPr>
        <w:t>callback_t</w:t>
      </w:r>
      <w:proofErr w:type="spellEnd"/>
      <w:r w:rsidRPr="00B50C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0CA7">
        <w:rPr>
          <w:rFonts w:ascii="Courier New" w:hAnsi="Courier New" w:cs="Courier New"/>
          <w:color w:val="000000"/>
          <w:sz w:val="20"/>
          <w:szCs w:val="20"/>
        </w:rPr>
        <w:t>tx_callback</w:t>
      </w:r>
      <w:proofErr w:type="spellEnd"/>
      <w:r w:rsidRPr="00B50CA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0CA7" w:rsidRDefault="00B50CA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50CA7" w:rsidRDefault="00B50CA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Accelerometer_setCallback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5032"/>
          <w:sz w:val="20"/>
          <w:szCs w:val="20"/>
        </w:rPr>
        <w:t>callback_t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c)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 != NULL)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430B57" w:rsidRDefault="00430B57" w:rsidP="00430B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AC2" w:rsidRPr="00B50CA7" w:rsidRDefault="00430B57" w:rsidP="00B50C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04FA" w:rsidRPr="00C304FA" w:rsidRDefault="00C304FA" w:rsidP="00173BC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4FA">
        <w:rPr>
          <w:rFonts w:ascii="Times New Roman" w:eastAsia="Times New Roman" w:hAnsi="Times New Roman" w:cs="Times New Roman"/>
          <w:sz w:val="24"/>
          <w:szCs w:val="24"/>
        </w:rPr>
        <w:t>O firmware atual possui 10 tarefas</w:t>
      </w:r>
      <w:r w:rsidRPr="00C304FA">
        <w:rPr>
          <w:rFonts w:ascii="Times New Roman" w:eastAsia="Times New Roman" w:hAnsi="Times New Roman" w:cs="Times New Roman"/>
          <w:sz w:val="24"/>
          <w:szCs w:val="24"/>
        </w:rPr>
        <w:t>, sendo que a tarefa principal do servidor HTTP (“</w:t>
      </w: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HTTP_Server_mainTask</w:t>
      </w:r>
      <w:proofErr w:type="spellEnd"/>
      <w:r w:rsidRPr="00C304FA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é a única que possui prioridade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2 (mais alta)</w:t>
      </w:r>
      <w:r>
        <w:rPr>
          <w:rFonts w:ascii="Times New Roman" w:eastAsia="Times New Roman" w:hAnsi="Times New Roman" w:cs="Times New Roman"/>
          <w:sz w:val="24"/>
          <w:szCs w:val="24"/>
        </w:rPr>
        <w:t>. Todas as demais possuem prioridade 1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 xml:space="preserve"> (mais baixa)</w:t>
      </w:r>
      <w:r>
        <w:rPr>
          <w:rFonts w:ascii="Times New Roman" w:eastAsia="Times New Roman" w:hAnsi="Times New Roman" w:cs="Times New Roman"/>
          <w:sz w:val="24"/>
          <w:szCs w:val="24"/>
        </w:rPr>
        <w:t>. Segue abaixo uma breve descrição das tarefas: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Accelerometer_readerTask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responsável por fazer a leitura do acelerômetro a cada 300 milissegundos e enviar esses dados aos serviços interessados;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Button_readerTask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responsável por fazer a leitura do </w:t>
      </w:r>
      <w:r>
        <w:rPr>
          <w:rFonts w:ascii="Times New Roman" w:eastAsia="Times New Roman" w:hAnsi="Times New Roman" w:cs="Times New Roman"/>
          <w:sz w:val="24"/>
          <w:szCs w:val="24"/>
        </w:rPr>
        <w:t>botão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cada </w:t>
      </w:r>
      <w:r>
        <w:rPr>
          <w:rFonts w:ascii="Times New Roman" w:eastAsia="Times New Roman" w:hAnsi="Times New Roman" w:cs="Times New Roman"/>
          <w:sz w:val="24"/>
          <w:szCs w:val="24"/>
        </w:rPr>
        <w:t>400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milissegundos e enviar esses dados aos serviços interessados;</w:t>
      </w:r>
    </w:p>
    <w:p w:rsid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OLED_display_writerTask</w:t>
      </w:r>
      <w:proofErr w:type="spellEnd"/>
      <w:r w:rsidRPr="00C304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4FA">
        <w:rPr>
          <w:rFonts w:ascii="Times New Roman" w:eastAsia="Times New Roman" w:hAnsi="Times New Roman" w:cs="Times New Roman"/>
          <w:sz w:val="24"/>
          <w:szCs w:val="24"/>
        </w:rPr>
        <w:t xml:space="preserve">responsável por </w:t>
      </w:r>
      <w:r>
        <w:rPr>
          <w:rFonts w:ascii="Times New Roman" w:eastAsia="Times New Roman" w:hAnsi="Times New Roman" w:cs="Times New Roman"/>
          <w:sz w:val="24"/>
          <w:szCs w:val="24"/>
        </w:rPr>
        <w:t>atualizar o display OLED com os dados recebidos dos serviços inferiores a cada 1 segundo;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OLED_display_updaterTask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responsável por atualizar os valores usados para escrita no display;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RGB_Leds_updaterTask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responsável por ativar o LED necessário de acordo com os valores enviados pelo acelerômetro, botão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Também envia uma mensagem ao display OLED referente ao estado seu estado (ativado ou desativado, que é definido pelo botão);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Temperature_readerTask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responsável por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fazer a leitura da temperatura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cada </w:t>
      </w:r>
      <w:r>
        <w:rPr>
          <w:rFonts w:ascii="Times New Roman" w:eastAsia="Times New Roman" w:hAnsi="Times New Roman" w:cs="Times New Roman"/>
          <w:sz w:val="24"/>
          <w:szCs w:val="24"/>
        </w:rPr>
        <w:t>500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milissegundos e enviar esses dados aos serviços interessados;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Trimpot_readerTask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responsável por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fazer a leitura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trimpot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cada </w:t>
      </w:r>
      <w:r>
        <w:rPr>
          <w:rFonts w:ascii="Times New Roman" w:eastAsia="Times New Roman" w:hAnsi="Times New Roman" w:cs="Times New Roman"/>
          <w:sz w:val="24"/>
          <w:szCs w:val="24"/>
        </w:rPr>
        <w:t>800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milissegundos e enviar esses dados aos serviços interessados;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HTTP_Server_mainTask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responsável por verificar as requisições HTTP recebidas e tratá-las;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HTTP_Server_reseterTask</w:t>
      </w:r>
      <w:proofErr w:type="spellEnd"/>
      <w:r w:rsidR="00BE2C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responsável por reiniciar os parâmetros TCP a cada 20 segundos;</w:t>
      </w:r>
    </w:p>
    <w:p w:rsidR="00C304FA" w:rsidRPr="00C304FA" w:rsidRDefault="00C304FA" w:rsidP="00173BC0">
      <w:pPr>
        <w:pStyle w:val="PargrafodaLista"/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4FA">
        <w:rPr>
          <w:rFonts w:ascii="Times New Roman" w:eastAsia="Times New Roman" w:hAnsi="Times New Roman" w:cs="Times New Roman"/>
          <w:sz w:val="24"/>
          <w:szCs w:val="24"/>
        </w:rPr>
        <w:t>HTTP_Server_updaterTask</w:t>
      </w:r>
      <w:proofErr w:type="spellEnd"/>
      <w:r w:rsidR="00BE2C9C">
        <w:rPr>
          <w:rFonts w:ascii="Times New Roman" w:eastAsia="Times New Roman" w:hAnsi="Times New Roman" w:cs="Times New Roman"/>
          <w:sz w:val="24"/>
          <w:szCs w:val="24"/>
        </w:rPr>
        <w:t>: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 xml:space="preserve"> responsável por atualizar os dados locais dos sensores.</w:t>
      </w:r>
    </w:p>
    <w:p w:rsidR="00714B16" w:rsidRDefault="00826AC2" w:rsidP="00173BC0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função de inicialização de cada serviço (função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”), as tarefas necessárias são criadas. </w:t>
      </w:r>
      <w:r w:rsidR="00714B16">
        <w:rPr>
          <w:rFonts w:ascii="Times New Roman" w:eastAsia="Times New Roman" w:hAnsi="Times New Roman" w:cs="Times New Roman"/>
          <w:sz w:val="24"/>
          <w:szCs w:val="24"/>
        </w:rPr>
        <w:t>Segue abaixo o código da função de inicialização do serviço de temperatura: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Temperature_init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5032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getMsTick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4B16" w:rsidRDefault="00714B16" w:rsidP="00714B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xTaskCreate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_readerTask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Temp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192, NULL, 1, NULL );</w:t>
      </w:r>
    </w:p>
    <w:p w:rsidR="00714B16" w:rsidRDefault="00714B16" w:rsidP="00714B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6AC2" w:rsidRDefault="00826AC2" w:rsidP="00826AC2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criação do cliente, foi utilizado o framework web Angular, segue abaixo código da aplicação principal do 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em que são realizadas</w:t>
      </w:r>
      <w:r w:rsidR="00BE2C9C">
        <w:rPr>
          <w:rFonts w:ascii="Times New Roman" w:eastAsia="Times New Roman" w:hAnsi="Times New Roman" w:cs="Times New Roman"/>
          <w:sz w:val="24"/>
          <w:szCs w:val="24"/>
        </w:rPr>
        <w:t xml:space="preserve"> as requisições para o servidor.</w:t>
      </w:r>
    </w:p>
    <w:p w:rsidR="0081322C" w:rsidRDefault="00D63A93" w:rsidP="002501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695825" cy="73342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3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ind w:firstLine="567"/>
        <w:rPr>
          <w:rFonts w:ascii="Courier New" w:eastAsia="Courier New" w:hAnsi="Courier New" w:cs="Courier New"/>
          <w:sz w:val="20"/>
          <w:szCs w:val="20"/>
        </w:rPr>
      </w:pP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81322C" w:rsidP="0079010E">
      <w:pPr>
        <w:ind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310" w:rsidRDefault="003E531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Resultados obtidos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resultados puderam ser analisados na própria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na aplicação que consome os dados enviados.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Segue abaixo uma fotografia do display OLED. É possível verificar as informações exibidas.</w:t>
      </w:r>
    </w:p>
    <w:p w:rsidR="0079010E" w:rsidRDefault="0079010E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3200732" cy="2621468"/>
            <wp:effectExtent l="0" t="0" r="0" b="0"/>
            <wp:docPr id="6" name="image12.jpg" descr="C:\Users\samuelpereira\Desktop\IMG_20180416_0007274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samuelpereira\Desktop\IMG_20180416_00072748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732" cy="2621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D63A93" w:rsidP="0079010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Agora, segue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website.</w:t>
      </w:r>
    </w:p>
    <w:p w:rsidR="0081322C" w:rsidRDefault="00D63A93" w:rsidP="0079010E">
      <w:pPr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7820" cy="2177297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820" cy="2177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322C" w:rsidRDefault="00D63A93" w:rsidP="007901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Conclusões</w:t>
      </w:r>
    </w:p>
    <w:p w:rsidR="0081322C" w:rsidRDefault="0081322C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 projeto nos proporcionou maior aprendizado sobre arquitetura ARM em geral e também sobre arquiteturas cliente/servidor. Também aprendemos a manipular bibliotecas e como os arquivos de um projeto de firmware se relacionam.</w:t>
      </w:r>
    </w:p>
    <w:p w:rsidR="00173BC0" w:rsidRDefault="00173BC0" w:rsidP="0079010E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Ainda, tivemos a oportunidade de utilizar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FreeRTOS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prática. Isso proporcionou um grande aprendizado sobre sistemas operacionais de tempo real para sistemas embarcados.</w:t>
      </w:r>
    </w:p>
    <w:p w:rsidR="0081322C" w:rsidRDefault="00D63A93" w:rsidP="0079010E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o escopo do projeto, pode-se concluir que o controle de informações de aviões em tempo real é de extrema importância. Por isso, o projeto é viável não só de ser implementado, como também ser complementado, fazendo análise de ainda mais informações.</w:t>
      </w:r>
    </w:p>
    <w:sectPr w:rsidR="0081322C">
      <w:headerReference w:type="default" r:id="rId14"/>
      <w:pgSz w:w="11906" w:h="16838"/>
      <w:pgMar w:top="1417" w:right="707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B7D" w:rsidRDefault="008E6B7D">
      <w:pPr>
        <w:spacing w:after="0" w:line="240" w:lineRule="auto"/>
      </w:pPr>
      <w:r>
        <w:separator/>
      </w:r>
    </w:p>
  </w:endnote>
  <w:endnote w:type="continuationSeparator" w:id="0">
    <w:p w:rsidR="008E6B7D" w:rsidRDefault="008E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B7D" w:rsidRDefault="008E6B7D">
      <w:pPr>
        <w:spacing w:after="0" w:line="240" w:lineRule="auto"/>
      </w:pPr>
      <w:r>
        <w:separator/>
      </w:r>
    </w:p>
  </w:footnote>
  <w:footnote w:type="continuationSeparator" w:id="0">
    <w:p w:rsidR="008E6B7D" w:rsidRDefault="008E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22C" w:rsidRDefault="00D63A93" w:rsidP="007901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Instituto Nacional de Telecomunicações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9149E"/>
    <w:multiLevelType w:val="hybridMultilevel"/>
    <w:tmpl w:val="574A42F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3D35789"/>
    <w:multiLevelType w:val="multilevel"/>
    <w:tmpl w:val="D4CC3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22C"/>
    <w:rsid w:val="00173BC0"/>
    <w:rsid w:val="0025013F"/>
    <w:rsid w:val="003B1469"/>
    <w:rsid w:val="003E5310"/>
    <w:rsid w:val="00430B57"/>
    <w:rsid w:val="00714B16"/>
    <w:rsid w:val="0079010E"/>
    <w:rsid w:val="007C10BF"/>
    <w:rsid w:val="0081322C"/>
    <w:rsid w:val="00826AC2"/>
    <w:rsid w:val="00835BE4"/>
    <w:rsid w:val="008E6B7D"/>
    <w:rsid w:val="00A36B41"/>
    <w:rsid w:val="00A74BBD"/>
    <w:rsid w:val="00B431ED"/>
    <w:rsid w:val="00B50CA7"/>
    <w:rsid w:val="00BA5247"/>
    <w:rsid w:val="00BE2C9C"/>
    <w:rsid w:val="00C304FA"/>
    <w:rsid w:val="00CD7DE1"/>
    <w:rsid w:val="00CF6EC3"/>
    <w:rsid w:val="00D63A93"/>
    <w:rsid w:val="00E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74A7E-25AC-4296-A6D7-BB6483B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9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10E"/>
  </w:style>
  <w:style w:type="paragraph" w:styleId="Rodap">
    <w:name w:val="footer"/>
    <w:basedOn w:val="Normal"/>
    <w:link w:val="RodapChar"/>
    <w:uiPriority w:val="99"/>
    <w:unhideWhenUsed/>
    <w:rsid w:val="0079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10E"/>
  </w:style>
  <w:style w:type="paragraph" w:styleId="PargrafodaLista">
    <w:name w:val="List Paragraph"/>
    <w:basedOn w:val="Normal"/>
    <w:uiPriority w:val="34"/>
    <w:qFormat/>
    <w:rsid w:val="00C3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pereira7/EC0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1663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Pereira</cp:lastModifiedBy>
  <cp:revision>12</cp:revision>
  <dcterms:created xsi:type="dcterms:W3CDTF">2018-04-18T20:49:00Z</dcterms:created>
  <dcterms:modified xsi:type="dcterms:W3CDTF">2018-06-17T22:08:00Z</dcterms:modified>
</cp:coreProperties>
</file>