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8FFCA3F" w14:textId="77777777" w:rsidR="002579F9" w:rsidRPr="007C38C3" w:rsidRDefault="002579F9">
      <w:pPr>
        <w:pStyle w:val="Normal1"/>
        <w:jc w:val="center"/>
        <w:rPr>
          <w:rFonts w:ascii="Arial" w:eastAsia="Arial" w:hAnsi="Arial" w:cs="Arial"/>
          <w:b/>
          <w:sz w:val="36"/>
          <w:szCs w:val="36"/>
        </w:rPr>
      </w:pPr>
      <w:r w:rsidRPr="007C38C3">
        <w:rPr>
          <w:rFonts w:ascii="Arial" w:eastAsia="Arial" w:hAnsi="Arial" w:cs="Arial"/>
          <w:b/>
          <w:sz w:val="36"/>
          <w:szCs w:val="36"/>
        </w:rPr>
        <w:t>GPR - Análise de Viabilidade</w:t>
      </w:r>
    </w:p>
    <w:p w14:paraId="37FEC9CC" w14:textId="77777777" w:rsidR="00516CE4" w:rsidRPr="007C38C3" w:rsidRDefault="002579F9">
      <w:pPr>
        <w:pStyle w:val="Normal1"/>
        <w:jc w:val="center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r w:rsidRPr="007C38C3">
        <w:rPr>
          <w:rFonts w:ascii="Arial" w:eastAsia="Arial" w:hAnsi="Arial" w:cs="Arial"/>
          <w:sz w:val="28"/>
          <w:szCs w:val="28"/>
        </w:rPr>
        <w:t xml:space="preserve">Sistema de Atendimento ao Cidadão (SAC) </w:t>
      </w:r>
    </w:p>
    <w:p w14:paraId="44907B10" w14:textId="136D7B5B" w:rsidR="00516CE4" w:rsidRPr="007C38C3" w:rsidRDefault="002579F9">
      <w:pPr>
        <w:pStyle w:val="Normal1"/>
        <w:jc w:val="center"/>
      </w:pPr>
      <w:r w:rsidRPr="007C38C3">
        <w:rPr>
          <w:rFonts w:ascii="Arial" w:eastAsia="Arial" w:hAnsi="Arial" w:cs="Arial"/>
          <w:sz w:val="28"/>
          <w:szCs w:val="28"/>
        </w:rPr>
        <w:t>Versão 1.</w:t>
      </w:r>
      <w:r w:rsidR="00107FDE">
        <w:rPr>
          <w:rFonts w:ascii="Arial" w:eastAsia="Arial" w:hAnsi="Arial" w:cs="Arial"/>
          <w:sz w:val="28"/>
          <w:szCs w:val="28"/>
        </w:rPr>
        <w:t>3</w:t>
      </w:r>
    </w:p>
    <w:p w14:paraId="75CDFA7D" w14:textId="77777777" w:rsidR="00516CE4" w:rsidRDefault="00516CE4">
      <w:pPr>
        <w:pStyle w:val="Normal1"/>
      </w:pPr>
    </w:p>
    <w:p w14:paraId="7A0F79E7" w14:textId="77777777" w:rsidR="00516CE4" w:rsidRPr="007C38C3" w:rsidRDefault="002579F9">
      <w:pPr>
        <w:pStyle w:val="Normal1"/>
        <w:rPr>
          <w:sz w:val="28"/>
          <w:szCs w:val="28"/>
        </w:rPr>
      </w:pPr>
      <w:r w:rsidRPr="007C38C3">
        <w:rPr>
          <w:rFonts w:ascii="Arial" w:eastAsia="Arial" w:hAnsi="Arial" w:cs="Arial"/>
          <w:b/>
          <w:sz w:val="28"/>
          <w:szCs w:val="28"/>
        </w:rPr>
        <w:t>1. Riscos do projeto</w:t>
      </w:r>
    </w:p>
    <w:p w14:paraId="246FF64A" w14:textId="77777777" w:rsidR="00107FDE" w:rsidRPr="009B3BF2" w:rsidRDefault="002579F9" w:rsidP="00107FDE">
      <w:pPr>
        <w:pStyle w:val="Normal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9B3BF2">
        <w:rPr>
          <w:rFonts w:ascii="Arial" w:eastAsia="Arial" w:hAnsi="Arial" w:cs="Arial"/>
        </w:rPr>
        <w:t xml:space="preserve">Estão listados nessa tabela os riscos que o projeto corre em sua execução, </w:t>
      </w:r>
      <w:r w:rsidR="00107FDE" w:rsidRPr="009B3BF2">
        <w:rPr>
          <w:rFonts w:ascii="Arial" w:eastAsia="Arial" w:hAnsi="Arial" w:cs="Arial"/>
        </w:rPr>
        <w:t>no qual</w:t>
      </w:r>
      <w:r w:rsidRPr="009B3BF2">
        <w:rPr>
          <w:rFonts w:ascii="Arial" w:eastAsia="Arial" w:hAnsi="Arial" w:cs="Arial"/>
        </w:rPr>
        <w:t xml:space="preserve"> criticidade e probabilidade são avaliados d</w:t>
      </w:r>
      <w:r w:rsidR="00107FDE" w:rsidRPr="009B3BF2">
        <w:rPr>
          <w:rFonts w:ascii="Arial" w:eastAsia="Arial" w:hAnsi="Arial" w:cs="Arial"/>
        </w:rPr>
        <w:t>e acordo com essas faixas de indicadores</w:t>
      </w:r>
      <w:r w:rsidRPr="009B3BF2">
        <w:rPr>
          <w:rFonts w:ascii="Arial" w:eastAsia="Arial" w:hAnsi="Arial" w:cs="Arial"/>
        </w:rPr>
        <w:t xml:space="preserve">: </w:t>
      </w:r>
    </w:p>
    <w:p w14:paraId="73608680" w14:textId="3CDA2818" w:rsidR="00107FDE" w:rsidRPr="009B3BF2" w:rsidRDefault="002579F9" w:rsidP="00107FDE">
      <w:pPr>
        <w:pStyle w:val="Normal1"/>
        <w:numPr>
          <w:ilvl w:val="0"/>
          <w:numId w:val="1"/>
        </w:numPr>
        <w:jc w:val="both"/>
      </w:pPr>
      <w:r w:rsidRPr="009B3BF2">
        <w:rPr>
          <w:rFonts w:ascii="Arial" w:eastAsia="Arial" w:hAnsi="Arial" w:cs="Arial"/>
        </w:rPr>
        <w:t xml:space="preserve">0 </w:t>
      </w:r>
      <w:r w:rsidR="00107FDE" w:rsidRPr="009B3BF2">
        <w:rPr>
          <w:rFonts w:ascii="Arial" w:eastAsia="Arial" w:hAnsi="Arial" w:cs="Arial"/>
        </w:rPr>
        <w:t xml:space="preserve"> - Sem Impacto / </w:t>
      </w:r>
      <w:r w:rsidRPr="009B3BF2">
        <w:rPr>
          <w:rFonts w:ascii="Arial" w:eastAsia="Arial" w:hAnsi="Arial" w:cs="Arial"/>
        </w:rPr>
        <w:t xml:space="preserve">Nunca ocorrerá </w:t>
      </w:r>
    </w:p>
    <w:p w14:paraId="3EC493B8" w14:textId="667478CA" w:rsidR="00516CE4" w:rsidRPr="009B3BF2" w:rsidRDefault="002579F9" w:rsidP="00107FDE">
      <w:pPr>
        <w:pStyle w:val="Normal1"/>
        <w:numPr>
          <w:ilvl w:val="0"/>
          <w:numId w:val="1"/>
        </w:numPr>
        <w:jc w:val="both"/>
      </w:pPr>
      <w:r w:rsidRPr="009B3BF2">
        <w:rPr>
          <w:rFonts w:ascii="Arial" w:eastAsia="Arial" w:hAnsi="Arial" w:cs="Arial"/>
        </w:rPr>
        <w:t xml:space="preserve">5 </w:t>
      </w:r>
      <w:r w:rsidR="00107FDE" w:rsidRPr="009B3BF2">
        <w:rPr>
          <w:rFonts w:ascii="Arial" w:eastAsia="Arial" w:hAnsi="Arial" w:cs="Arial"/>
        </w:rPr>
        <w:t>- Impacto Desastroso / Certamente ocorrerá</w:t>
      </w:r>
    </w:p>
    <w:p w14:paraId="1663DCFA" w14:textId="77777777" w:rsidR="00516CE4" w:rsidRDefault="00516CE4">
      <w:pPr>
        <w:pStyle w:val="Normal1"/>
      </w:pPr>
      <w:bookmarkStart w:id="0" w:name="_gjdgxs" w:colFirst="0" w:colLast="0"/>
      <w:bookmarkEnd w:id="0"/>
    </w:p>
    <w:tbl>
      <w:tblPr>
        <w:tblStyle w:val="a"/>
        <w:tblW w:w="9650" w:type="dxa"/>
        <w:tblInd w:w="-68" w:type="dxa"/>
        <w:tblLayout w:type="fixed"/>
        <w:tblLook w:val="0000" w:firstRow="0" w:lastRow="0" w:firstColumn="0" w:lastColumn="0" w:noHBand="0" w:noVBand="0"/>
      </w:tblPr>
      <w:tblGrid>
        <w:gridCol w:w="3100"/>
        <w:gridCol w:w="3260"/>
        <w:gridCol w:w="1560"/>
        <w:gridCol w:w="1730"/>
      </w:tblGrid>
      <w:tr w:rsidR="00682C30" w14:paraId="48B5DA6A" w14:textId="77777777" w:rsidTr="00682C30"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12237" w14:textId="77777777" w:rsidR="00516CE4" w:rsidRPr="002579F9" w:rsidRDefault="002579F9">
            <w:pPr>
              <w:pStyle w:val="Normal1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Descrição do risco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A3EB7" w14:textId="77777777" w:rsidR="00516CE4" w:rsidRPr="002579F9" w:rsidRDefault="002579F9">
            <w:pPr>
              <w:pStyle w:val="Normal1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Causa do risco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4EF2A" w14:textId="77777777" w:rsidR="00516CE4" w:rsidRPr="002579F9" w:rsidRDefault="002579F9">
            <w:pPr>
              <w:pStyle w:val="Normal1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Criticidade do risco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7DB52" w14:textId="77777777" w:rsidR="00516CE4" w:rsidRPr="002579F9" w:rsidRDefault="002579F9">
            <w:pPr>
              <w:pStyle w:val="Normal1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Probabilidade do risco</w:t>
            </w:r>
          </w:p>
        </w:tc>
      </w:tr>
      <w:tr w:rsidR="00682C30" w14:paraId="208D061E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8F7A4" w14:textId="62D2D549" w:rsidR="00516CE4" w:rsidRDefault="00682C30">
            <w:pPr>
              <w:pStyle w:val="Normal1"/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Questões trabalhistas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10DF8" w14:textId="39C6B207" w:rsidR="00516CE4" w:rsidRPr="00682C30" w:rsidRDefault="009B3BF2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Todas as possibilidades que envolvem os recursos humanos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1B032" w14:textId="73A1590F" w:rsidR="00516CE4" w:rsidRDefault="00682C30">
            <w:pPr>
              <w:pStyle w:val="Normal1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1447C" w14:textId="017F0714" w:rsidR="00516CE4" w:rsidRDefault="00682C30">
            <w:pPr>
              <w:pStyle w:val="Normal1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2C30" w14:paraId="65899915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61CC" w14:textId="54F30A35" w:rsidR="00516CE4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Inadequação ou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interrupção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financiamento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4B217" w14:textId="5AB99623" w:rsidR="00516CE4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Cliente acha que está ficando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muito caro 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projeto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0F42C" w14:textId="77777777" w:rsidR="00516CE4" w:rsidRDefault="002579F9">
            <w:pPr>
              <w:pStyle w:val="Normal1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41154" w14:textId="2F7FC995" w:rsidR="00516CE4" w:rsidRDefault="00682C30">
            <w:pPr>
              <w:pStyle w:val="Normal1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682C30" w14:paraId="2223A8B0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CAACF" w14:textId="5F1F00B3" w:rsidR="00682C30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Conflitos de recursos com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outros projetos na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organização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1865E" w14:textId="470859EB" w:rsidR="00682C30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Mau uso dos recursos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pelos chefes da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organização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C7C57" w14:textId="07AF98E5" w:rsidR="00682C30" w:rsidRDefault="00682C30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B1EA7" w14:textId="76892DE8" w:rsidR="00682C30" w:rsidRDefault="00682C30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2C30" w14:paraId="4E36FC9D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9646E" w14:textId="59A32C04" w:rsidR="00682C30" w:rsidRPr="00682C30" w:rsidRDefault="009B3BF2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Mudança de ambiente ou propósito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ED867" w14:textId="3EB808D7" w:rsidR="00682C30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Mudança necessária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por força maior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0DEC7" w14:textId="201EA493" w:rsidR="00682C30" w:rsidRDefault="00682C30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F5FB1" w14:textId="529C6FC5" w:rsidR="00682C30" w:rsidRDefault="00682C30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682C30" w14:paraId="3F036F27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BD31B" w14:textId="728AEBD9" w:rsidR="00682C30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Distribuição ruim de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tempo e recursos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E79EB" w14:textId="422DCDC3" w:rsidR="00682C30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Responsável pela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distribuição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com pouca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qualificação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7EE50" w14:textId="24FB88D2" w:rsidR="00682C30" w:rsidRDefault="00682C30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E208C" w14:textId="60BCA226" w:rsidR="00682C30" w:rsidRDefault="00682C30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682C30" w14:paraId="089982BB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EDF7E" w14:textId="714AC54D" w:rsidR="00682C30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Qualidade inadequada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do plano do projeto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0DF8C" w14:textId="634800CC" w:rsidR="00682C30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Responsável pelo plano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do projeto não deu 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devida atenção para o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próprio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CB5E9" w14:textId="414984CA" w:rsidR="00682C30" w:rsidRDefault="00682C30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B5A06" w14:textId="3C781D30" w:rsidR="00682C30" w:rsidRDefault="00682C30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682C30" w14:paraId="1090AA9C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25F55" w14:textId="363354FA" w:rsidR="00682C30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Confiança em uma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tecnologia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complexa ou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não comprovada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00D5A" w14:textId="099732B6" w:rsidR="00682C30" w:rsidRPr="00682C30" w:rsidRDefault="009B3BF2" w:rsidP="009B3BF2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Fal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ha da tecnologia </w:t>
            </w:r>
            <w:r w:rsidRPr="009B3BF2">
              <w:rPr>
                <w:rFonts w:ascii="Arial" w:eastAsia="Arial" w:hAnsi="Arial" w:cs="Arial"/>
                <w:sz w:val="22"/>
                <w:szCs w:val="22"/>
              </w:rPr>
              <w:t>usada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D2EDB" w14:textId="088129BE" w:rsidR="00682C30" w:rsidRDefault="009B3BF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B5676" w14:textId="5E2B0549" w:rsidR="00682C30" w:rsidRDefault="009B3BF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9B3BF2" w14:paraId="23A38278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88EC0" w14:textId="4F277E1A" w:rsidR="009B3BF2" w:rsidRPr="00682C30" w:rsidRDefault="009B3BF2" w:rsidP="009B3BF2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Mudança na tecnologia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usada ou nos padrões </w:t>
            </w:r>
            <w:r w:rsidRPr="009B3BF2">
              <w:rPr>
                <w:rFonts w:ascii="Arial" w:eastAsia="Arial" w:hAnsi="Arial" w:cs="Arial"/>
                <w:sz w:val="22"/>
                <w:szCs w:val="22"/>
              </w:rPr>
              <w:t>durante o projeto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96492" w14:textId="31F563C3" w:rsidR="009B3BF2" w:rsidRPr="009B3BF2" w:rsidRDefault="009B3BF2" w:rsidP="009B3BF2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Tecnologia ou padrões </w:t>
            </w:r>
            <w:r w:rsidRPr="009B3BF2">
              <w:rPr>
                <w:rFonts w:ascii="Arial" w:eastAsia="Arial" w:hAnsi="Arial" w:cs="Arial"/>
                <w:sz w:val="22"/>
                <w:szCs w:val="22"/>
              </w:rPr>
              <w:t>não atendem as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9B3BF2">
              <w:rPr>
                <w:rFonts w:ascii="Arial" w:eastAsia="Arial" w:hAnsi="Arial" w:cs="Arial"/>
                <w:sz w:val="22"/>
                <w:szCs w:val="22"/>
              </w:rPr>
              <w:t>necessidades do projeto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40297" w14:textId="10660083" w:rsidR="009B3BF2" w:rsidRDefault="009B3BF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4349F" w14:textId="342E4E06" w:rsidR="009B3BF2" w:rsidRDefault="009B3BF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</w:tr>
      <w:tr w:rsidR="00682C30" w14:paraId="5D669095" w14:textId="77777777" w:rsidTr="00682C30">
        <w:tc>
          <w:tcPr>
            <w:tcW w:w="310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2A51A" w14:textId="2E2B4733" w:rsidR="00516CE4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Metas e desempenho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irreais</w:t>
            </w:r>
          </w:p>
        </w:tc>
        <w:tc>
          <w:tcPr>
            <w:tcW w:w="32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4B48E" w14:textId="44F794C8" w:rsidR="00516CE4" w:rsidRPr="00682C30" w:rsidRDefault="00682C30" w:rsidP="00682C30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682C30">
              <w:rPr>
                <w:rFonts w:ascii="Arial" w:eastAsia="Arial" w:hAnsi="Arial" w:cs="Arial"/>
                <w:sz w:val="22"/>
                <w:szCs w:val="22"/>
              </w:rPr>
              <w:t>Má formação 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Gerente ou Má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fé com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682C30">
              <w:rPr>
                <w:rFonts w:ascii="Arial" w:eastAsia="Arial" w:hAnsi="Arial" w:cs="Arial"/>
                <w:sz w:val="22"/>
                <w:szCs w:val="22"/>
              </w:rPr>
              <w:t>os funcionários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F8AD3" w14:textId="0DCF4082" w:rsidR="00516CE4" w:rsidRDefault="00682C30">
            <w:pPr>
              <w:pStyle w:val="Normal1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D6EF5" w14:textId="5999BF0C" w:rsidR="00516CE4" w:rsidRDefault="00682C30">
            <w:pPr>
              <w:pStyle w:val="Normal1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</w:tbl>
    <w:p w14:paraId="42C58D54" w14:textId="77777777" w:rsidR="00516CE4" w:rsidRDefault="00516CE4">
      <w:pPr>
        <w:pStyle w:val="Normal1"/>
      </w:pPr>
    </w:p>
    <w:p w14:paraId="2FCBAA41" w14:textId="77777777" w:rsidR="00516CE4" w:rsidRPr="007C38C3" w:rsidRDefault="002579F9">
      <w:pPr>
        <w:pStyle w:val="Normal1"/>
        <w:rPr>
          <w:sz w:val="28"/>
          <w:szCs w:val="28"/>
        </w:rPr>
      </w:pPr>
      <w:r w:rsidRPr="007C38C3">
        <w:rPr>
          <w:rFonts w:ascii="Arial" w:eastAsia="Arial" w:hAnsi="Arial" w:cs="Arial"/>
          <w:b/>
          <w:sz w:val="28"/>
          <w:szCs w:val="28"/>
        </w:rPr>
        <w:t>2. Recursos do projeto</w:t>
      </w:r>
    </w:p>
    <w:p w14:paraId="334F582E" w14:textId="77777777" w:rsidR="00516CE4" w:rsidRPr="009B3BF2" w:rsidRDefault="002579F9">
      <w:pPr>
        <w:pStyle w:val="Normal1"/>
      </w:pPr>
      <w:r>
        <w:rPr>
          <w:rFonts w:ascii="Arial" w:eastAsia="Arial" w:hAnsi="Arial" w:cs="Arial"/>
        </w:rPr>
        <w:tab/>
      </w:r>
      <w:r w:rsidRPr="009B3BF2">
        <w:rPr>
          <w:rFonts w:ascii="Arial" w:eastAsia="Arial" w:hAnsi="Arial" w:cs="Arial"/>
        </w:rPr>
        <w:t>Estão listados nessa tabela os recursos necessários e dispostos para que o projeto ocorra.</w:t>
      </w:r>
    </w:p>
    <w:p w14:paraId="05F6AB04" w14:textId="77777777" w:rsidR="00516CE4" w:rsidRDefault="00516CE4">
      <w:pPr>
        <w:pStyle w:val="Normal1"/>
      </w:pPr>
    </w:p>
    <w:tbl>
      <w:tblPr>
        <w:tblStyle w:val="a0"/>
        <w:tblW w:w="9638" w:type="dxa"/>
        <w:tblInd w:w="-68" w:type="dxa"/>
        <w:tblLayout w:type="fixed"/>
        <w:tblLook w:val="0000" w:firstRow="0" w:lastRow="0" w:firstColumn="0" w:lastColumn="0" w:noHBand="0" w:noVBand="0"/>
      </w:tblPr>
      <w:tblGrid>
        <w:gridCol w:w="3614"/>
        <w:gridCol w:w="3030"/>
        <w:gridCol w:w="2994"/>
      </w:tblGrid>
      <w:tr w:rsidR="00516CE4" w14:paraId="159083FD" w14:textId="77777777" w:rsidTr="0052654E"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B64CF" w14:textId="77777777" w:rsidR="00516CE4" w:rsidRPr="002579F9" w:rsidRDefault="002579F9">
            <w:pPr>
              <w:pStyle w:val="Normal1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Descrição do recurso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7476B" w14:textId="77777777" w:rsidR="00516CE4" w:rsidRPr="002579F9" w:rsidRDefault="002579F9">
            <w:pPr>
              <w:pStyle w:val="Normal1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Quantidade necessária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BB521" w14:textId="77777777" w:rsidR="00516CE4" w:rsidRPr="002579F9" w:rsidRDefault="002579F9">
            <w:pPr>
              <w:pStyle w:val="Normal1"/>
              <w:rPr>
                <w:b/>
              </w:rPr>
            </w:pPr>
            <w:r w:rsidRPr="002579F9">
              <w:rPr>
                <w:rFonts w:ascii="Arial" w:eastAsia="Arial" w:hAnsi="Arial" w:cs="Arial"/>
                <w:b/>
              </w:rPr>
              <w:t>Quantidade disposta</w:t>
            </w:r>
          </w:p>
        </w:tc>
      </w:tr>
      <w:tr w:rsidR="00516CE4" w14:paraId="3A5D4E3C" w14:textId="77777777" w:rsidTr="0052654E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441F2" w14:textId="67133635" w:rsidR="00516CE4" w:rsidRDefault="009B3BF2">
            <w:pPr>
              <w:pStyle w:val="Normal1"/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Suporte para a tecnologias usadas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2D43A" w14:textId="70AD78A0" w:rsidR="00516CE4" w:rsidRDefault="009B3BF2">
            <w:pPr>
              <w:pStyle w:val="Normal1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4A3D1" w14:textId="5D2436FA" w:rsidR="00516CE4" w:rsidRDefault="009B3BF2" w:rsidP="009B3BF2">
            <w:pPr>
              <w:pStyle w:val="Normal1"/>
              <w:jc w:val="center"/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9B3BF2" w14:paraId="75D62ECF" w14:textId="77777777" w:rsidTr="0052654E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BE026" w14:textId="77777777" w:rsidR="009B3BF2" w:rsidRPr="009B3BF2" w:rsidRDefault="009B3BF2" w:rsidP="009B3BF2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Contratação mediante a rigorosos</w:t>
            </w:r>
          </w:p>
          <w:p w14:paraId="25A79B4A" w14:textId="18C30379" w:rsidR="009B3BF2" w:rsidRDefault="009B3BF2" w:rsidP="009B3BF2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testes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D3708" w14:textId="0C690191" w:rsidR="009B3BF2" w:rsidRDefault="009B3BF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4FCE1" w14:textId="336DCB87" w:rsidR="009B3BF2" w:rsidRDefault="009B3BF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9B3BF2" w14:paraId="1B956259" w14:textId="77777777" w:rsidTr="0052654E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B676D" w14:textId="77777777" w:rsidR="009B3BF2" w:rsidRPr="009B3BF2" w:rsidRDefault="009B3BF2" w:rsidP="009B3BF2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Estudos da tecnologia para evitar a</w:t>
            </w:r>
          </w:p>
          <w:p w14:paraId="5F1772E2" w14:textId="41DB8023" w:rsidR="009B3BF2" w:rsidRDefault="009B3BF2" w:rsidP="009B3BF2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mudança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F3A72" w14:textId="1CCF99C2" w:rsidR="009B3BF2" w:rsidRDefault="009B3BF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1E1EE" w14:textId="634A5AA7" w:rsidR="009B3BF2" w:rsidRDefault="009B3BF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  <w:tr w:rsidR="009B3BF2" w14:paraId="33112E9A" w14:textId="77777777" w:rsidTr="0052654E">
        <w:tc>
          <w:tcPr>
            <w:tcW w:w="3614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3060" w14:textId="77777777" w:rsidR="009B3BF2" w:rsidRPr="009B3BF2" w:rsidRDefault="009B3BF2" w:rsidP="009B3BF2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Ferramenta para auxiliar na</w:t>
            </w:r>
          </w:p>
          <w:p w14:paraId="248525CD" w14:textId="1A429D82" w:rsidR="009B3BF2" w:rsidRDefault="009B3BF2" w:rsidP="009B3BF2">
            <w:pPr>
              <w:pStyle w:val="Normal1"/>
              <w:rPr>
                <w:rFonts w:ascii="Arial" w:eastAsia="Arial" w:hAnsi="Arial" w:cs="Arial"/>
                <w:sz w:val="22"/>
                <w:szCs w:val="22"/>
              </w:rPr>
            </w:pPr>
            <w:r w:rsidRPr="009B3BF2">
              <w:rPr>
                <w:rFonts w:ascii="Arial" w:eastAsia="Arial" w:hAnsi="Arial" w:cs="Arial"/>
                <w:sz w:val="22"/>
                <w:szCs w:val="22"/>
              </w:rPr>
              <w:t>distribuição das tarefas e recurso</w:t>
            </w:r>
          </w:p>
        </w:tc>
        <w:tc>
          <w:tcPr>
            <w:tcW w:w="3030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7F18E" w14:textId="08A13469" w:rsidR="009B3BF2" w:rsidRDefault="009B3BF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AA463" w14:textId="2B644BC1" w:rsidR="009B3BF2" w:rsidRDefault="009B3BF2">
            <w:pPr>
              <w:pStyle w:val="Normal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</w:tr>
    </w:tbl>
    <w:p w14:paraId="4BFF9F0D" w14:textId="77777777" w:rsidR="00516CE4" w:rsidRDefault="00516CE4">
      <w:pPr>
        <w:pStyle w:val="Normal1"/>
      </w:pPr>
    </w:p>
    <w:p w14:paraId="28858586" w14:textId="77777777" w:rsidR="002579F9" w:rsidRDefault="002579F9">
      <w:pPr>
        <w:pStyle w:val="Normal1"/>
      </w:pPr>
    </w:p>
    <w:p w14:paraId="7A09D205" w14:textId="77777777" w:rsidR="009B3BF2" w:rsidRPr="009B3BF2" w:rsidRDefault="009B3BF2" w:rsidP="009B3BF2">
      <w:pPr>
        <w:rPr>
          <w:rFonts w:ascii="Arial" w:hAnsi="Arial" w:cs="Arial"/>
          <w:sz w:val="28"/>
          <w:szCs w:val="28"/>
        </w:rPr>
      </w:pPr>
      <w:r w:rsidRPr="009B3BF2">
        <w:rPr>
          <w:rFonts w:ascii="Arial" w:hAnsi="Arial" w:cs="Arial"/>
          <w:b/>
          <w:sz w:val="28"/>
          <w:szCs w:val="28"/>
        </w:rPr>
        <w:t>Termo de Responsabilidade</w:t>
      </w:r>
    </w:p>
    <w:p w14:paraId="65CB05E5" w14:textId="77777777" w:rsidR="009B3BF2" w:rsidRPr="009B3BF2" w:rsidRDefault="009B3BF2" w:rsidP="009B3BF2">
      <w:pPr>
        <w:ind w:firstLine="720"/>
        <w:rPr>
          <w:rFonts w:ascii="Arial" w:hAnsi="Arial" w:cs="Arial"/>
        </w:rPr>
      </w:pPr>
      <w:r w:rsidRPr="009B3BF2">
        <w:rPr>
          <w:rFonts w:ascii="Arial" w:hAnsi="Arial" w:cs="Arial"/>
        </w:rPr>
        <w:t>Assinado abaixo os mesmos concordam com as informações acima.</w:t>
      </w:r>
    </w:p>
    <w:p w14:paraId="4FABF925" w14:textId="77777777" w:rsidR="009B3BF2" w:rsidRDefault="009B3BF2">
      <w:pPr>
        <w:pStyle w:val="Normal1"/>
        <w:widowControl/>
        <w:spacing w:line="276" w:lineRule="auto"/>
        <w:jc w:val="center"/>
        <w:rPr>
          <w:rFonts w:ascii="Arial" w:eastAsia="Arial" w:hAnsi="Arial" w:cs="Arial"/>
          <w:u w:val="single"/>
        </w:rPr>
      </w:pPr>
    </w:p>
    <w:p w14:paraId="1381EA65" w14:textId="77777777" w:rsidR="009B3BF2" w:rsidRDefault="009B3BF2">
      <w:pPr>
        <w:pStyle w:val="Normal1"/>
        <w:widowControl/>
        <w:spacing w:line="276" w:lineRule="auto"/>
        <w:jc w:val="center"/>
        <w:rPr>
          <w:rFonts w:ascii="Arial" w:eastAsia="Arial" w:hAnsi="Arial" w:cs="Arial"/>
          <w:u w:val="single"/>
        </w:rPr>
      </w:pPr>
    </w:p>
    <w:p w14:paraId="53EECA3D" w14:textId="77777777" w:rsidR="009B3BF2" w:rsidRDefault="009B3BF2">
      <w:pPr>
        <w:pStyle w:val="Normal1"/>
        <w:widowControl/>
        <w:spacing w:line="276" w:lineRule="auto"/>
        <w:jc w:val="center"/>
        <w:rPr>
          <w:rFonts w:ascii="Arial" w:eastAsia="Arial" w:hAnsi="Arial" w:cs="Arial"/>
          <w:u w:val="single"/>
        </w:rPr>
      </w:pPr>
    </w:p>
    <w:p w14:paraId="25602A51" w14:textId="77777777" w:rsidR="00516CE4" w:rsidRPr="002579F9" w:rsidRDefault="002579F9">
      <w:pPr>
        <w:pStyle w:val="Normal1"/>
        <w:widowControl/>
        <w:spacing w:line="276" w:lineRule="auto"/>
        <w:jc w:val="center"/>
        <w:rPr>
          <w:u w:val="single"/>
        </w:rPr>
      </w:pPr>
      <w:r w:rsidRPr="002579F9">
        <w:rPr>
          <w:rFonts w:ascii="Arial" w:eastAsia="Arial" w:hAnsi="Arial" w:cs="Arial"/>
          <w:u w:val="single"/>
        </w:rPr>
        <w:t>Alex Melo Ferreira</w:t>
      </w:r>
    </w:p>
    <w:p w14:paraId="75442796" w14:textId="77777777" w:rsidR="00516CE4" w:rsidRDefault="002579F9">
      <w:pPr>
        <w:pStyle w:val="Normal1"/>
        <w:jc w:val="center"/>
      </w:pPr>
      <w:r>
        <w:rPr>
          <w:rFonts w:ascii="Arial" w:eastAsia="Arial" w:hAnsi="Arial" w:cs="Arial"/>
        </w:rPr>
        <w:t>Gerente de projetos</w:t>
      </w:r>
    </w:p>
    <w:p w14:paraId="52AF8E3E" w14:textId="77777777" w:rsidR="00516CE4" w:rsidRDefault="00516CE4">
      <w:pPr>
        <w:pStyle w:val="Normal1"/>
      </w:pPr>
    </w:p>
    <w:p w14:paraId="789680ED" w14:textId="77777777" w:rsidR="00516CE4" w:rsidRDefault="00516CE4">
      <w:pPr>
        <w:pStyle w:val="Normal1"/>
      </w:pPr>
    </w:p>
    <w:p w14:paraId="40DCF3D1" w14:textId="77777777" w:rsidR="00516CE4" w:rsidRDefault="002579F9">
      <w:pPr>
        <w:pStyle w:val="Normal1"/>
      </w:pPr>
      <w:r>
        <w:rPr>
          <w:rFonts w:ascii="Arial" w:eastAsia="Arial" w:hAnsi="Arial" w:cs="Arial"/>
        </w:rPr>
        <w:tab/>
      </w:r>
    </w:p>
    <w:p w14:paraId="77826C2B" w14:textId="77777777" w:rsidR="00516CE4" w:rsidRPr="002579F9" w:rsidRDefault="002579F9">
      <w:pPr>
        <w:pStyle w:val="Normal1"/>
        <w:widowControl/>
        <w:spacing w:line="276" w:lineRule="auto"/>
        <w:jc w:val="center"/>
        <w:rPr>
          <w:u w:val="single"/>
        </w:rPr>
      </w:pPr>
      <w:bookmarkStart w:id="1" w:name="_GoBack"/>
      <w:r w:rsidRPr="002579F9">
        <w:rPr>
          <w:rFonts w:ascii="Arial" w:eastAsia="Arial" w:hAnsi="Arial" w:cs="Arial"/>
          <w:u w:val="single"/>
        </w:rPr>
        <w:t>Julian Gonçalves Cardoso</w:t>
      </w:r>
    </w:p>
    <w:p w14:paraId="617CA641" w14:textId="77777777" w:rsidR="00516CE4" w:rsidRDefault="002579F9" w:rsidP="002579F9">
      <w:pPr>
        <w:pStyle w:val="Normal1"/>
        <w:jc w:val="center"/>
      </w:pPr>
      <w:r>
        <w:rPr>
          <w:rFonts w:ascii="Arial" w:eastAsia="Arial" w:hAnsi="Arial" w:cs="Arial"/>
        </w:rPr>
        <w:t>Diretor</w:t>
      </w:r>
      <w:bookmarkEnd w:id="1"/>
    </w:p>
    <w:sectPr w:rsidR="00516CE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B38EA"/>
    <w:multiLevelType w:val="hybridMultilevel"/>
    <w:tmpl w:val="2FFA1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16CE4"/>
    <w:rsid w:val="00107FDE"/>
    <w:rsid w:val="002579F9"/>
    <w:rsid w:val="00516CE4"/>
    <w:rsid w:val="0052654E"/>
    <w:rsid w:val="00682C30"/>
    <w:rsid w:val="006C355A"/>
    <w:rsid w:val="007C38C3"/>
    <w:rsid w:val="009B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B8C754"/>
  <w15:docId w15:val="{1B88908A-22AC-4F29-A9B4-A84F84B0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2">
    <w:name w:val="heading 2"/>
    <w:basedOn w:val="Normal1"/>
    <w:next w:val="Normal1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3">
    <w:name w:val="heading 3"/>
    <w:basedOn w:val="Normal1"/>
    <w:next w:val="Normal1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1"/>
    <w:next w:val="Normal1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Suas Vendas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6</cp:revision>
  <cp:lastPrinted>2016-11-08T22:15:00Z</cp:lastPrinted>
  <dcterms:created xsi:type="dcterms:W3CDTF">2016-11-07T12:43:00Z</dcterms:created>
  <dcterms:modified xsi:type="dcterms:W3CDTF">2016-11-08T22:15:00Z</dcterms:modified>
</cp:coreProperties>
</file>