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Senhores(as) Programador Chefe Miguel Pereira Rocha, Programadora Nicole Cavalcanti Gomes e Programadores Breno Costa Correia, Davi Araújo Sousa,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reunião do projeto Sistema de Atendimento ao Cidadão(SAC) para firmar compromisso de execução do projeto acontecerá na data e hora 27/08 às 10:00h, na sede da Empresa.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Alex Melo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