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F9555" w14:textId="77777777" w:rsidR="005039D2" w:rsidRPr="005039D2" w:rsidRDefault="005039D2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r w:rsidRPr="005039D2">
        <w:rPr>
          <w:rFonts w:ascii="Arial" w:eastAsia="Arial" w:hAnsi="Arial" w:cs="Arial"/>
          <w:b/>
          <w:sz w:val="32"/>
          <w:szCs w:val="32"/>
        </w:rPr>
        <w:t>Relatório de Conclusão do Projeto</w:t>
      </w:r>
    </w:p>
    <w:p w14:paraId="3420B014" w14:textId="77777777" w:rsidR="00B45E69" w:rsidRPr="005039D2" w:rsidRDefault="005039D2">
      <w:pPr>
        <w:pStyle w:val="normal0"/>
        <w:jc w:val="center"/>
        <w:rPr>
          <w:sz w:val="32"/>
          <w:szCs w:val="32"/>
        </w:rPr>
      </w:pPr>
      <w:r w:rsidRPr="005039D2">
        <w:rPr>
          <w:rFonts w:ascii="Arial" w:eastAsia="Arial" w:hAnsi="Arial" w:cs="Arial"/>
          <w:b/>
          <w:sz w:val="32"/>
          <w:szCs w:val="32"/>
        </w:rPr>
        <w:t>Sistema de Atendimento ao Cidadão (SAC)</w:t>
      </w:r>
    </w:p>
    <w:p w14:paraId="650FACB4" w14:textId="77777777" w:rsidR="00B45E69" w:rsidRPr="005039D2" w:rsidRDefault="005039D2">
      <w:pPr>
        <w:pStyle w:val="normal0"/>
        <w:jc w:val="center"/>
        <w:rPr>
          <w:sz w:val="32"/>
          <w:szCs w:val="32"/>
        </w:rPr>
      </w:pPr>
      <w:r w:rsidRPr="005039D2">
        <w:rPr>
          <w:rFonts w:ascii="Arial" w:eastAsia="Arial" w:hAnsi="Arial" w:cs="Arial"/>
          <w:b/>
          <w:sz w:val="32"/>
          <w:szCs w:val="32"/>
        </w:rPr>
        <w:t>Versão 1.0</w:t>
      </w:r>
    </w:p>
    <w:p w14:paraId="2561737F" w14:textId="77777777" w:rsidR="00B45E69" w:rsidRDefault="00B45E69">
      <w:pPr>
        <w:pStyle w:val="normal0"/>
      </w:pPr>
    </w:p>
    <w:p w14:paraId="26989D83" w14:textId="77777777" w:rsidR="00B45E69" w:rsidRDefault="00B45E69">
      <w:pPr>
        <w:pStyle w:val="normal0"/>
      </w:pPr>
    </w:p>
    <w:p w14:paraId="64E281E4" w14:textId="7BD059FE" w:rsidR="00B45E69" w:rsidRPr="00241996" w:rsidRDefault="00241996" w:rsidP="00241996">
      <w:pPr>
        <w:pStyle w:val="normal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iniciado no dia 02/10/2016 para desenvolvimento do Sistema de Atendimento ao Cidadão, foi concluído com sucesso na data 07/11/2016, atendendo aos padrões de maturidade do nível G do guia MPS.BR.</w:t>
      </w:r>
      <w:bookmarkStart w:id="0" w:name="_GoBack"/>
      <w:bookmarkEnd w:id="0"/>
    </w:p>
    <w:p w14:paraId="609DE975" w14:textId="20722F9A" w:rsidR="00B45E69" w:rsidRDefault="00241996" w:rsidP="00241996">
      <w:pPr>
        <w:pStyle w:val="normal0"/>
        <w:ind w:firstLine="720"/>
        <w:jc w:val="both"/>
      </w:pPr>
      <w:r>
        <w:rPr>
          <w:rFonts w:ascii="Arial" w:eastAsia="Arial" w:hAnsi="Arial" w:cs="Arial"/>
        </w:rPr>
        <w:t>As</w:t>
      </w:r>
      <w:r w:rsidR="005039D2">
        <w:rPr>
          <w:rFonts w:ascii="Arial" w:eastAsia="Arial" w:hAnsi="Arial" w:cs="Arial"/>
        </w:rPr>
        <w:t xml:space="preserve"> lições aprendidas</w:t>
      </w:r>
      <w:r>
        <w:rPr>
          <w:rFonts w:ascii="Arial" w:eastAsia="Arial" w:hAnsi="Arial" w:cs="Arial"/>
        </w:rPr>
        <w:t xml:space="preserve"> nesse projeto são</w:t>
      </w:r>
      <w:r w:rsidR="005039D2">
        <w:rPr>
          <w:rFonts w:ascii="Arial" w:eastAsia="Arial" w:hAnsi="Arial" w:cs="Arial"/>
        </w:rPr>
        <w:t xml:space="preserve"> as dificuldades para se</w:t>
      </w:r>
      <w:r>
        <w:rPr>
          <w:rFonts w:ascii="Arial" w:eastAsia="Arial" w:hAnsi="Arial" w:cs="Arial"/>
        </w:rPr>
        <w:t>guir todos os padrões e regras que são n</w:t>
      </w:r>
      <w:r w:rsidR="005039D2">
        <w:rPr>
          <w:rFonts w:ascii="Arial" w:eastAsia="Arial" w:hAnsi="Arial" w:cs="Arial"/>
        </w:rPr>
        <w:t>o guia MPS.BR</w:t>
      </w:r>
      <w:r>
        <w:rPr>
          <w:rFonts w:ascii="Arial" w:eastAsia="Arial" w:hAnsi="Arial" w:cs="Arial"/>
        </w:rPr>
        <w:t>, para que o projeto seja executado com uma melhor organização e eficiência.</w:t>
      </w:r>
    </w:p>
    <w:p w14:paraId="25122158" w14:textId="77777777" w:rsidR="00B45E69" w:rsidRDefault="00B45E69">
      <w:pPr>
        <w:pStyle w:val="normal0"/>
      </w:pPr>
    </w:p>
    <w:p w14:paraId="4395FFC4" w14:textId="77777777" w:rsidR="00B45E69" w:rsidRDefault="00B45E69">
      <w:pPr>
        <w:pStyle w:val="normal0"/>
      </w:pPr>
    </w:p>
    <w:p w14:paraId="6C81D106" w14:textId="77777777" w:rsidR="00B45E69" w:rsidRDefault="00B45E69">
      <w:pPr>
        <w:pStyle w:val="normal0"/>
      </w:pPr>
    </w:p>
    <w:p w14:paraId="4B3CD6AE" w14:textId="77777777" w:rsidR="00B45E69" w:rsidRDefault="00B45E69">
      <w:pPr>
        <w:pStyle w:val="normal0"/>
      </w:pPr>
      <w:bookmarkStart w:id="1" w:name="_gjdgxs" w:colFirst="0" w:colLast="0"/>
      <w:bookmarkEnd w:id="1"/>
    </w:p>
    <w:p w14:paraId="7804A2A8" w14:textId="77777777" w:rsidR="00B45E69" w:rsidRDefault="00B45E69">
      <w:pPr>
        <w:pStyle w:val="normal0"/>
      </w:pPr>
    </w:p>
    <w:p w14:paraId="24AC1F7A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Alex Melo Ferreira</w:t>
      </w:r>
    </w:p>
    <w:p w14:paraId="7A4063E2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Gerente de Projeto</w:t>
      </w:r>
    </w:p>
    <w:p w14:paraId="1344C9C5" w14:textId="77777777" w:rsidR="00B45E69" w:rsidRDefault="00B45E69">
      <w:pPr>
        <w:pStyle w:val="normal0"/>
        <w:jc w:val="center"/>
      </w:pPr>
    </w:p>
    <w:p w14:paraId="50FD3700" w14:textId="77777777" w:rsidR="00B45E69" w:rsidRDefault="00B45E69">
      <w:pPr>
        <w:pStyle w:val="normal0"/>
        <w:jc w:val="center"/>
      </w:pPr>
    </w:p>
    <w:p w14:paraId="1D33C9D4" w14:textId="77777777" w:rsidR="00B45E69" w:rsidRDefault="00B45E69">
      <w:pPr>
        <w:pStyle w:val="normal0"/>
        <w:jc w:val="center"/>
      </w:pPr>
    </w:p>
    <w:p w14:paraId="34A396C2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Julian Gonçalves Cardoso</w:t>
      </w:r>
    </w:p>
    <w:p w14:paraId="02DB4DFF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p w14:paraId="324BE7FC" w14:textId="77777777" w:rsidR="00B45E69" w:rsidRDefault="00B45E69">
      <w:pPr>
        <w:pStyle w:val="normal0"/>
        <w:jc w:val="center"/>
      </w:pPr>
    </w:p>
    <w:p w14:paraId="250F78CE" w14:textId="77777777" w:rsidR="00B45E69" w:rsidRDefault="00B45E69">
      <w:pPr>
        <w:pStyle w:val="normal0"/>
        <w:jc w:val="center"/>
      </w:pPr>
    </w:p>
    <w:p w14:paraId="5D9A418A" w14:textId="77777777" w:rsidR="00B45E69" w:rsidRDefault="00B45E69">
      <w:pPr>
        <w:pStyle w:val="normal0"/>
        <w:jc w:val="center"/>
      </w:pPr>
    </w:p>
    <w:sectPr w:rsidR="00B45E6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5E69"/>
    <w:rsid w:val="00241996"/>
    <w:rsid w:val="005039D2"/>
    <w:rsid w:val="00B4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10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Macintosh Word</Application>
  <DocSecurity>0</DocSecurity>
  <Lines>4</Lines>
  <Paragraphs>1</Paragraphs>
  <ScaleCrop>false</ScaleCrop>
  <Company>Suas Vendas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2016-11-07T14:08:00Z</dcterms:created>
  <dcterms:modified xsi:type="dcterms:W3CDTF">2016-11-07T14:37:00Z</dcterms:modified>
</cp:coreProperties>
</file>