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218A7" w14:textId="77777777" w:rsidR="00D77511" w:rsidRDefault="00D77511" w:rsidP="00D77511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AB210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05987E4E" w14:textId="6BB7ED8A" w:rsidR="00D77511" w:rsidRPr="00C52528" w:rsidRDefault="00030AE5" w:rsidP="002A4A57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6321CA0" w14:textId="6683AB98" w:rsidR="00D77511" w:rsidRPr="00C52528" w:rsidRDefault="005D54CD" w:rsidP="002A4A57">
            <w:pPr>
              <w:pStyle w:val="Verses"/>
            </w:pPr>
            <w:r>
              <w:t>31</w:t>
            </w:r>
            <w:r w:rsidR="00030AE5">
              <w:t>/05/2017</w:t>
            </w:r>
          </w:p>
        </w:tc>
        <w:tc>
          <w:tcPr>
            <w:tcW w:w="2420" w:type="dxa"/>
            <w:vAlign w:val="center"/>
          </w:tcPr>
          <w:p w14:paraId="0B80F900" w14:textId="2715F9C8" w:rsidR="00D77511" w:rsidRPr="00C52528" w:rsidRDefault="00030AE5" w:rsidP="002A4A5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6C8820B9" w:rsidR="00D9657E" w:rsidRPr="00C52528" w:rsidRDefault="005D54CD" w:rsidP="005D54CD">
            <w:pPr>
              <w:pStyle w:val="Verses"/>
            </w:pPr>
            <w:r>
              <w:t xml:space="preserve">Definição do </w:t>
            </w:r>
            <w:proofErr w:type="spellStart"/>
            <w:r>
              <w:t>Template</w:t>
            </w:r>
            <w:proofErr w:type="spellEnd"/>
          </w:p>
        </w:tc>
      </w:tr>
    </w:tbl>
    <w:p w14:paraId="31871091" w14:textId="77777777" w:rsidR="00D77511" w:rsidRDefault="00D77511" w:rsidP="00D77511"/>
    <w:p w14:paraId="25936B09" w14:textId="77777777" w:rsidR="00D77511" w:rsidRDefault="00D77511" w:rsidP="00D77511"/>
    <w:p w14:paraId="237E0260" w14:textId="17B4A459" w:rsidR="00DF7148" w:rsidRDefault="005D54CD" w:rsidP="005D54CD">
      <w:pPr>
        <w:pStyle w:val="Heading1"/>
        <w:numPr>
          <w:ilvl w:val="0"/>
          <w:numId w:val="0"/>
        </w:numPr>
      </w:pPr>
      <w:r>
        <w:t>Registro de Problemas e Ações dos Recursos Humanos</w:t>
      </w:r>
    </w:p>
    <w:p w14:paraId="0DC7380C" w14:textId="77777777" w:rsidR="005D54CD" w:rsidRPr="005D54CD" w:rsidRDefault="005D54CD" w:rsidP="005D54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551"/>
        <w:gridCol w:w="1235"/>
        <w:gridCol w:w="1520"/>
      </w:tblGrid>
      <w:tr w:rsidR="001E1DDC" w14:paraId="381A3452" w14:textId="2C3FD575" w:rsidTr="001E1DDC">
        <w:tc>
          <w:tcPr>
            <w:tcW w:w="1809" w:type="dxa"/>
            <w:shd w:val="clear" w:color="auto" w:fill="DBE5F1" w:themeFill="accent1" w:themeFillTint="33"/>
          </w:tcPr>
          <w:p w14:paraId="01BA402E" w14:textId="32916D71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Calibri" w:hAnsi="Calibri"/>
                <w:color w:val="auto"/>
                <w:sz w:val="24"/>
                <w:szCs w:val="24"/>
                <w:u w:val="none"/>
              </w:rPr>
            </w:pPr>
            <w:r>
              <w:rPr>
                <w:rFonts w:ascii="Calibri" w:hAnsi="Calibri"/>
                <w:color w:val="auto"/>
                <w:sz w:val="24"/>
                <w:szCs w:val="24"/>
                <w:u w:val="none"/>
              </w:rPr>
              <w:t>ID da ação/problema</w:t>
            </w:r>
          </w:p>
        </w:tc>
        <w:tc>
          <w:tcPr>
            <w:tcW w:w="2127" w:type="dxa"/>
            <w:shd w:val="clear" w:color="auto" w:fill="DBE5F1" w:themeFill="accent1" w:themeFillTint="33"/>
          </w:tcPr>
          <w:p w14:paraId="613CE6B9" w14:textId="002EECF7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Calibri" w:hAnsi="Calibri"/>
                <w:color w:val="auto"/>
                <w:sz w:val="24"/>
                <w:szCs w:val="24"/>
                <w:u w:val="none"/>
              </w:rPr>
            </w:pPr>
            <w:r>
              <w:rPr>
                <w:rFonts w:ascii="Calibri" w:hAnsi="Calibri"/>
                <w:color w:val="auto"/>
                <w:sz w:val="24"/>
                <w:szCs w:val="24"/>
                <w:u w:val="none"/>
              </w:rPr>
              <w:t>Responsável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14:paraId="786C2205" w14:textId="03BD3F17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Calibri" w:hAnsi="Calibri"/>
                <w:color w:val="auto"/>
                <w:sz w:val="24"/>
                <w:szCs w:val="24"/>
                <w:u w:val="none"/>
              </w:rPr>
            </w:pPr>
            <w:r>
              <w:rPr>
                <w:rFonts w:ascii="Calibri" w:hAnsi="Calibri"/>
                <w:color w:val="auto"/>
                <w:sz w:val="24"/>
                <w:szCs w:val="24"/>
                <w:u w:val="none"/>
              </w:rPr>
              <w:t>Descrição</w:t>
            </w:r>
          </w:p>
        </w:tc>
        <w:tc>
          <w:tcPr>
            <w:tcW w:w="1235" w:type="dxa"/>
            <w:shd w:val="clear" w:color="auto" w:fill="DBE5F1" w:themeFill="accent1" w:themeFillTint="33"/>
          </w:tcPr>
          <w:p w14:paraId="6762105A" w14:textId="6D31D783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Calibri" w:hAnsi="Calibri"/>
                <w:color w:val="auto"/>
                <w:sz w:val="24"/>
                <w:szCs w:val="24"/>
                <w:u w:val="none"/>
              </w:rPr>
            </w:pPr>
            <w:r>
              <w:rPr>
                <w:rFonts w:ascii="Calibri" w:hAnsi="Calibri"/>
                <w:color w:val="auto"/>
                <w:sz w:val="24"/>
                <w:szCs w:val="24"/>
                <w:u w:val="none"/>
              </w:rPr>
              <w:t>Status</w:t>
            </w:r>
          </w:p>
        </w:tc>
        <w:tc>
          <w:tcPr>
            <w:tcW w:w="1520" w:type="dxa"/>
            <w:shd w:val="clear" w:color="auto" w:fill="DBE5F1" w:themeFill="accent1" w:themeFillTint="33"/>
          </w:tcPr>
          <w:p w14:paraId="27ECA5C9" w14:textId="62D8345D" w:rsidR="001E1DDC" w:rsidRDefault="001E1DDC" w:rsidP="005D54CD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Calibri" w:hAnsi="Calibri"/>
                <w:color w:val="auto"/>
                <w:sz w:val="24"/>
                <w:szCs w:val="24"/>
                <w:u w:val="none"/>
              </w:rPr>
            </w:pPr>
            <w:r>
              <w:rPr>
                <w:rFonts w:ascii="Calibri" w:hAnsi="Calibri"/>
                <w:color w:val="auto"/>
                <w:sz w:val="24"/>
                <w:szCs w:val="24"/>
                <w:u w:val="none"/>
              </w:rPr>
              <w:t>Data</w:t>
            </w:r>
          </w:p>
        </w:tc>
      </w:tr>
      <w:tr w:rsidR="001E1DDC" w14:paraId="057C54A0" w14:textId="3CA0DBA9" w:rsidTr="001E1DDC">
        <w:tc>
          <w:tcPr>
            <w:tcW w:w="1809" w:type="dxa"/>
          </w:tcPr>
          <w:p w14:paraId="60560FA5" w14:textId="77777777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rPr>
                <w:rFonts w:ascii="Calibri" w:hAnsi="Calibri"/>
                <w:b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2127" w:type="dxa"/>
          </w:tcPr>
          <w:p w14:paraId="60A30F52" w14:textId="77777777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rPr>
                <w:rFonts w:ascii="Calibri" w:hAnsi="Calibri"/>
                <w:b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2551" w:type="dxa"/>
          </w:tcPr>
          <w:p w14:paraId="6A8FA995" w14:textId="77777777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rPr>
                <w:rFonts w:ascii="Calibri" w:hAnsi="Calibri"/>
                <w:b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235" w:type="dxa"/>
          </w:tcPr>
          <w:p w14:paraId="2469AF71" w14:textId="77777777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rPr>
                <w:rFonts w:ascii="Calibri" w:hAnsi="Calibri"/>
                <w:b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520" w:type="dxa"/>
          </w:tcPr>
          <w:p w14:paraId="0217B71B" w14:textId="77777777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Calibri" w:hAnsi="Calibri"/>
                <w:b w:val="0"/>
                <w:color w:val="auto"/>
                <w:sz w:val="22"/>
                <w:szCs w:val="22"/>
                <w:u w:val="none"/>
              </w:rPr>
            </w:pPr>
          </w:p>
        </w:tc>
      </w:tr>
    </w:tbl>
    <w:p w14:paraId="4CEB2DA2" w14:textId="081196C5" w:rsidR="00B7421B" w:rsidRDefault="00B7421B" w:rsidP="005D54CD">
      <w:pPr>
        <w:pStyle w:val="Heading1"/>
        <w:numPr>
          <w:ilvl w:val="0"/>
          <w:numId w:val="0"/>
        </w:numPr>
      </w:pPr>
    </w:p>
    <w:sectPr w:rsidR="00B7421B" w:rsidSect="00E3020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F6768" w14:textId="77777777" w:rsidR="005D54CD" w:rsidRDefault="005D54CD" w:rsidP="005E1593">
      <w:r>
        <w:separator/>
      </w:r>
    </w:p>
  </w:endnote>
  <w:endnote w:type="continuationSeparator" w:id="0">
    <w:p w14:paraId="5CAD2D6B" w14:textId="77777777" w:rsidR="005D54CD" w:rsidRDefault="005D54C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26"/>
    </w:tblGrid>
    <w:tr w:rsidR="005D54CD" w:rsidRPr="006419CA" w14:paraId="3B306D48" w14:textId="77777777" w:rsidTr="004A188B">
      <w:trPr>
        <w:jc w:val="center"/>
      </w:trPr>
      <w:tc>
        <w:tcPr>
          <w:tcW w:w="4962" w:type="dxa"/>
          <w:vAlign w:val="center"/>
        </w:tcPr>
        <w:p w14:paraId="3C881B90" w14:textId="346C36EA" w:rsidR="005D54CD" w:rsidRPr="006419CA" w:rsidRDefault="005D54CD" w:rsidP="002A4A57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RH-log.docx</w:t>
          </w:r>
        </w:p>
      </w:tc>
      <w:tc>
        <w:tcPr>
          <w:tcW w:w="4326" w:type="dxa"/>
          <w:vAlign w:val="center"/>
        </w:tcPr>
        <w:p w14:paraId="4C96405F" w14:textId="77777777" w:rsidR="005D54CD" w:rsidRPr="006419CA" w:rsidRDefault="005D54CD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F1B9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F1B9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D54CD" w:rsidRPr="006419CA" w14:paraId="16FB1968" w14:textId="77777777" w:rsidTr="004A188B">
      <w:trPr>
        <w:jc w:val="center"/>
      </w:trPr>
      <w:tc>
        <w:tcPr>
          <w:tcW w:w="4962" w:type="dxa"/>
          <w:vAlign w:val="center"/>
        </w:tcPr>
        <w:p w14:paraId="4BDD24CB" w14:textId="16020F86" w:rsidR="005D54CD" w:rsidRPr="006419CA" w:rsidRDefault="00AF1B90" w:rsidP="00B7421B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4326" w:type="dxa"/>
          <w:vAlign w:val="center"/>
        </w:tcPr>
        <w:p w14:paraId="7DD95E14" w14:textId="32196733" w:rsidR="005D54CD" w:rsidRPr="006419CA" w:rsidRDefault="005D54CD" w:rsidP="00B0720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2A4A57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5D54CD" w:rsidRPr="006419CA" w:rsidRDefault="005D54CD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716DC" w14:textId="77777777" w:rsidR="005D54CD" w:rsidRDefault="005D54CD" w:rsidP="005E1593">
      <w:r>
        <w:separator/>
      </w:r>
    </w:p>
  </w:footnote>
  <w:footnote w:type="continuationSeparator" w:id="0">
    <w:p w14:paraId="105DD2E5" w14:textId="77777777" w:rsidR="005D54CD" w:rsidRDefault="005D54C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075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583"/>
    </w:tblGrid>
    <w:tr w:rsidR="005D54CD" w:rsidRPr="00AD691F" w14:paraId="19DD722E" w14:textId="77777777" w:rsidTr="00B7421B">
      <w:trPr>
        <w:trHeight w:val="698"/>
        <w:jc w:val="center"/>
      </w:trPr>
      <w:tc>
        <w:tcPr>
          <w:tcW w:w="6492" w:type="dxa"/>
          <w:vAlign w:val="center"/>
        </w:tcPr>
        <w:p w14:paraId="50F71810" w14:textId="20C63C4D" w:rsidR="005D54CD" w:rsidRPr="008F34D3" w:rsidRDefault="005D54CD" w:rsidP="002A4A57">
          <w:pPr>
            <w:pStyle w:val="Comments"/>
            <w:rPr>
              <w:sz w:val="22"/>
              <w:szCs w:val="22"/>
            </w:rPr>
          </w:pPr>
          <w:r>
            <w:rPr>
              <w:sz w:val="22"/>
              <w:szCs w:val="22"/>
            </w:rPr>
            <w:t>Log de Recursos Humanos</w:t>
          </w:r>
        </w:p>
      </w:tc>
      <w:tc>
        <w:tcPr>
          <w:tcW w:w="1583" w:type="dxa"/>
          <w:vMerge w:val="restart"/>
          <w:vAlign w:val="center"/>
        </w:tcPr>
        <w:p w14:paraId="3262F854" w14:textId="24C9C8C7" w:rsidR="005D54CD" w:rsidRPr="00AD691F" w:rsidRDefault="005D54CD" w:rsidP="00D77511">
          <w:pPr>
            <w:pStyle w:val="Comments"/>
          </w:pPr>
          <w:r>
            <w:rPr>
              <w:noProof/>
              <w:lang w:val="en-US" w:eastAsia="en-US"/>
            </w:rPr>
            <w:drawing>
              <wp:inline distT="0" distB="0" distL="0" distR="0" wp14:anchorId="53237B41" wp14:editId="075A42FC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D54CD" w:rsidRPr="00A10908" w14:paraId="40CC415C" w14:textId="77777777" w:rsidTr="00B7421B">
      <w:trPr>
        <w:trHeight w:val="567"/>
        <w:jc w:val="center"/>
      </w:trPr>
      <w:tc>
        <w:tcPr>
          <w:tcW w:w="6492" w:type="dxa"/>
          <w:vAlign w:val="center"/>
        </w:tcPr>
        <w:p w14:paraId="5F720302" w14:textId="672DA602" w:rsidR="005D54CD" w:rsidRPr="00AB210E" w:rsidRDefault="005D54CD" w:rsidP="002A4A57">
          <w:pPr>
            <w:pStyle w:val="Header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583" w:type="dxa"/>
          <w:vMerge/>
          <w:vAlign w:val="center"/>
        </w:tcPr>
        <w:p w14:paraId="33EA5BB0" w14:textId="77777777" w:rsidR="005D54CD" w:rsidRPr="00A10908" w:rsidRDefault="005D54CD" w:rsidP="00AB210E">
          <w:pPr>
            <w:pStyle w:val="Header"/>
            <w:rPr>
              <w:b/>
            </w:rPr>
          </w:pPr>
        </w:p>
      </w:tc>
    </w:tr>
  </w:tbl>
  <w:p w14:paraId="76F438C4" w14:textId="77777777" w:rsidR="005D54CD" w:rsidRDefault="005D54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2EF1"/>
    <w:multiLevelType w:val="multilevel"/>
    <w:tmpl w:val="691CB6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89E0E4F"/>
    <w:multiLevelType w:val="hybridMultilevel"/>
    <w:tmpl w:val="1B3C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793D07"/>
    <w:multiLevelType w:val="hybridMultilevel"/>
    <w:tmpl w:val="FD4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30AE5"/>
    <w:rsid w:val="00042724"/>
    <w:rsid w:val="00044CDB"/>
    <w:rsid w:val="000546A3"/>
    <w:rsid w:val="00087A16"/>
    <w:rsid w:val="000B3E4E"/>
    <w:rsid w:val="000E2853"/>
    <w:rsid w:val="00117475"/>
    <w:rsid w:val="00136F4E"/>
    <w:rsid w:val="00150703"/>
    <w:rsid w:val="00154400"/>
    <w:rsid w:val="001D497F"/>
    <w:rsid w:val="001D612C"/>
    <w:rsid w:val="001E14F9"/>
    <w:rsid w:val="001E175E"/>
    <w:rsid w:val="001E1DDC"/>
    <w:rsid w:val="001E2252"/>
    <w:rsid w:val="001F3D30"/>
    <w:rsid w:val="00203925"/>
    <w:rsid w:val="00210174"/>
    <w:rsid w:val="002454E7"/>
    <w:rsid w:val="00253A44"/>
    <w:rsid w:val="00274187"/>
    <w:rsid w:val="00293323"/>
    <w:rsid w:val="00296DCC"/>
    <w:rsid w:val="002A4A57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B038F"/>
    <w:rsid w:val="003D2AF2"/>
    <w:rsid w:val="003D377B"/>
    <w:rsid w:val="003D383E"/>
    <w:rsid w:val="00407D62"/>
    <w:rsid w:val="0042609D"/>
    <w:rsid w:val="00434AC9"/>
    <w:rsid w:val="004440B3"/>
    <w:rsid w:val="00460E90"/>
    <w:rsid w:val="00461B02"/>
    <w:rsid w:val="004A188B"/>
    <w:rsid w:val="004B2855"/>
    <w:rsid w:val="004B60F1"/>
    <w:rsid w:val="004D0E4D"/>
    <w:rsid w:val="0050103A"/>
    <w:rsid w:val="005165BF"/>
    <w:rsid w:val="0053378E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D54CD"/>
    <w:rsid w:val="005E1593"/>
    <w:rsid w:val="005F487B"/>
    <w:rsid w:val="006039E8"/>
    <w:rsid w:val="00603ACD"/>
    <w:rsid w:val="006204BC"/>
    <w:rsid w:val="006269B0"/>
    <w:rsid w:val="006419CA"/>
    <w:rsid w:val="00647420"/>
    <w:rsid w:val="00661BB8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7F0BAC"/>
    <w:rsid w:val="00801CBA"/>
    <w:rsid w:val="0080697D"/>
    <w:rsid w:val="00811C85"/>
    <w:rsid w:val="008252F4"/>
    <w:rsid w:val="0082721B"/>
    <w:rsid w:val="00842903"/>
    <w:rsid w:val="00871E89"/>
    <w:rsid w:val="0088386D"/>
    <w:rsid w:val="008843C9"/>
    <w:rsid w:val="008C2C80"/>
    <w:rsid w:val="008F34D3"/>
    <w:rsid w:val="008F641A"/>
    <w:rsid w:val="0090448E"/>
    <w:rsid w:val="009162ED"/>
    <w:rsid w:val="009676EA"/>
    <w:rsid w:val="00974331"/>
    <w:rsid w:val="00980543"/>
    <w:rsid w:val="009A78FB"/>
    <w:rsid w:val="009C7AA7"/>
    <w:rsid w:val="009E7715"/>
    <w:rsid w:val="00A23556"/>
    <w:rsid w:val="00AB210E"/>
    <w:rsid w:val="00AC1E4D"/>
    <w:rsid w:val="00AC56B7"/>
    <w:rsid w:val="00AE1992"/>
    <w:rsid w:val="00AE4E83"/>
    <w:rsid w:val="00AF15FC"/>
    <w:rsid w:val="00AF1B90"/>
    <w:rsid w:val="00B0720D"/>
    <w:rsid w:val="00B32719"/>
    <w:rsid w:val="00B37F64"/>
    <w:rsid w:val="00B7421B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16F85"/>
    <w:rsid w:val="00E30209"/>
    <w:rsid w:val="00E34C15"/>
    <w:rsid w:val="00E367B4"/>
    <w:rsid w:val="00E42091"/>
    <w:rsid w:val="00E44EBD"/>
    <w:rsid w:val="00EB6F43"/>
    <w:rsid w:val="00F41D03"/>
    <w:rsid w:val="00F914BD"/>
    <w:rsid w:val="00FB5A09"/>
    <w:rsid w:val="00FC2077"/>
    <w:rsid w:val="00FD74F7"/>
    <w:rsid w:val="00FE72D9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26AE7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612C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612C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9</TotalTime>
  <Pages>1</Pages>
  <Words>34</Words>
  <Characters>197</Characters>
  <Application>Microsoft Macintosh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230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Costa</cp:lastModifiedBy>
  <cp:revision>5</cp:revision>
  <dcterms:created xsi:type="dcterms:W3CDTF">2017-05-31T19:48:00Z</dcterms:created>
  <dcterms:modified xsi:type="dcterms:W3CDTF">2017-06-07T13:36:00Z</dcterms:modified>
</cp:coreProperties>
</file>