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EF3BB" w14:textId="77777777" w:rsidR="00CF39A8" w:rsidRDefault="002C6F74">
      <w:pPr>
        <w:pStyle w:val="TM1"/>
      </w:pPr>
      <w:r>
        <w:drawing>
          <wp:anchor distT="0" distB="0" distL="114300" distR="114300" simplePos="0" relativeHeight="251656192" behindDoc="0" locked="0" layoutInCell="0" allowOverlap="1" wp14:anchorId="321382FA" wp14:editId="31948916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93D79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E358148" w14:textId="77777777">
        <w:tc>
          <w:tcPr>
            <w:tcW w:w="9210" w:type="dxa"/>
          </w:tcPr>
          <w:p w14:paraId="7E08446A" w14:textId="77777777" w:rsidR="00C930E9" w:rsidRPr="00ED50C4" w:rsidRDefault="00D0431F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14:paraId="05AD7ADB" w14:textId="77777777" w:rsidR="00CF39A8" w:rsidRDefault="00CF39A8">
      <w:pPr>
        <w:rPr>
          <w:sz w:val="52"/>
        </w:rPr>
      </w:pPr>
    </w:p>
    <w:p w14:paraId="6B4ED2E9" w14:textId="77777777" w:rsidR="00CF39A8" w:rsidRDefault="00CF39A8">
      <w:bookmarkStart w:id="0" w:name="_GoBack"/>
      <w:bookmarkEnd w:id="0"/>
    </w:p>
    <w:p w14:paraId="49FE2D0E" w14:textId="77777777" w:rsidR="004F521F" w:rsidRPr="0067729D" w:rsidRDefault="004F521F" w:rsidP="00ED50C4">
      <w:pPr>
        <w:pStyle w:val="Help"/>
        <w:jc w:val="center"/>
      </w:pPr>
      <w:r w:rsidRPr="0067729D">
        <w:t>Illustration</w:t>
      </w:r>
    </w:p>
    <w:p w14:paraId="37134808" w14:textId="77777777" w:rsidR="004F521F" w:rsidRDefault="004F521F" w:rsidP="004F521F">
      <w:pPr>
        <w:jc w:val="center"/>
      </w:pPr>
    </w:p>
    <w:p w14:paraId="79BF1B7E" w14:textId="77777777" w:rsidR="004F521F" w:rsidRDefault="004F521F" w:rsidP="004F521F">
      <w:pPr>
        <w:jc w:val="center"/>
      </w:pPr>
    </w:p>
    <w:p w14:paraId="338EA0A4" w14:textId="77777777" w:rsidR="004F521F" w:rsidRDefault="004F521F" w:rsidP="004F521F">
      <w:pPr>
        <w:jc w:val="center"/>
      </w:pPr>
    </w:p>
    <w:p w14:paraId="01B594C4" w14:textId="77777777" w:rsidR="004F521F" w:rsidRDefault="004F521F" w:rsidP="004F521F">
      <w:pPr>
        <w:jc w:val="center"/>
      </w:pPr>
    </w:p>
    <w:p w14:paraId="2E18C6DF" w14:textId="77777777" w:rsidR="004F521F" w:rsidRDefault="004F521F" w:rsidP="004F521F">
      <w:pPr>
        <w:jc w:val="center"/>
      </w:pPr>
    </w:p>
    <w:p w14:paraId="07921E2D" w14:textId="77777777" w:rsidR="004F521F" w:rsidRDefault="004F521F" w:rsidP="004F521F">
      <w:pPr>
        <w:jc w:val="center"/>
      </w:pPr>
    </w:p>
    <w:p w14:paraId="0B9C6191" w14:textId="77777777" w:rsidR="004F521F" w:rsidRDefault="004F521F" w:rsidP="004F521F">
      <w:pPr>
        <w:jc w:val="center"/>
      </w:pPr>
    </w:p>
    <w:p w14:paraId="0957BA84" w14:textId="77777777" w:rsidR="004F521F" w:rsidRDefault="004F521F" w:rsidP="004F521F">
      <w:pPr>
        <w:jc w:val="center"/>
        <w:rPr>
          <w:i/>
        </w:rPr>
      </w:pPr>
    </w:p>
    <w:p w14:paraId="059B0E55" w14:textId="77777777" w:rsidR="004F521F" w:rsidRDefault="004F521F" w:rsidP="004F521F">
      <w:pPr>
        <w:jc w:val="center"/>
        <w:rPr>
          <w:i/>
        </w:rPr>
      </w:pPr>
    </w:p>
    <w:p w14:paraId="28818515" w14:textId="77777777" w:rsidR="004F521F" w:rsidRDefault="004F521F" w:rsidP="004F521F">
      <w:pPr>
        <w:jc w:val="center"/>
        <w:rPr>
          <w:i/>
        </w:rPr>
      </w:pPr>
    </w:p>
    <w:p w14:paraId="0BDB44EF" w14:textId="77777777" w:rsidR="004F521F" w:rsidRDefault="004F521F" w:rsidP="004F521F">
      <w:pPr>
        <w:jc w:val="center"/>
        <w:rPr>
          <w:i/>
        </w:rPr>
      </w:pPr>
    </w:p>
    <w:p w14:paraId="75F0312E" w14:textId="77777777" w:rsidR="004F521F" w:rsidRDefault="004F521F" w:rsidP="004F521F">
      <w:pPr>
        <w:jc w:val="center"/>
        <w:rPr>
          <w:i/>
        </w:rPr>
      </w:pPr>
    </w:p>
    <w:p w14:paraId="1A9B9FEF" w14:textId="77777777" w:rsidR="004F521F" w:rsidRDefault="004F521F" w:rsidP="004F521F">
      <w:pPr>
        <w:jc w:val="center"/>
        <w:rPr>
          <w:i/>
        </w:rPr>
      </w:pPr>
    </w:p>
    <w:p w14:paraId="5F534ECB" w14:textId="77777777" w:rsidR="004F521F" w:rsidRDefault="004F521F" w:rsidP="004F521F">
      <w:pPr>
        <w:jc w:val="center"/>
        <w:rPr>
          <w:i/>
        </w:rPr>
      </w:pPr>
    </w:p>
    <w:p w14:paraId="1A0299B7" w14:textId="77777777" w:rsidR="004F521F" w:rsidRDefault="004F521F" w:rsidP="004F521F">
      <w:pPr>
        <w:jc w:val="center"/>
        <w:rPr>
          <w:i/>
        </w:rPr>
      </w:pPr>
    </w:p>
    <w:p w14:paraId="70CFBE65" w14:textId="77777777" w:rsidR="004F521F" w:rsidRDefault="002C6F74" w:rsidP="004F521F">
      <w:pPr>
        <w:jc w:val="center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5BE9C9" wp14:editId="232480D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CE69" w14:textId="77777777" w:rsidR="004F521F" w:rsidRPr="0067729D" w:rsidRDefault="004F521F" w:rsidP="00ED50C4">
                            <w:pPr>
                              <w:pStyle w:val="Help"/>
                            </w:pPr>
                            <w:r w:rsidRPr="0067729D">
                              <w:t>Nom, prénom</w:t>
                            </w:r>
                          </w:p>
                          <w:p w14:paraId="18FF702F" w14:textId="77777777" w:rsidR="004F521F" w:rsidRPr="0062247F" w:rsidRDefault="004F521F" w:rsidP="00ED50C4">
                            <w:pPr>
                              <w:pStyle w:val="Help"/>
                            </w:pPr>
                            <w:r w:rsidRPr="0067729D">
                              <w:t>E-mail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BE9C9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4" o:spid="_x0000_s1026" type="#_x0000_t202" style="position:absolute;left:0;text-align:left;margin-left:182.25pt;margin-top:6pt;width:89.9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" filled="f" stroked="f">
                <v:textbox>
                  <w:txbxContent>
                    <w:p w14:paraId="62D4CE69" w14:textId="77777777" w:rsidR="004F521F" w:rsidRPr="0067729D" w:rsidRDefault="004F521F" w:rsidP="00ED50C4">
                      <w:pPr>
                        <w:pStyle w:val="Help"/>
                      </w:pPr>
                      <w:r w:rsidRPr="0067729D">
                        <w:t>Nom, prénom</w:t>
                      </w:r>
                    </w:p>
                    <w:p w14:paraId="18FF702F" w14:textId="77777777" w:rsidR="004F521F" w:rsidRPr="0062247F" w:rsidRDefault="004F521F" w:rsidP="00ED50C4">
                      <w:pPr>
                        <w:pStyle w:val="Help"/>
                      </w:pPr>
                      <w:r w:rsidRPr="0067729D"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</w:p>
    <w:p w14:paraId="6CC81C61" w14:textId="77777777" w:rsidR="004F521F" w:rsidRDefault="004F521F" w:rsidP="004F521F">
      <w:pPr>
        <w:jc w:val="center"/>
        <w:rPr>
          <w:i/>
        </w:rPr>
      </w:pPr>
    </w:p>
    <w:p w14:paraId="53F5A076" w14:textId="77777777" w:rsidR="004F521F" w:rsidRDefault="004F521F" w:rsidP="004F521F">
      <w:pPr>
        <w:jc w:val="center"/>
        <w:rPr>
          <w:i/>
        </w:rPr>
      </w:pPr>
    </w:p>
    <w:p w14:paraId="1119A603" w14:textId="77777777" w:rsidR="004F521F" w:rsidRDefault="004F521F" w:rsidP="004F521F">
      <w:pPr>
        <w:jc w:val="center"/>
        <w:rPr>
          <w:i/>
        </w:rPr>
      </w:pPr>
    </w:p>
    <w:p w14:paraId="20027E15" w14:textId="77777777" w:rsidR="004F521F" w:rsidRDefault="004F521F" w:rsidP="004F521F">
      <w:pPr>
        <w:jc w:val="center"/>
        <w:rPr>
          <w:i/>
        </w:rPr>
      </w:pPr>
    </w:p>
    <w:p w14:paraId="1AABBFED" w14:textId="77777777" w:rsidR="004F521F" w:rsidRDefault="004F521F" w:rsidP="004F521F">
      <w:pPr>
        <w:jc w:val="center"/>
        <w:rPr>
          <w:i/>
        </w:rPr>
      </w:pPr>
    </w:p>
    <w:p w14:paraId="49EEA7D6" w14:textId="77777777" w:rsidR="004F521F" w:rsidRDefault="004F521F" w:rsidP="004F521F">
      <w:pPr>
        <w:jc w:val="center"/>
        <w:rPr>
          <w:i/>
        </w:rPr>
      </w:pPr>
    </w:p>
    <w:p w14:paraId="63A9942F" w14:textId="77777777" w:rsidR="004F521F" w:rsidRPr="0067729D" w:rsidRDefault="004F521F" w:rsidP="004F521F">
      <w:pPr>
        <w:jc w:val="center"/>
        <w:rPr>
          <w:i/>
        </w:rPr>
      </w:pPr>
    </w:p>
    <w:p w14:paraId="7BA6A7F0" w14:textId="77777777" w:rsidR="004F521F" w:rsidRDefault="004F521F" w:rsidP="004F521F">
      <w:pPr>
        <w:jc w:val="center"/>
        <w:rPr>
          <w:u w:val="single"/>
        </w:rPr>
      </w:pPr>
    </w:p>
    <w:p w14:paraId="43858C5C" w14:textId="77777777" w:rsidR="004F521F" w:rsidRDefault="002C6F74" w:rsidP="004F521F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0" allowOverlap="1" wp14:anchorId="4A7064A4" wp14:editId="54D1D6E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8E18" w14:textId="77777777" w:rsidR="004F521F" w:rsidRDefault="004F521F" w:rsidP="004F521F"/>
    <w:p w14:paraId="7A662567" w14:textId="77777777" w:rsidR="004F521F" w:rsidRDefault="004F521F" w:rsidP="004F521F"/>
    <w:p w14:paraId="3BB5D5D5" w14:textId="77777777" w:rsidR="004F521F" w:rsidRDefault="002C6F74" w:rsidP="004F521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EF26E" wp14:editId="51171F8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8B9D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>Classe</w:t>
                            </w:r>
                          </w:p>
                          <w:p w14:paraId="68ECC2E0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14:paraId="5DFCF818" w14:textId="77777777"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F26E" id="Zone_x0020_de_x0020_texte_x0020_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" filled="f" stroked="f">
                <v:textbox>
                  <w:txbxContent>
                    <w:p w14:paraId="25848B9D" w14:textId="77777777"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>Classe</w:t>
                      </w:r>
                    </w:p>
                    <w:p w14:paraId="68ECC2E0" w14:textId="77777777" w:rsidR="004F521F" w:rsidRDefault="004F521F" w:rsidP="00ED50C4">
                      <w:pPr>
                        <w:pStyle w:val="Help"/>
                        <w:jc w:val="center"/>
                      </w:pPr>
                    </w:p>
                    <w:p w14:paraId="5DFCF818" w14:textId="77777777"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9D91822" w14:textId="77777777" w:rsidR="004F521F" w:rsidRDefault="004F521F" w:rsidP="004F521F"/>
    <w:p w14:paraId="287F9C55" w14:textId="77777777" w:rsidR="004F521F" w:rsidRDefault="004F521F" w:rsidP="004F521F"/>
    <w:p w14:paraId="429D2366" w14:textId="77777777" w:rsidR="004F521F" w:rsidRDefault="004F521F" w:rsidP="004F521F"/>
    <w:p w14:paraId="2163D493" w14:textId="77777777" w:rsidR="004F521F" w:rsidRDefault="004F521F" w:rsidP="004F521F"/>
    <w:p w14:paraId="0DDEE10C" w14:textId="77777777" w:rsidR="004F521F" w:rsidRDefault="004F521F" w:rsidP="004F521F"/>
    <w:p w14:paraId="3A6C547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68F026AD" w14:textId="77777777"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60089A74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451A4BA7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1CD514A5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3585C2A7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14:paraId="678949CC" w14:textId="77777777" w:rsidR="001F6623" w:rsidRDefault="004D3F8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14:paraId="18E0FBBE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0A265954" w14:textId="77777777" w:rsidR="001F6623" w:rsidRDefault="004D3F8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7C3DB2EB" w14:textId="77777777" w:rsidR="001F6623" w:rsidRDefault="004D3F8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605E58B" w14:textId="77777777" w:rsidR="001F6623" w:rsidRDefault="004D3F8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0B43EF39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483D1C7F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B7B1637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C103344" w14:textId="77777777" w:rsidR="001F6623" w:rsidRDefault="004D3F8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4</w:t>
        </w:r>
        <w:r w:rsidR="001F6623">
          <w:rPr>
            <w:webHidden/>
          </w:rPr>
          <w:fldChar w:fldCharType="end"/>
        </w:r>
      </w:hyperlink>
    </w:p>
    <w:p w14:paraId="448B9823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3A5847DD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4</w:t>
        </w:r>
        <w:r w:rsidR="001F6623">
          <w:rPr>
            <w:noProof/>
            <w:webHidden/>
          </w:rPr>
          <w:fldChar w:fldCharType="end"/>
        </w:r>
      </w:hyperlink>
    </w:p>
    <w:p w14:paraId="67C9B842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40AEA70D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074B66DB" w14:textId="77777777" w:rsidR="001F6623" w:rsidRDefault="004D3F8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72B59DD2" w14:textId="77777777" w:rsidR="001F6623" w:rsidRDefault="004D3F8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3C747F52" w14:textId="77777777" w:rsidR="001F6623" w:rsidRDefault="004D3F89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5C453458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65F5FFB7" w14:textId="77777777" w:rsidR="001F6623" w:rsidRDefault="004D3F8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14:paraId="295FF0F7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60ABF345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5</w:t>
        </w:r>
        <w:r w:rsidR="001F6623">
          <w:rPr>
            <w:noProof/>
            <w:webHidden/>
          </w:rPr>
          <w:fldChar w:fldCharType="end"/>
        </w:r>
      </w:hyperlink>
    </w:p>
    <w:p w14:paraId="3FA0791B" w14:textId="77777777" w:rsidR="001F6623" w:rsidRDefault="004D3F8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5</w:t>
        </w:r>
        <w:r w:rsidR="001F6623">
          <w:rPr>
            <w:webHidden/>
          </w:rPr>
          <w:fldChar w:fldCharType="end"/>
        </w:r>
      </w:hyperlink>
    </w:p>
    <w:p w14:paraId="0A52CEE3" w14:textId="77777777" w:rsidR="001F6623" w:rsidRDefault="004D3F89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D0431F">
          <w:rPr>
            <w:webHidden/>
          </w:rPr>
          <w:t>6</w:t>
        </w:r>
        <w:r w:rsidR="001F6623">
          <w:rPr>
            <w:webHidden/>
          </w:rPr>
          <w:fldChar w:fldCharType="end"/>
        </w:r>
      </w:hyperlink>
    </w:p>
    <w:p w14:paraId="25D79848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5AF9D660" w14:textId="77777777" w:rsidR="001F6623" w:rsidRDefault="004D3F89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D0431F">
          <w:rPr>
            <w:noProof/>
            <w:webHidden/>
          </w:rPr>
          <w:t>6</w:t>
        </w:r>
        <w:r w:rsidR="001F6623">
          <w:rPr>
            <w:noProof/>
            <w:webHidden/>
          </w:rPr>
          <w:fldChar w:fldCharType="end"/>
        </w:r>
      </w:hyperlink>
    </w:p>
    <w:p w14:paraId="3DA20102" w14:textId="77777777" w:rsidR="00CF39A8" w:rsidRDefault="003F2179" w:rsidP="003F2179">
      <w:r>
        <w:fldChar w:fldCharType="end"/>
      </w:r>
    </w:p>
    <w:p w14:paraId="0B0D854B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20BF4060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64156A34" w14:textId="77777777" w:rsidR="00CF39A8" w:rsidRDefault="00791020" w:rsidP="00CF39A8">
      <w:pPr>
        <w:pStyle w:val="Help"/>
      </w:pPr>
      <w:r w:rsidRPr="00791020">
        <w:t xml:space="preserve">De plus, en fonction du type de </w:t>
      </w:r>
      <w:proofErr w:type="gramStart"/>
      <w:r w:rsidRPr="00791020">
        <w:t>projet,  il</w:t>
      </w:r>
      <w:proofErr w:type="gramEnd"/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</w:p>
    <w:p w14:paraId="24984A19" w14:textId="77777777" w:rsidR="00C930E9" w:rsidRPr="0040128D" w:rsidRDefault="0040128D" w:rsidP="00CF39A8">
      <w:pPr>
        <w:pStyle w:val="Help"/>
        <w:rPr>
          <w:b/>
        </w:rPr>
      </w:pPr>
      <w:r w:rsidRPr="0040128D">
        <w:rPr>
          <w:b/>
        </w:rPr>
        <w:t>Pensez à changer le titre et le pied de page !</w:t>
      </w:r>
      <w:r w:rsidR="007C53D3" w:rsidRPr="0040128D">
        <w:rPr>
          <w:b/>
        </w:rPr>
        <w:br w:type="page"/>
      </w:r>
    </w:p>
    <w:p w14:paraId="015F6891" w14:textId="77777777" w:rsidR="007C53D3" w:rsidRDefault="001B7271" w:rsidP="00AE470C">
      <w:pPr>
        <w:pStyle w:val="Titre1"/>
      </w:pPr>
      <w:bookmarkStart w:id="1" w:name="_Toc2333847"/>
      <w:r>
        <w:lastRenderedPageBreak/>
        <w:t>Introduction</w:t>
      </w:r>
      <w:bookmarkEnd w:id="1"/>
    </w:p>
    <w:p w14:paraId="443B4117" w14:textId="77777777" w:rsidR="00CF39A8" w:rsidRDefault="001B7271" w:rsidP="001B7271">
      <w:pPr>
        <w:pStyle w:val="Titre2"/>
        <w:rPr>
          <w:i w:val="0"/>
          <w:iCs/>
        </w:rPr>
      </w:pPr>
      <w:bookmarkStart w:id="2" w:name="_Toc2333848"/>
      <w:r>
        <w:rPr>
          <w:i w:val="0"/>
          <w:iCs/>
        </w:rPr>
        <w:t>Cadre, description et motivation</w:t>
      </w:r>
      <w:bookmarkEnd w:id="2"/>
    </w:p>
    <w:p w14:paraId="303CF4F6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2D8E4BFF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47064C2E" w14:textId="77777777" w:rsidR="00CF39A8" w:rsidRDefault="006E2C58" w:rsidP="007C53D3">
      <w:pPr>
        <w:pStyle w:val="Titre2"/>
        <w:rPr>
          <w:i w:val="0"/>
          <w:iCs/>
        </w:rPr>
      </w:pPr>
      <w:bookmarkStart w:id="3" w:name="_Toc2333849"/>
      <w:r w:rsidRPr="00791020">
        <w:rPr>
          <w:i w:val="0"/>
          <w:iCs/>
        </w:rPr>
        <w:t>Organisation</w:t>
      </w:r>
      <w:bookmarkEnd w:id="3"/>
    </w:p>
    <w:p w14:paraId="57A552AE" w14:textId="77777777" w:rsidR="00CF39A8" w:rsidRDefault="001B7271" w:rsidP="00CF39A8">
      <w:pPr>
        <w:pStyle w:val="Help"/>
      </w:pPr>
      <w:r>
        <w:t>Organisation générale du projet</w:t>
      </w:r>
    </w:p>
    <w:p w14:paraId="7C61D278" w14:textId="77777777"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14:paraId="4FD45010" w14:textId="77777777"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14:paraId="1F104311" w14:textId="77777777"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14:paraId="4DE9A111" w14:textId="77777777"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14:paraId="16D4E45E" w14:textId="77777777" w:rsidR="00CF39A8" w:rsidRDefault="006E2C58" w:rsidP="00CF39A8">
      <w:pPr>
        <w:pStyle w:val="Help"/>
      </w:pPr>
      <w:r w:rsidRPr="00432F3D">
        <w:t>Expert 2 : Nom, prénom, e-mail et téléphone</w:t>
      </w:r>
    </w:p>
    <w:p w14:paraId="00499FCD" w14:textId="77777777"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14:paraId="2384310C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5C69616C" w14:textId="77777777" w:rsidTr="005F2769">
        <w:tc>
          <w:tcPr>
            <w:tcW w:w="3070" w:type="dxa"/>
          </w:tcPr>
          <w:p w14:paraId="215A6E55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54773FE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14:paraId="4139AB32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14:paraId="04FD9340" w14:textId="77777777" w:rsidTr="005F2769">
        <w:tc>
          <w:tcPr>
            <w:tcW w:w="3070" w:type="dxa"/>
          </w:tcPr>
          <w:p w14:paraId="51CB5848" w14:textId="77777777"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14:paraId="01069927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14:paraId="752E1C38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DD27DB6" w14:textId="77777777" w:rsidTr="005F2769">
        <w:tc>
          <w:tcPr>
            <w:tcW w:w="3070" w:type="dxa"/>
          </w:tcPr>
          <w:p w14:paraId="0F06A37E" w14:textId="77777777"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14:paraId="0CBAD6D1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76CFD2AF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14:paraId="1E4B70C2" w14:textId="77777777" w:rsidTr="005F2769">
        <w:tc>
          <w:tcPr>
            <w:tcW w:w="3070" w:type="dxa"/>
          </w:tcPr>
          <w:p w14:paraId="2F2D6597" w14:textId="77777777"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14:paraId="7B9F2DB7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4A9B9D9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F2A082C" w14:textId="77777777" w:rsidTr="005F2769">
        <w:tc>
          <w:tcPr>
            <w:tcW w:w="3070" w:type="dxa"/>
          </w:tcPr>
          <w:p w14:paraId="4F317B6C" w14:textId="77777777"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14:paraId="3858B9DF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3EDF7F79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14:paraId="2A8830D7" w14:textId="77777777" w:rsidR="007C53D3" w:rsidRDefault="007C53D3" w:rsidP="00CF39A8">
      <w:pPr>
        <w:pStyle w:val="Help"/>
      </w:pPr>
    </w:p>
    <w:p w14:paraId="45C66C11" w14:textId="77777777"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682C9859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4" w:name="_Toc2333850"/>
      <w:r w:rsidRPr="00791020">
        <w:rPr>
          <w:i w:val="0"/>
          <w:iCs/>
        </w:rPr>
        <w:t>Objectifs</w:t>
      </w:r>
      <w:bookmarkEnd w:id="4"/>
    </w:p>
    <w:p w14:paraId="11DD75D0" w14:textId="77777777" w:rsidR="00CF39A8" w:rsidRDefault="006E2C58" w:rsidP="00CF39A8">
      <w:pPr>
        <w:pStyle w:val="Help"/>
      </w:pPr>
      <w:r w:rsidRPr="00791020">
        <w:t xml:space="preserve">Ce chapitre énumère les objectifs </w:t>
      </w:r>
      <w:r w:rsidR="00B9358C">
        <w:t>généraux du projet</w:t>
      </w:r>
      <w:r w:rsidR="007C53D3" w:rsidRPr="00791020">
        <w:t xml:space="preserve">. </w:t>
      </w:r>
      <w:r w:rsidR="00B9358C">
        <w:t>A ce stade, c</w:t>
      </w:r>
      <w:r w:rsidR="00D069EA">
        <w:t>es objectifs ne</w:t>
      </w:r>
      <w:r w:rsidR="00124E46">
        <w:t xml:space="preserve"> sont pas nécessairement </w:t>
      </w:r>
      <w:proofErr w:type="gramStart"/>
      <w:r w:rsidR="00124E46">
        <w:t>SMART  I</w:t>
      </w:r>
      <w:r w:rsidR="00D069EA">
        <w:t>l</w:t>
      </w:r>
      <w:proofErr w:type="gramEnd"/>
      <w:r w:rsidR="00D069EA">
        <w:t xml:space="preserve"> est par exemple acceptable d’avoir un objectif du genre « </w:t>
      </w:r>
      <w:r w:rsidR="00124E46">
        <w:t>L’application doit être très réactive » ; un tel objectif n’est pas mesurable mais il indique qu’une attention particulière doit être portée à la performance.</w:t>
      </w:r>
    </w:p>
    <w:p w14:paraId="77FD5A1E" w14:textId="77777777" w:rsidR="00CF39A8" w:rsidRDefault="007C53D3" w:rsidP="00CF39A8">
      <w:pPr>
        <w:pStyle w:val="Help"/>
      </w:pPr>
      <w:r w:rsidRPr="00791020">
        <w:t xml:space="preserve">Les objectifs pourront </w:t>
      </w:r>
      <w:r w:rsidR="00684B3D" w:rsidRPr="00791020">
        <w:t xml:space="preserve">éventuellement </w:t>
      </w:r>
      <w:r w:rsidR="001B7271">
        <w:t>être revus après l'analyse</w:t>
      </w:r>
    </w:p>
    <w:p w14:paraId="4D771B85" w14:textId="77777777" w:rsidR="00CF39A8" w:rsidRDefault="00432F3D" w:rsidP="00CF39A8">
      <w:pPr>
        <w:pStyle w:val="Help"/>
      </w:pPr>
      <w:r w:rsidRPr="006E2C58">
        <w:t xml:space="preserve">Ces éléments peuvent être repris </w:t>
      </w:r>
      <w:r w:rsidR="00782186">
        <w:t xml:space="preserve">et complétés à partir </w:t>
      </w:r>
      <w:r>
        <w:t>de la fiche signalétique</w:t>
      </w:r>
      <w:r w:rsidR="00782186" w:rsidRPr="00782186">
        <w:t xml:space="preserve"> </w:t>
      </w:r>
      <w:r w:rsidR="00782186">
        <w:t>ou du cahier des charges.</w:t>
      </w:r>
    </w:p>
    <w:p w14:paraId="6D67A96F" w14:textId="77777777" w:rsidR="007C53D3" w:rsidRPr="00791020" w:rsidRDefault="007C53D3" w:rsidP="00AA0785">
      <w:pPr>
        <w:pStyle w:val="Titre2"/>
        <w:rPr>
          <w:i w:val="0"/>
          <w:iCs/>
        </w:rPr>
      </w:pPr>
      <w:bookmarkStart w:id="5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5"/>
    </w:p>
    <w:p w14:paraId="3CDC0BA6" w14:textId="77777777"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14:paraId="60B7B0C0" w14:textId="77777777" w:rsidR="00CF39A8" w:rsidRDefault="00337744" w:rsidP="00CF39A8">
      <w:pPr>
        <w:pStyle w:val="Help"/>
      </w:pPr>
      <w:r>
        <w:t>Les dates de début, de fin et des étapes principales seront mises en évidence.</w:t>
      </w:r>
    </w:p>
    <w:p w14:paraId="0204A09A" w14:textId="77777777"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14:paraId="0691E82D" w14:textId="77777777" w:rsidR="0083170D" w:rsidRDefault="0083170D" w:rsidP="0083170D">
      <w:pPr>
        <w:pStyle w:val="Titre1"/>
      </w:pPr>
      <w:bookmarkStart w:id="6" w:name="_Toc2333852"/>
      <w:r>
        <w:t>Analyse</w:t>
      </w:r>
      <w:bookmarkEnd w:id="6"/>
    </w:p>
    <w:p w14:paraId="2684AA9E" w14:textId="77777777" w:rsidR="001B7C29" w:rsidRDefault="001B7C29" w:rsidP="00CF39A8">
      <w:pPr>
        <w:pStyle w:val="Help"/>
      </w:pPr>
      <w:bookmarkStart w:id="7" w:name="_Toc25553307"/>
      <w:bookmarkStart w:id="8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4A923692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66445F0F" w14:textId="77777777" w:rsidR="00CF39A8" w:rsidRDefault="00A14804" w:rsidP="00AA0785">
      <w:pPr>
        <w:pStyle w:val="Titre2"/>
        <w:rPr>
          <w:i w:val="0"/>
          <w:iCs/>
        </w:rPr>
      </w:pPr>
      <w:bookmarkStart w:id="9" w:name="_Toc2333853"/>
      <w:bookmarkEnd w:id="7"/>
      <w:bookmarkEnd w:id="8"/>
      <w:r>
        <w:rPr>
          <w:i w:val="0"/>
          <w:iCs/>
        </w:rPr>
        <w:lastRenderedPageBreak/>
        <w:t>Use cases et scénarios</w:t>
      </w:r>
      <w:bookmarkEnd w:id="9"/>
    </w:p>
    <w:p w14:paraId="67FFA6B3" w14:textId="77777777"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14:paraId="55AB2294" w14:textId="77777777" w:rsidR="004C1895" w:rsidRDefault="004C1895" w:rsidP="004C1895">
      <w:pPr>
        <w:pStyle w:val="Titre3"/>
        <w:rPr>
          <w:lang w:val="en"/>
        </w:rPr>
      </w:pPr>
      <w:bookmarkStart w:id="10" w:name="_Toc2333854"/>
      <w:bookmarkStart w:id="11" w:name="_Toc71691012"/>
      <w:r w:rsidRPr="004C1895">
        <w:rPr>
          <w:lang w:val="en"/>
        </w:rPr>
        <w:t>(Use case 1)</w:t>
      </w:r>
      <w:bookmarkEnd w:id="10"/>
    </w:p>
    <w:p w14:paraId="215A63C8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14:paraId="23B2A53B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14:paraId="17799D68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14:paraId="2F985182" w14:textId="77777777" w:rsidR="004C1895" w:rsidRPr="004C1895" w:rsidRDefault="004C1895" w:rsidP="004C1895">
      <w:pPr>
        <w:pStyle w:val="Titre3"/>
        <w:rPr>
          <w:lang w:val="en"/>
        </w:rPr>
      </w:pPr>
      <w:bookmarkStart w:id="12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2"/>
    </w:p>
    <w:p w14:paraId="017BC0F2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14:paraId="03A5B9CB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14:paraId="07D544DE" w14:textId="77777777" w:rsidR="004C1895" w:rsidRPr="004C1895" w:rsidRDefault="004C1895" w:rsidP="004C1895">
      <w:pPr>
        <w:pStyle w:val="Titre3"/>
        <w:rPr>
          <w:lang w:val="en"/>
        </w:rPr>
      </w:pPr>
      <w:bookmarkStart w:id="13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3"/>
    </w:p>
    <w:p w14:paraId="1BBFA664" w14:textId="77777777"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14:paraId="225F0535" w14:textId="77777777" w:rsidR="00A14804" w:rsidRDefault="00A14804" w:rsidP="00AA0785">
      <w:pPr>
        <w:pStyle w:val="Titre2"/>
        <w:rPr>
          <w:i w:val="0"/>
          <w:iCs/>
        </w:rPr>
      </w:pPr>
      <w:bookmarkStart w:id="14" w:name="_Toc2333857"/>
      <w:r>
        <w:rPr>
          <w:i w:val="0"/>
          <w:iCs/>
        </w:rPr>
        <w:t>Modèle Conceptuel de Données</w:t>
      </w:r>
      <w:bookmarkEnd w:id="14"/>
    </w:p>
    <w:p w14:paraId="325774C2" w14:textId="77777777"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14:paraId="6026FA49" w14:textId="77777777"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14:paraId="525CAB1E" w14:textId="77777777" w:rsidR="00CF39A8" w:rsidRDefault="00AA0785" w:rsidP="00AA0785">
      <w:pPr>
        <w:pStyle w:val="Titre2"/>
        <w:rPr>
          <w:i w:val="0"/>
          <w:iCs/>
        </w:rPr>
      </w:pPr>
      <w:bookmarkStart w:id="15" w:name="_Toc2333858"/>
      <w:r w:rsidRPr="00791020">
        <w:rPr>
          <w:i w:val="0"/>
          <w:iCs/>
        </w:rPr>
        <w:t>Stratégie de test</w:t>
      </w:r>
      <w:bookmarkEnd w:id="11"/>
      <w:bookmarkEnd w:id="15"/>
    </w:p>
    <w:p w14:paraId="481D8D9E" w14:textId="77777777"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14:paraId="30CEB992" w14:textId="77777777"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14:paraId="05B1E159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14:paraId="141EB581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14:paraId="7925C2BE" w14:textId="77777777"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14:paraId="38ACEBA9" w14:textId="77777777" w:rsidR="00CF39A8" w:rsidRDefault="00AA0785" w:rsidP="00AA0785">
      <w:pPr>
        <w:pStyle w:val="Titre2"/>
        <w:rPr>
          <w:i w:val="0"/>
          <w:iCs/>
        </w:rPr>
      </w:pPr>
      <w:bookmarkStart w:id="16" w:name="_Toc25553309"/>
      <w:bookmarkStart w:id="17" w:name="_Toc71691014"/>
      <w:bookmarkStart w:id="18" w:name="_Toc2333859"/>
      <w:r w:rsidRPr="00791020">
        <w:rPr>
          <w:i w:val="0"/>
          <w:iCs/>
        </w:rPr>
        <w:t>Budget</w:t>
      </w:r>
      <w:bookmarkEnd w:id="16"/>
      <w:bookmarkEnd w:id="17"/>
      <w:bookmarkEnd w:id="18"/>
    </w:p>
    <w:p w14:paraId="5CD976F4" w14:textId="77777777"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14:paraId="1DB55033" w14:textId="77777777"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14:paraId="4FD27B09" w14:textId="77777777"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14:paraId="58C6DF2F" w14:textId="77777777" w:rsidR="00AA0785" w:rsidRPr="0049659A" w:rsidRDefault="00F028FF" w:rsidP="00684B3D">
      <w:pPr>
        <w:pStyle w:val="Titre1"/>
        <w:tabs>
          <w:tab w:val="num" w:pos="360"/>
        </w:tabs>
      </w:pPr>
      <w:bookmarkStart w:id="19" w:name="_Toc2333860"/>
      <w:r>
        <w:t>Implémentation</w:t>
      </w:r>
      <w:bookmarkEnd w:id="19"/>
    </w:p>
    <w:p w14:paraId="606D02E3" w14:textId="77777777" w:rsidR="0024287C" w:rsidRDefault="0024287C" w:rsidP="00E42F56">
      <w:pPr>
        <w:pStyle w:val="Titre2"/>
        <w:rPr>
          <w:i w:val="0"/>
          <w:iCs/>
        </w:rPr>
      </w:pPr>
      <w:bookmarkStart w:id="20" w:name="_Toc2333861"/>
      <w:bookmarkStart w:id="21" w:name="_Toc25553317"/>
      <w:bookmarkStart w:id="22" w:name="_Toc71691022"/>
      <w:bookmarkStart w:id="23" w:name="_Ref254352701"/>
      <w:r>
        <w:rPr>
          <w:i w:val="0"/>
          <w:iCs/>
        </w:rPr>
        <w:t>Vue d’ensemble</w:t>
      </w:r>
      <w:bookmarkEnd w:id="20"/>
    </w:p>
    <w:p w14:paraId="51149F1F" w14:textId="77777777"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14:paraId="1F294E3E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14:paraId="0EAB5C2B" w14:textId="77777777"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14:paraId="5EFBA793" w14:textId="77777777"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14:paraId="775896F4" w14:textId="77777777"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14:paraId="1CA405B4" w14:textId="77777777" w:rsidR="00797537" w:rsidRDefault="00797537" w:rsidP="00E42F56">
      <w:pPr>
        <w:pStyle w:val="Titre2"/>
        <w:rPr>
          <w:i w:val="0"/>
          <w:iCs/>
        </w:rPr>
      </w:pPr>
      <w:bookmarkStart w:id="24" w:name="_Toc2333862"/>
      <w:r>
        <w:rPr>
          <w:i w:val="0"/>
          <w:iCs/>
        </w:rPr>
        <w:t>Choix techniques</w:t>
      </w:r>
      <w:bookmarkEnd w:id="24"/>
    </w:p>
    <w:p w14:paraId="5B7B95FE" w14:textId="77777777"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14:paraId="2F3615AE" w14:textId="77777777"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14:paraId="48EA76F9" w14:textId="77777777"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14:paraId="65E3023A" w14:textId="77777777"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14:paraId="50D947C2" w14:textId="77777777"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14:paraId="3AA2AB67" w14:textId="77777777" w:rsidR="00E42F56" w:rsidRDefault="00E42F56" w:rsidP="00E42F56">
      <w:pPr>
        <w:pStyle w:val="Titre2"/>
        <w:rPr>
          <w:i w:val="0"/>
          <w:iCs/>
        </w:rPr>
      </w:pPr>
      <w:bookmarkStart w:id="25" w:name="_Toc2333863"/>
      <w:r>
        <w:rPr>
          <w:i w:val="0"/>
          <w:iCs/>
        </w:rPr>
        <w:lastRenderedPageBreak/>
        <w:t>Modèle Logique de données</w:t>
      </w:r>
      <w:bookmarkEnd w:id="25"/>
    </w:p>
    <w:p w14:paraId="0D9664AA" w14:textId="77777777" w:rsidR="00B557E4" w:rsidRDefault="00B557E4" w:rsidP="00B557E4">
      <w:pPr>
        <w:pStyle w:val="Help"/>
      </w:pPr>
      <w:r>
        <w:t>Selon le type de projet :</w:t>
      </w:r>
    </w:p>
    <w:p w14:paraId="5DA083DB" w14:textId="77777777"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14:paraId="71EF47F1" w14:textId="77777777"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14:paraId="03A7CB29" w14:textId="77777777"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14:paraId="572998DE" w14:textId="77777777"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14:paraId="71DA6698" w14:textId="77777777"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14:paraId="629ECF46" w14:textId="77777777" w:rsidR="00E42F56" w:rsidRDefault="005B43CB" w:rsidP="00E42F56">
      <w:pPr>
        <w:pStyle w:val="Titre2"/>
        <w:rPr>
          <w:i w:val="0"/>
          <w:iCs/>
        </w:rPr>
      </w:pPr>
      <w:bookmarkStart w:id="26" w:name="_Toc2333864"/>
      <w:r>
        <w:rPr>
          <w:i w:val="0"/>
          <w:iCs/>
        </w:rPr>
        <w:t>Points techniques spécifiques</w:t>
      </w:r>
      <w:bookmarkEnd w:id="26"/>
    </w:p>
    <w:p w14:paraId="0182AC97" w14:textId="77777777"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14:paraId="0D23CF83" w14:textId="77777777" w:rsidR="005B43CB" w:rsidRDefault="005B43CB" w:rsidP="005B43CB">
      <w:pPr>
        <w:pStyle w:val="Help"/>
      </w:pPr>
      <w:r>
        <w:t>Il peut s’agir de :</w:t>
      </w:r>
    </w:p>
    <w:p w14:paraId="31DC7FFA" w14:textId="77777777"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14:paraId="73265F50" w14:textId="77777777"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14:paraId="22237F2E" w14:textId="77777777"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14:paraId="46D2D45D" w14:textId="77777777"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14:paraId="2129C6A8" w14:textId="77777777"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14:paraId="5AB6F0D3" w14:textId="77777777"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14:paraId="3741A7AB" w14:textId="77777777"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14:paraId="6CCA1CDE" w14:textId="77777777" w:rsidR="009319BC" w:rsidRDefault="009319BC" w:rsidP="009319BC">
      <w:pPr>
        <w:pStyle w:val="Titre3"/>
      </w:pPr>
      <w:bookmarkStart w:id="27" w:name="_Toc2333865"/>
      <w:r>
        <w:t>Point 1</w:t>
      </w:r>
      <w:bookmarkEnd w:id="27"/>
    </w:p>
    <w:p w14:paraId="20C25102" w14:textId="77777777" w:rsidR="009319BC" w:rsidRDefault="009319BC" w:rsidP="009319BC">
      <w:pPr>
        <w:pStyle w:val="Titre3"/>
      </w:pPr>
      <w:bookmarkStart w:id="28" w:name="_Toc2333866"/>
      <w:r>
        <w:t>Point 2</w:t>
      </w:r>
      <w:bookmarkEnd w:id="28"/>
    </w:p>
    <w:p w14:paraId="59AA83FB" w14:textId="77777777" w:rsidR="009319BC" w:rsidRPr="009319BC" w:rsidRDefault="009319BC" w:rsidP="009319BC">
      <w:pPr>
        <w:pStyle w:val="Titre3"/>
      </w:pPr>
      <w:bookmarkStart w:id="29" w:name="_Toc2333867"/>
      <w:r>
        <w:t>Point …</w:t>
      </w:r>
      <w:bookmarkEnd w:id="29"/>
    </w:p>
    <w:bookmarkEnd w:id="21"/>
    <w:bookmarkEnd w:id="22"/>
    <w:bookmarkEnd w:id="23"/>
    <w:p w14:paraId="7D960E3E" w14:textId="77777777" w:rsidR="00D23E24" w:rsidRDefault="00D23E24" w:rsidP="00D23E24">
      <w:pPr>
        <w:pStyle w:val="Help"/>
        <w:rPr>
          <w:b/>
          <w:u w:val="single"/>
        </w:rPr>
      </w:pPr>
    </w:p>
    <w:p w14:paraId="00AD6D78" w14:textId="77777777"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14:paraId="184D3B56" w14:textId="77777777" w:rsidR="00CF39A8" w:rsidRDefault="00D23E24" w:rsidP="00AA0785">
      <w:pPr>
        <w:pStyle w:val="Titre2"/>
        <w:rPr>
          <w:i w:val="0"/>
          <w:iCs/>
        </w:rPr>
      </w:pPr>
      <w:bookmarkStart w:id="30" w:name="_Toc2333868"/>
      <w:r>
        <w:rPr>
          <w:i w:val="0"/>
          <w:iCs/>
        </w:rPr>
        <w:t>Livraisons</w:t>
      </w:r>
      <w:bookmarkEnd w:id="30"/>
    </w:p>
    <w:p w14:paraId="65EA0232" w14:textId="77777777"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14:paraId="5D632718" w14:textId="77777777" w:rsidR="004D2F9B" w:rsidRDefault="004D2F9B" w:rsidP="004D2F9B">
      <w:pPr>
        <w:pStyle w:val="Titre1"/>
      </w:pPr>
      <w:bookmarkStart w:id="31" w:name="_Toc2333869"/>
      <w:bookmarkStart w:id="32" w:name="_Toc25553321"/>
      <w:bookmarkStart w:id="33" w:name="_Toc71691025"/>
      <w:r>
        <w:t>Tests</w:t>
      </w:r>
      <w:bookmarkEnd w:id="31"/>
    </w:p>
    <w:p w14:paraId="3FDFADAB" w14:textId="77777777" w:rsidR="00CF39A8" w:rsidRDefault="004D2F9B" w:rsidP="0049659A">
      <w:pPr>
        <w:pStyle w:val="Titre2"/>
        <w:rPr>
          <w:i w:val="0"/>
          <w:iCs/>
        </w:rPr>
      </w:pPr>
      <w:bookmarkStart w:id="34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2"/>
      <w:r w:rsidR="0049659A" w:rsidRPr="00791020">
        <w:rPr>
          <w:i w:val="0"/>
          <w:iCs/>
        </w:rPr>
        <w:t>s effectués</w:t>
      </w:r>
      <w:bookmarkEnd w:id="33"/>
      <w:bookmarkEnd w:id="34"/>
    </w:p>
    <w:p w14:paraId="03164CD2" w14:textId="77777777" w:rsidR="00647782" w:rsidRPr="00791020" w:rsidRDefault="004D2F9B" w:rsidP="004D2F9B">
      <w:pPr>
        <w:pStyle w:val="Help"/>
      </w:pPr>
      <w:r>
        <w:t>Tableau de résultat des tests, tels que décrit dans le support de cours ICT-431</w:t>
      </w:r>
    </w:p>
    <w:p w14:paraId="098DC3A6" w14:textId="77777777" w:rsidR="00CF39A8" w:rsidRDefault="0049659A" w:rsidP="0049659A">
      <w:pPr>
        <w:pStyle w:val="Titre2"/>
        <w:rPr>
          <w:i w:val="0"/>
          <w:iCs/>
        </w:rPr>
      </w:pPr>
      <w:bookmarkStart w:id="35" w:name="_Toc25553322"/>
      <w:bookmarkStart w:id="36" w:name="_Toc71691026"/>
      <w:bookmarkStart w:id="37" w:name="_Toc2333871"/>
      <w:r w:rsidRPr="00791020">
        <w:rPr>
          <w:i w:val="0"/>
          <w:iCs/>
        </w:rPr>
        <w:t xml:space="preserve">Erreurs </w:t>
      </w:r>
      <w:bookmarkEnd w:id="35"/>
      <w:r w:rsidRPr="00791020">
        <w:rPr>
          <w:i w:val="0"/>
          <w:iCs/>
        </w:rPr>
        <w:t>restantes</w:t>
      </w:r>
      <w:bookmarkEnd w:id="36"/>
      <w:bookmarkEnd w:id="37"/>
      <w:r w:rsidRPr="00791020">
        <w:rPr>
          <w:i w:val="0"/>
          <w:iCs/>
        </w:rPr>
        <w:t xml:space="preserve">  </w:t>
      </w:r>
    </w:p>
    <w:p w14:paraId="1E9762FE" w14:textId="77777777"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14:paraId="30BD70C6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14:paraId="6E9C2399" w14:textId="77777777"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14:paraId="770E8799" w14:textId="77777777"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14:paraId="0374E71B" w14:textId="77777777"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14:paraId="36D2A74A" w14:textId="77777777"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14:paraId="4A68895D" w14:textId="77777777"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14:paraId="276A9991" w14:textId="77777777"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14:paraId="3F920EEA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14:paraId="61530C89" w14:textId="77777777"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14:paraId="4A14C254" w14:textId="77777777"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14:paraId="196FF333" w14:textId="77777777"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14:paraId="76D1A778" w14:textId="77777777"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14:paraId="64128C6B" w14:textId="77777777"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14:paraId="36A1DF6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14:paraId="7B036566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14:paraId="59CDE809" w14:textId="77777777" w:rsidTr="002C6F74">
        <w:tc>
          <w:tcPr>
            <w:tcW w:w="1134" w:type="dxa"/>
          </w:tcPr>
          <w:p w14:paraId="4C56001A" w14:textId="77777777"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A4EBDA3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1D62562E" w14:textId="77777777" w:rsidTr="002C6F74">
        <w:tc>
          <w:tcPr>
            <w:tcW w:w="1134" w:type="dxa"/>
          </w:tcPr>
          <w:p w14:paraId="4B4B8898" w14:textId="77777777" w:rsidR="00E109AA" w:rsidRDefault="00E109AA" w:rsidP="00F53ED8"/>
        </w:tc>
        <w:tc>
          <w:tcPr>
            <w:tcW w:w="7652" w:type="dxa"/>
          </w:tcPr>
          <w:p w14:paraId="2BC41B91" w14:textId="77777777" w:rsidR="00E109AA" w:rsidRDefault="00E109AA" w:rsidP="00F53ED8"/>
        </w:tc>
      </w:tr>
    </w:tbl>
    <w:p w14:paraId="6090E7A5" w14:textId="77777777" w:rsidR="00591119" w:rsidRDefault="00591119" w:rsidP="00591119">
      <w:pPr>
        <w:rPr>
          <w:szCs w:val="14"/>
        </w:rPr>
      </w:pPr>
    </w:p>
    <w:sectPr w:rsidR="00591119">
      <w:headerReference w:type="default" r:id="rId9"/>
      <w:footerReference w:type="default" r:id="rId10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B81F9D" w14:textId="77777777" w:rsidR="004D3F89" w:rsidRDefault="004D3F89">
      <w:r>
        <w:separator/>
      </w:r>
    </w:p>
  </w:endnote>
  <w:endnote w:type="continuationSeparator" w:id="0">
    <w:p w14:paraId="5175C67A" w14:textId="77777777" w:rsidR="004D3F89" w:rsidRDefault="004D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mpact">
    <w:panose1 w:val="020B080603090205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320A15" w14:textId="77777777" w:rsidR="00DB2183" w:rsidRDefault="00DB2183">
    <w:pPr>
      <w:pStyle w:val="Pieddepage"/>
      <w:pBdr>
        <w:top w:val="single" w:sz="4" w:space="1" w:color="auto"/>
      </w:pBdr>
    </w:pPr>
    <w:r w:rsidRPr="0040128D">
      <w:t>Auteur(s)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0431F">
      <w:rPr>
        <w:rStyle w:val="Numrodepage"/>
        <w:noProof/>
      </w:rPr>
      <w:t>2</w:t>
    </w:r>
    <w:r>
      <w:rPr>
        <w:rStyle w:val="Numrodepage"/>
      </w:rPr>
      <w:fldChar w:fldCharType="end"/>
    </w:r>
    <w:r>
      <w:tab/>
    </w:r>
    <w:fldSimple w:instr=" SAVEDATE  \* MERGEFORMAT ">
      <w:r w:rsidR="00D0431F">
        <w:rPr>
          <w:noProof/>
        </w:rPr>
        <w:t>00/00/0000 00:00:00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56568" w14:textId="77777777" w:rsidR="004D3F89" w:rsidRDefault="004D3F89">
      <w:r>
        <w:separator/>
      </w:r>
    </w:p>
  </w:footnote>
  <w:footnote w:type="continuationSeparator" w:id="0">
    <w:p w14:paraId="137BA9F7" w14:textId="77777777" w:rsidR="004D3F89" w:rsidRDefault="004D3F8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296D5" w14:textId="77777777"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</w:rPr>
      <w:drawing>
        <wp:anchor distT="0" distB="0" distL="114300" distR="114300" simplePos="0" relativeHeight="251657728" behindDoc="0" locked="0" layoutInCell="0" allowOverlap="1" wp14:anchorId="2280DE35" wp14:editId="44D963C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2183" w:rsidRPr="0040128D">
      <w:rPr>
        <w:rFonts w:ascii="Impact" w:hAnsi="Impact"/>
        <w:b/>
        <w:bCs/>
        <w:noProof/>
        <w:sz w:val="36"/>
        <w:u w:val="single"/>
      </w:rPr>
      <w:t>Titre Projet</w:t>
    </w:r>
  </w:p>
  <w:p w14:paraId="2CF1488A" w14:textId="77777777" w:rsidR="00DB2183" w:rsidRDefault="00DB2183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1F"/>
    <w:rsid w:val="00046B84"/>
    <w:rsid w:val="0005613A"/>
    <w:rsid w:val="000C7908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E54"/>
    <w:rsid w:val="003F2179"/>
    <w:rsid w:val="0040128D"/>
    <w:rsid w:val="00432F3D"/>
    <w:rsid w:val="004502D9"/>
    <w:rsid w:val="0049659A"/>
    <w:rsid w:val="004C1895"/>
    <w:rsid w:val="004C38FB"/>
    <w:rsid w:val="004D2F9B"/>
    <w:rsid w:val="004D3F89"/>
    <w:rsid w:val="004F521F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A14804"/>
    <w:rsid w:val="00A3062E"/>
    <w:rsid w:val="00A70F6A"/>
    <w:rsid w:val="00AA0785"/>
    <w:rsid w:val="00AE470C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431F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B8929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visit">
    <w:name w:val="FollowedHyperlink"/>
    <w:rPr>
      <w:color w:val="800080"/>
      <w:u w:val="single"/>
    </w:rPr>
  </w:style>
  <w:style w:type="character" w:styleId="Emphase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muel/Documents/FIREFOX%20TEMP./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2</TotalTime>
  <Pages>6</Pages>
  <Words>1303</Words>
  <Characters>7171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8458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Roland</dc:creator>
  <cp:keywords/>
  <cp:lastModifiedBy>Samuel Roland</cp:lastModifiedBy>
  <cp:revision>1</cp:revision>
  <cp:lastPrinted>2004-09-01T12:58:00Z</cp:lastPrinted>
  <dcterms:created xsi:type="dcterms:W3CDTF">2019-03-17T17:04:00Z</dcterms:created>
  <dcterms:modified xsi:type="dcterms:W3CDTF">2019-03-17T17:06:00Z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