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698"/>
      </w:tblGrid>
      <w:tr w:rsidR="004C527A" w:rsidTr="004C527A">
        <w:trPr>
          <w:trHeight w:val="138"/>
        </w:trPr>
        <w:tc>
          <w:tcPr>
            <w:tcW w:w="3369" w:type="dxa"/>
          </w:tcPr>
          <w:p w:rsidR="004C527A" w:rsidRPr="00F67D10" w:rsidRDefault="004C527A" w:rsidP="00F17362">
            <w:pPr>
              <w:tabs>
                <w:tab w:val="center" w:pos="1293"/>
              </w:tabs>
              <w:rPr>
                <w:b/>
                <w:lang w:val="en-US"/>
              </w:rPr>
            </w:pPr>
            <w:r w:rsidRPr="00F67D10">
              <w:rPr>
                <w:b/>
                <w:lang w:val="en-US"/>
              </w:rPr>
              <w:t>Item</w:t>
            </w:r>
            <w:r w:rsidRPr="00F67D10">
              <w:rPr>
                <w:b/>
                <w:lang w:val="en-US"/>
              </w:rPr>
              <w:tab/>
            </w:r>
          </w:p>
        </w:tc>
        <w:tc>
          <w:tcPr>
            <w:tcW w:w="1842" w:type="dxa"/>
          </w:tcPr>
          <w:p w:rsidR="004C527A" w:rsidRPr="00F67D10" w:rsidRDefault="004C527A" w:rsidP="00F17362">
            <w:pPr>
              <w:rPr>
                <w:b/>
                <w:lang w:val="en-US"/>
              </w:rPr>
            </w:pPr>
            <w:r w:rsidRPr="00F67D10">
              <w:rPr>
                <w:b/>
                <w:lang w:val="en-US"/>
              </w:rPr>
              <w:t>Quantity</w:t>
            </w:r>
          </w:p>
        </w:tc>
        <w:tc>
          <w:tcPr>
            <w:tcW w:w="1698" w:type="dxa"/>
          </w:tcPr>
          <w:p w:rsidR="004C527A" w:rsidRPr="00F67D10" w:rsidRDefault="004C527A" w:rsidP="00F1736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Amount</w:t>
            </w:r>
          </w:p>
        </w:tc>
      </w:tr>
      <w:tr w:rsidR="004C527A" w:rsidTr="004C527A">
        <w:trPr>
          <w:trHeight w:val="119"/>
        </w:trPr>
        <w:tc>
          <w:tcPr>
            <w:tcW w:w="3369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 xml:space="preserve">Apple </w:t>
            </w:r>
            <w:proofErr w:type="spellStart"/>
            <w:r>
              <w:rPr>
                <w:lang w:val="en-US"/>
              </w:rPr>
              <w:t>iOS</w:t>
            </w:r>
            <w:proofErr w:type="spellEnd"/>
            <w:r>
              <w:rPr>
                <w:lang w:val="en-US"/>
              </w:rPr>
              <w:t xml:space="preserve"> Developer Access</w:t>
            </w:r>
            <w:r>
              <w:rPr>
                <w:lang w:val="en-US"/>
              </w:rPr>
              <w:t xml:space="preserve"> (2014)</w:t>
            </w:r>
          </w:p>
        </w:tc>
        <w:tc>
          <w:tcPr>
            <w:tcW w:w="1842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8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$100</w:t>
            </w:r>
          </w:p>
        </w:tc>
      </w:tr>
      <w:tr w:rsidR="004C527A" w:rsidTr="004C527A">
        <w:trPr>
          <w:trHeight w:val="119"/>
        </w:trPr>
        <w:tc>
          <w:tcPr>
            <w:tcW w:w="3369" w:type="dxa"/>
          </w:tcPr>
          <w:p w:rsidR="004C527A" w:rsidRDefault="004C527A" w:rsidP="00F173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Xamarin.iOS</w:t>
            </w:r>
            <w:proofErr w:type="spellEnd"/>
            <w:r>
              <w:rPr>
                <w:lang w:val="en-US"/>
              </w:rPr>
              <w:t xml:space="preserve"> Business (2014)</w:t>
            </w:r>
          </w:p>
        </w:tc>
        <w:tc>
          <w:tcPr>
            <w:tcW w:w="1842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8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$100</w:t>
            </w:r>
          </w:p>
        </w:tc>
      </w:tr>
      <w:tr w:rsidR="004C527A" w:rsidTr="004C527A">
        <w:trPr>
          <w:trHeight w:val="127"/>
        </w:trPr>
        <w:tc>
          <w:tcPr>
            <w:tcW w:w="3369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Motors (incl. shipping)</w:t>
            </w:r>
          </w:p>
        </w:tc>
        <w:tc>
          <w:tcPr>
            <w:tcW w:w="1842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98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$120</w:t>
            </w:r>
          </w:p>
        </w:tc>
      </w:tr>
      <w:tr w:rsidR="004C527A" w:rsidTr="004C527A">
        <w:trPr>
          <w:trHeight w:val="115"/>
        </w:trPr>
        <w:tc>
          <w:tcPr>
            <w:tcW w:w="3369" w:type="dxa"/>
          </w:tcPr>
          <w:p w:rsidR="004C527A" w:rsidRDefault="004C527A" w:rsidP="004C527A">
            <w:pPr>
              <w:tabs>
                <w:tab w:val="right" w:pos="2586"/>
              </w:tabs>
              <w:rPr>
                <w:lang w:val="en-US"/>
              </w:rPr>
            </w:pPr>
            <w:r>
              <w:rPr>
                <w:lang w:val="en-US"/>
              </w:rPr>
              <w:t>Batteries (incl. shipping)</w:t>
            </w:r>
            <w:r>
              <w:rPr>
                <w:lang w:val="en-US"/>
              </w:rPr>
              <w:tab/>
            </w:r>
          </w:p>
        </w:tc>
        <w:tc>
          <w:tcPr>
            <w:tcW w:w="1842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2x 30</w:t>
            </w:r>
          </w:p>
        </w:tc>
        <w:tc>
          <w:tcPr>
            <w:tcW w:w="1698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$240</w:t>
            </w:r>
          </w:p>
        </w:tc>
      </w:tr>
      <w:tr w:rsidR="004C527A" w:rsidRPr="004C527A" w:rsidTr="004C527A">
        <w:trPr>
          <w:trHeight w:val="115"/>
        </w:trPr>
        <w:tc>
          <w:tcPr>
            <w:tcW w:w="3369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PCBs (incl. shipping)</w:t>
            </w:r>
          </w:p>
        </w:tc>
        <w:tc>
          <w:tcPr>
            <w:tcW w:w="1842" w:type="dxa"/>
          </w:tcPr>
          <w:p w:rsidR="004C527A" w:rsidRDefault="004C527A" w:rsidP="00F17362">
            <w:pPr>
              <w:rPr>
                <w:lang w:val="en-US"/>
              </w:rPr>
            </w:pPr>
            <w:r>
              <w:rPr>
                <w:lang w:val="en-US"/>
              </w:rPr>
              <w:t>25+5</w:t>
            </w:r>
          </w:p>
        </w:tc>
        <w:tc>
          <w:tcPr>
            <w:tcW w:w="1698" w:type="dxa"/>
          </w:tcPr>
          <w:p w:rsidR="004C527A" w:rsidRDefault="004C527A" w:rsidP="004C527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1500</w:t>
            </w:r>
            <w:bookmarkStart w:id="0" w:name="_GoBack"/>
            <w:bookmarkEnd w:id="0"/>
          </w:p>
        </w:tc>
      </w:tr>
      <w:tr w:rsidR="004C527A" w:rsidRPr="004C527A" w:rsidTr="004C527A">
        <w:trPr>
          <w:trHeight w:val="161"/>
        </w:trPr>
        <w:tc>
          <w:tcPr>
            <w:tcW w:w="3369" w:type="dxa"/>
            <w:tcBorders>
              <w:top w:val="single" w:sz="4" w:space="0" w:color="auto"/>
            </w:tcBorders>
          </w:tcPr>
          <w:p w:rsidR="004C527A" w:rsidRPr="00BF43E9" w:rsidRDefault="004C527A" w:rsidP="00F17362">
            <w:pPr>
              <w:rPr>
                <w:b/>
                <w:lang w:val="en-US"/>
              </w:rPr>
            </w:pPr>
            <w:r w:rsidRPr="00BF43E9">
              <w:rPr>
                <w:b/>
                <w:lang w:val="en-US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4C527A" w:rsidRPr="00BF43E9" w:rsidRDefault="004C527A" w:rsidP="00F17362">
            <w:pPr>
              <w:rPr>
                <w:b/>
                <w:lang w:val="en-US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4C527A" w:rsidRPr="00BF43E9" w:rsidRDefault="004C527A" w:rsidP="005A1502">
            <w:pPr>
              <w:rPr>
                <w:b/>
                <w:lang w:val="en-US"/>
              </w:rPr>
            </w:pPr>
            <w:r w:rsidRPr="00BF43E9">
              <w:rPr>
                <w:b/>
                <w:lang w:val="en-US"/>
              </w:rPr>
              <w:t>$</w:t>
            </w:r>
            <w:r w:rsidR="005A1502">
              <w:rPr>
                <w:b/>
                <w:lang w:val="en-US"/>
              </w:rPr>
              <w:t>2060</w:t>
            </w:r>
          </w:p>
        </w:tc>
      </w:tr>
    </w:tbl>
    <w:p w:rsidR="00AB4CAC" w:rsidRPr="004C527A" w:rsidRDefault="005A1502">
      <w:pPr>
        <w:rPr>
          <w:lang w:val="en-US"/>
        </w:rPr>
      </w:pPr>
    </w:p>
    <w:sectPr w:rsidR="00AB4CAC" w:rsidRPr="004C5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7A"/>
    <w:rsid w:val="004C527A"/>
    <w:rsid w:val="005A1502"/>
    <w:rsid w:val="00A87134"/>
    <w:rsid w:val="00B0316E"/>
    <w:rsid w:val="00E0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2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2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C52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dcterms:created xsi:type="dcterms:W3CDTF">2014-03-10T18:37:00Z</dcterms:created>
  <dcterms:modified xsi:type="dcterms:W3CDTF">2014-03-10T19:10:00Z</dcterms:modified>
</cp:coreProperties>
</file>