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95" w:rsidRDefault="00344AEF">
      <w:r>
        <w:t>O artigo escolhido para se articular s</w:t>
      </w:r>
      <w:bookmarkStart w:id="0" w:name="_GoBack"/>
      <w:bookmarkEnd w:id="0"/>
      <w:r>
        <w:t xml:space="preserve">obre foi confeccionado no decorrer do ano de 2015 e tinha como principal assunto a se abordar “a gestão de qualidade em pós-venda” da empresa UNIGEO Agricultura de precisão.  O estudo tem como principal objetivo avaliar a qualidade dos serviços prestados pela empresa no seu processo de pós-venda, os métodos de avaliação utilizados foram </w:t>
      </w:r>
      <w:proofErr w:type="gramStart"/>
      <w:r>
        <w:t>as</w:t>
      </w:r>
      <w:proofErr w:type="gramEnd"/>
      <w:r>
        <w:t xml:space="preserve"> normas nacionais e internacionais ISO 9001:2015.</w:t>
      </w:r>
      <w:r w:rsidR="00337091">
        <w:t xml:space="preserve"> Para se avaliar foi aplicado metodologias de instrumentos de pesquisa qualitativa e quantitativa, essa tarefa </w:t>
      </w:r>
      <w:r w:rsidR="001572A5">
        <w:t>só</w:t>
      </w:r>
      <w:r w:rsidR="00337091">
        <w:t xml:space="preserve"> pode ser bem realizada, pois foi aplicado os requisitos da norma 9001, que diz respeito </w:t>
      </w:r>
      <w:proofErr w:type="gramStart"/>
      <w:r w:rsidR="00337091">
        <w:t>a</w:t>
      </w:r>
      <w:proofErr w:type="gramEnd"/>
      <w:r w:rsidR="00337091">
        <w:t xml:space="preserve"> gestão de qualidade e outros métodos da administração.</w:t>
      </w:r>
      <w:r w:rsidR="00BC7319">
        <w:t xml:space="preserve"> O processo foi dividido para analise em </w:t>
      </w:r>
      <w:proofErr w:type="gramStart"/>
      <w:r w:rsidR="00BC7319">
        <w:t>4</w:t>
      </w:r>
      <w:proofErr w:type="gramEnd"/>
      <w:r w:rsidR="00BC7319">
        <w:t xml:space="preserve"> partes: qualidade no atendimento ao cliente, qualidade na prestação de serviço, normalização da qualidade e gestão da qualidade com base na normalização da ABNT NBR ISSO 9001:2015. A qualidade no atendimento ao cliente segundo Braga </w:t>
      </w:r>
      <w:proofErr w:type="gramStart"/>
      <w:r w:rsidR="00BC7319">
        <w:t>et</w:t>
      </w:r>
      <w:proofErr w:type="gramEnd"/>
      <w:r w:rsidR="00BC7319">
        <w:t xml:space="preserve"> al. (2012, p02) está no interesse verdadeiro pelo problema do cliente e procurar dispor-se não apenas a investigar e solucionar esse problemas, mas sim em superar as expectativas do cliente. “Quando o cliente se sente encantado, nada o faz trocar de empresa, o encantamento é algo que vai além das necessidades e satisfação, é simplesmente impressiona-lo.”</w:t>
      </w:r>
    </w:p>
    <w:p w:rsidR="008248FB" w:rsidRDefault="008248FB">
      <w:r>
        <w:t>Qualidade na prestação do serviço formaliza sobre como entregar para o cliente um serviço com qualidade, já que qualidade no serviço é aquele veiculo que tem a capacidade de proporcionar satisfação, porém os serviços incluem tanto serviços técnicos quanto de relacionamento. Para uma empresa manter certa qualidade em seus serviços oferecidos é necessário que haja padrões a serem seguidos, padrões esses que auxiliam a empresa a manter a sua qualidade. “Os clientes, depois de determinado tempo tornam-se menos sensíveis a preços, uma vez que aceitam e confiam na qualidade da prestação de serviços oferecidos pelo fornecedor.”</w:t>
      </w:r>
    </w:p>
    <w:p w:rsidR="008248FB" w:rsidRDefault="008248FB">
      <w:r>
        <w:t xml:space="preserve">Normalização da qualidade </w:t>
      </w:r>
      <w:r w:rsidR="006A39BE">
        <w:t xml:space="preserve">diz respeito </w:t>
      </w:r>
      <w:proofErr w:type="gramStart"/>
      <w:r w:rsidR="006A39BE">
        <w:t>as</w:t>
      </w:r>
      <w:proofErr w:type="gramEnd"/>
      <w:r w:rsidR="006A39BE">
        <w:t xml:space="preserve"> normas ou padrões criados para resolver algum problema pontual, após a criação essas podem ser utilizadas por uso comum repetitivo. Com o intuito de solucionar problemas na qualidade e melhorar os serviços prestados</w:t>
      </w:r>
      <w:proofErr w:type="gramStart"/>
      <w:r w:rsidR="006A39BE">
        <w:t xml:space="preserve">  </w:t>
      </w:r>
      <w:proofErr w:type="gramEnd"/>
      <w:r w:rsidR="006A39BE">
        <w:t>foi lançado em 1987 o conjunto de normas 9001, esse conjunto de normas foi supracitada acima, pois é a norma utilizada para se avaliar a empresa UNIGEO.</w:t>
      </w:r>
    </w:p>
    <w:p w:rsidR="006A39BE" w:rsidRDefault="006A39BE">
      <w:r>
        <w:t xml:space="preserve"> A Gestão da qualidade com base na normalização da ABNT NBR ISO 9001:2015 é aplicada a organizações que visam demonstrar habilidades, em oferecer produtos e serviços.</w:t>
      </w:r>
      <w:r w:rsidR="003E3BFE">
        <w:t xml:space="preserve"> Utilizar a gestão da qualidade a partir da norma ajuda a organização a acender novos mercados, nível de qualidade e facilidade no comercio. Infelizmente a implementação das tarefas aplicadas pela norma não são fáceis, mas ao final os esforços são compensatórios. </w:t>
      </w:r>
    </w:p>
    <w:p w:rsidR="003E3BFE" w:rsidRDefault="003E3BFE">
      <w:r>
        <w:t xml:space="preserve">A partir desses conceitos supracitados foi que o autor do artigo </w:t>
      </w:r>
      <w:r w:rsidR="001572A5">
        <w:t>fez</w:t>
      </w:r>
      <w:r>
        <w:t xml:space="preserve"> a analise da empresa levantando uma coleta de dados a partir de um questionário que possibilitava ao cliente expressar a sua opinião, após a coleta desses dados foi realizada uma análise crítica que apresentava alguns riscos que já estavam causando declínio na qualidade da prestação de serviço.</w:t>
      </w:r>
      <w:r>
        <w:tab/>
      </w:r>
      <w:r w:rsidR="001572A5">
        <w:t xml:space="preserve"> Enfim com essa analise conclui-se que a satisfação dos clientes é algo que deve ser feita com muito critério e comprometimento por parte da empresa, já que um cliente insatisfeito, irritado e decepcionado leva a uma falha na gestão da qualidade com base na norma ISO 9001:2015, consecutivamente afetando diretamente na perda de qualidade dos serviços oferecidos.</w:t>
      </w:r>
    </w:p>
    <w:sectPr w:rsidR="003E3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EF"/>
    <w:rsid w:val="001572A5"/>
    <w:rsid w:val="00197D95"/>
    <w:rsid w:val="00337091"/>
    <w:rsid w:val="00344AEF"/>
    <w:rsid w:val="003E3BFE"/>
    <w:rsid w:val="006A39BE"/>
    <w:rsid w:val="008248FB"/>
    <w:rsid w:val="00BC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2018-09-24T02:26:00Z</dcterms:created>
  <dcterms:modified xsi:type="dcterms:W3CDTF">2018-09-24T03:50:00Z</dcterms:modified>
</cp:coreProperties>
</file>