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D3" w:rsidRPr="00187610" w:rsidRDefault="00187610" w:rsidP="00187610">
      <w:pPr>
        <w:pStyle w:val="Ttulo"/>
        <w:jc w:val="center"/>
        <w:rPr>
          <w:u w:val="single"/>
        </w:rPr>
      </w:pPr>
      <w:r w:rsidRPr="00187610">
        <w:rPr>
          <w:u w:val="single"/>
        </w:rPr>
        <w:t>Incidencias</w:t>
      </w:r>
    </w:p>
    <w:p w:rsidR="00187610" w:rsidRDefault="00187610" w:rsidP="00187610"/>
    <w:p w:rsidR="00187610" w:rsidRDefault="00187610" w:rsidP="00187610">
      <w:pPr>
        <w:pStyle w:val="Ttulo1"/>
        <w:rPr>
          <w:b/>
          <w:color w:val="000000" w:themeColor="text1"/>
        </w:rPr>
      </w:pPr>
      <w:r w:rsidRPr="00187610">
        <w:rPr>
          <w:b/>
          <w:color w:val="000000" w:themeColor="text1"/>
        </w:rPr>
        <w:t>Incidencia 001: gravedad del error</w:t>
      </w:r>
    </w:p>
    <w:p w:rsidR="00187610" w:rsidRPr="00187610" w:rsidRDefault="00187610" w:rsidP="00187610"/>
    <w:p w:rsidR="00187610" w:rsidRDefault="00187610" w:rsidP="00A56CA4">
      <w:pPr>
        <w:ind w:firstLine="708"/>
        <w:jc w:val="both"/>
      </w:pPr>
      <w:r>
        <w:t>La gravedad del error dentro de los formularios debería ser un elemento que le permitiera elegir al usuario entre varias opciones de gravedad diferentes. Esto facilitaría evitar inconsistencias y barajar siempre unos valores determinados de gravedad. De esta forma, internamente, ya existirían valoraciones predeterminadas en función de una gravedad específica.</w:t>
      </w:r>
    </w:p>
    <w:p w:rsidR="00187610" w:rsidRDefault="00187610" w:rsidP="00187610">
      <w:pPr>
        <w:jc w:val="both"/>
      </w:pPr>
    </w:p>
    <w:p w:rsidR="00187610" w:rsidRPr="00187610" w:rsidRDefault="00187610" w:rsidP="00187610">
      <w:pPr>
        <w:pStyle w:val="Ttulo1"/>
        <w:rPr>
          <w:b/>
          <w:color w:val="000000" w:themeColor="text1"/>
        </w:rPr>
      </w:pPr>
      <w:r w:rsidRPr="00187610">
        <w:rPr>
          <w:b/>
          <w:color w:val="000000" w:themeColor="text1"/>
        </w:rPr>
        <w:t>Incidencia 002</w:t>
      </w:r>
      <w:r w:rsidRPr="00187610">
        <w:rPr>
          <w:b/>
          <w:color w:val="000000" w:themeColor="text1"/>
        </w:rPr>
        <w:t xml:space="preserve">: </w:t>
      </w:r>
      <w:r w:rsidR="00EE2EE9">
        <w:rPr>
          <w:b/>
          <w:color w:val="000000" w:themeColor="text1"/>
        </w:rPr>
        <w:t>equipos de desarrollo</w:t>
      </w:r>
    </w:p>
    <w:p w:rsidR="00187610" w:rsidRDefault="00187610" w:rsidP="00187610">
      <w:pPr>
        <w:jc w:val="both"/>
      </w:pPr>
    </w:p>
    <w:p w:rsidR="00187610" w:rsidRDefault="00EE2EE9" w:rsidP="00A56CA4">
      <w:pPr>
        <w:ind w:firstLine="360"/>
        <w:jc w:val="both"/>
      </w:pPr>
      <w:r>
        <w:t xml:space="preserve">Los equipos de desarrollo a los que se hace referencia dentro del documento no están definidos </w:t>
      </w:r>
      <w:r w:rsidR="00A56CA4">
        <w:t xml:space="preserve">formalmente. Los equipos existentes y que se deben documentar adecuadamente son: </w:t>
      </w:r>
    </w:p>
    <w:p w:rsidR="00A56CA4" w:rsidRDefault="00A56CA4" w:rsidP="00A56CA4">
      <w:pPr>
        <w:pStyle w:val="Prrafodelista"/>
        <w:numPr>
          <w:ilvl w:val="0"/>
          <w:numId w:val="1"/>
        </w:numPr>
        <w:jc w:val="both"/>
      </w:pPr>
      <w:r>
        <w:t>Pruebas</w:t>
      </w:r>
    </w:p>
    <w:p w:rsidR="00A56CA4" w:rsidRDefault="00A56CA4" w:rsidP="00A56CA4">
      <w:pPr>
        <w:pStyle w:val="Prrafodelista"/>
        <w:numPr>
          <w:ilvl w:val="0"/>
          <w:numId w:val="1"/>
        </w:numPr>
        <w:jc w:val="both"/>
      </w:pPr>
      <w:r>
        <w:t>Tienda</w:t>
      </w:r>
    </w:p>
    <w:p w:rsidR="00A56CA4" w:rsidRDefault="00A56CA4" w:rsidP="00A56CA4">
      <w:pPr>
        <w:pStyle w:val="Prrafodelista"/>
        <w:numPr>
          <w:ilvl w:val="1"/>
          <w:numId w:val="1"/>
        </w:numPr>
        <w:jc w:val="both"/>
      </w:pPr>
      <w:r>
        <w:t>Presentación de stock</w:t>
      </w:r>
    </w:p>
    <w:p w:rsidR="00A56CA4" w:rsidRDefault="00A56CA4" w:rsidP="00A56CA4">
      <w:pPr>
        <w:pStyle w:val="Prrafodelista"/>
        <w:numPr>
          <w:ilvl w:val="1"/>
          <w:numId w:val="1"/>
        </w:numPr>
        <w:jc w:val="both"/>
      </w:pPr>
      <w:r>
        <w:t>Usuarios y compras</w:t>
      </w:r>
    </w:p>
    <w:p w:rsidR="00A56CA4" w:rsidRDefault="00A56CA4" w:rsidP="00A56CA4">
      <w:pPr>
        <w:pStyle w:val="Prrafodelista"/>
        <w:numPr>
          <w:ilvl w:val="0"/>
          <w:numId w:val="1"/>
        </w:numPr>
        <w:jc w:val="both"/>
      </w:pPr>
      <w:r>
        <w:t>Atención al cliente</w:t>
      </w:r>
    </w:p>
    <w:p w:rsidR="00A56CA4" w:rsidRDefault="00A56CA4" w:rsidP="00A56CA4">
      <w:pPr>
        <w:pStyle w:val="Prrafodelista"/>
        <w:numPr>
          <w:ilvl w:val="0"/>
          <w:numId w:val="1"/>
        </w:numPr>
        <w:jc w:val="both"/>
      </w:pPr>
      <w:r>
        <w:t>Base de datos</w:t>
      </w:r>
    </w:p>
    <w:p w:rsidR="00A56CA4" w:rsidRDefault="00A56CA4" w:rsidP="00A56CA4">
      <w:pPr>
        <w:ind w:left="360"/>
        <w:jc w:val="both"/>
      </w:pPr>
    </w:p>
    <w:p w:rsidR="00A56CA4" w:rsidRDefault="00A56CA4" w:rsidP="00A56CA4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Incidencia 003</w:t>
      </w:r>
      <w:r w:rsidRPr="00187610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>error en documento de control de cambios (I)</w:t>
      </w:r>
    </w:p>
    <w:p w:rsidR="00A56CA4" w:rsidRDefault="00A56CA4" w:rsidP="00A56CA4"/>
    <w:p w:rsidR="00A56CA4" w:rsidRDefault="00A56CA4" w:rsidP="00A56CA4">
      <w:pPr>
        <w:jc w:val="both"/>
      </w:pPr>
      <w:r>
        <w:tab/>
        <w:t>En el punto 2.2.2.2 del documento de control de cambios, como Criterio de salida también debe incluir el MF004.</w:t>
      </w:r>
    </w:p>
    <w:p w:rsidR="00A56CA4" w:rsidRDefault="00A56CA4" w:rsidP="00A56CA4">
      <w:pPr>
        <w:jc w:val="both"/>
      </w:pPr>
    </w:p>
    <w:p w:rsidR="00A56CA4" w:rsidRDefault="00A56CA4" w:rsidP="00A56CA4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Incidencia 004</w:t>
      </w:r>
      <w:r w:rsidRPr="00187610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>error en documento de control de cambios</w:t>
      </w:r>
      <w:r>
        <w:rPr>
          <w:b/>
          <w:color w:val="000000" w:themeColor="text1"/>
        </w:rPr>
        <w:t xml:space="preserve"> (II)</w:t>
      </w:r>
    </w:p>
    <w:p w:rsidR="00A56CA4" w:rsidRPr="00A56CA4" w:rsidRDefault="00A56CA4" w:rsidP="00A56CA4">
      <w:pPr>
        <w:jc w:val="both"/>
      </w:pPr>
    </w:p>
    <w:p w:rsidR="00A56CA4" w:rsidRDefault="00A56CA4" w:rsidP="00A56CA4">
      <w:pPr>
        <w:jc w:val="both"/>
      </w:pPr>
      <w:r>
        <w:tab/>
        <w:t>En el punto 2.2.2.2</w:t>
      </w:r>
      <w:r>
        <w:t>.2</w:t>
      </w:r>
      <w:r>
        <w:t xml:space="preserve"> del documento de control de cambios, como </w:t>
      </w:r>
      <w:r>
        <w:t>Producto de trabajo y de Criterio de salida también tendría que estar el tiempo estimado.</w:t>
      </w:r>
      <w:bookmarkStart w:id="0" w:name="_GoBack"/>
      <w:bookmarkEnd w:id="0"/>
    </w:p>
    <w:p w:rsidR="00A56CA4" w:rsidRDefault="00A56CA4" w:rsidP="00A56CA4">
      <w:pPr>
        <w:ind w:left="360"/>
        <w:jc w:val="both"/>
      </w:pPr>
    </w:p>
    <w:p w:rsidR="00A56CA4" w:rsidRPr="00187610" w:rsidRDefault="00A56CA4" w:rsidP="00A56CA4">
      <w:pPr>
        <w:ind w:left="360"/>
        <w:jc w:val="both"/>
      </w:pPr>
    </w:p>
    <w:sectPr w:rsidR="00A56CA4" w:rsidRPr="00187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57948"/>
    <w:multiLevelType w:val="hybridMultilevel"/>
    <w:tmpl w:val="E4343F76"/>
    <w:lvl w:ilvl="0" w:tplc="1C427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FD"/>
    <w:rsid w:val="001437D3"/>
    <w:rsid w:val="0016681E"/>
    <w:rsid w:val="00187610"/>
    <w:rsid w:val="002E094F"/>
    <w:rsid w:val="008831FD"/>
    <w:rsid w:val="00883258"/>
    <w:rsid w:val="00A56CA4"/>
    <w:rsid w:val="00E479AC"/>
    <w:rsid w:val="00E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ACF8"/>
  <w15:chartTrackingRefBased/>
  <w15:docId w15:val="{67F74065-A73C-4A1C-B628-84AB7986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87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7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5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alcaraz silvia</dc:creator>
  <cp:keywords/>
  <dc:description/>
  <cp:lastModifiedBy>rodríguez alcaraz silvia</cp:lastModifiedBy>
  <cp:revision>3</cp:revision>
  <dcterms:created xsi:type="dcterms:W3CDTF">2017-03-12T20:37:00Z</dcterms:created>
  <dcterms:modified xsi:type="dcterms:W3CDTF">2017-03-12T20:55:00Z</dcterms:modified>
</cp:coreProperties>
</file>