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32EE1" w14:textId="6DBB62FA" w:rsidR="008B089D" w:rsidRPr="008301B2" w:rsidRDefault="00842509" w:rsidP="008B089D">
      <w:pPr>
        <w:ind w:firstLine="708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DECLARAÇÃO TÉCNICA SOBRE PRODUÇÃO AGROPECUÁRIA</w:t>
      </w:r>
    </w:p>
    <w:p w14:paraId="0397308A" w14:textId="35A2DD97" w:rsidR="00842509" w:rsidRPr="008301B2" w:rsidRDefault="00842509" w:rsidP="00842509">
      <w:pPr>
        <w:ind w:firstLine="705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Eu, </w:t>
      </w:r>
      <w:r>
        <w:rPr>
          <w:rFonts w:ascii="Arial" w:hAnsi="Arial" w:cs="Arial"/>
          <w:color w:val="EE0000"/>
        </w:rPr>
        <w:t>{{NOME_PREFEITO}}</w:t>
      </w:r>
      <w:r>
        <w:rPr>
          <w:rFonts w:ascii="Arial" w:hAnsi="Arial" w:cs="Arial"/>
        </w:rPr>
        <w:t xml:space="preserve">, Prefeito(a) do Município de </w:t>
      </w:r>
      <w:r>
        <w:rPr>
          <w:rFonts w:ascii="Arial" w:hAnsi="Arial" w:cs="Arial"/>
          <w:color w:val="EE0000"/>
        </w:rPr>
        <w:t>{{MUNICIPIO}}</w:t>
      </w:r>
      <w:r>
        <w:rPr>
          <w:rFonts w:ascii="Arial" w:hAnsi="Arial" w:cs="Arial"/>
        </w:rPr>
        <w:t xml:space="preserve">, inscrito no CNPJ sob o nº </w:t>
      </w:r>
      <w:r>
        <w:rPr>
          <w:rFonts w:ascii="Arial" w:hAnsi="Arial" w:cs="Arial"/>
          <w:color w:val="EE0000"/>
        </w:rPr>
        <w:t>{{CNPJ_PREFEITURA}}</w:t>
      </w:r>
      <w:r>
        <w:rPr>
          <w:rFonts w:ascii="Arial" w:hAnsi="Arial" w:cs="Arial"/>
        </w:rPr>
        <w:t xml:space="preserve">, no uso das minhas atribuições legais, venho por meio desta declarar que: </w:t>
      </w:r>
    </w:p>
    <w:p w14:paraId="189E68A0" w14:textId="77777777" w:rsidR="00842509" w:rsidRPr="008301B2" w:rsidRDefault="00842509" w:rsidP="00842509">
      <w:pPr>
        <w:ind w:firstLine="705"/>
        <w:jc w:val="both"/>
        <w:rPr>
          <w:rFonts w:ascii="Arial" w:hAnsi="Arial" w:cs="Arial"/>
        </w:rPr>
      </w:pPr>
    </w:p>
    <w:p w14:paraId="48944362" w14:textId="11C29D3E" w:rsidR="00842509" w:rsidRPr="008301B2" w:rsidRDefault="00842509" w:rsidP="00842509">
      <w:pPr>
        <w:ind w:firstLine="705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1. Principais atividades agropecuárias atendidas pela via</w:t>
      </w:r>
    </w:p>
    <w:p w14:paraId="2A1738B8" w14:textId="77777777" w:rsidR="00842509" w:rsidRPr="008301B2" w:rsidRDefault="00842509" w:rsidP="00842509">
      <w:pPr>
        <w:ind w:firstLine="708"/>
        <w:jc w:val="both"/>
        <w:rPr>
          <w:rFonts w:ascii="Arial" w:hAnsi="Arial" w:cs="Arial"/>
        </w:rPr>
      </w:pPr>
      <w:bookmarkStart w:id="0" w:name="MUNICÍPIO1"/>
      <w:r>
        <w:rPr>
          <w:rFonts w:ascii="Arial" w:hAnsi="Arial" w:cs="Arial"/>
        </w:rPr>
        <w:t xml:space="preserve">(    ) Soja </w:t>
      </w:r>
    </w:p>
    <w:p w14:paraId="57E7B03A" w14:textId="77777777" w:rsidR="00842509" w:rsidRPr="008301B2" w:rsidRDefault="00842509" w:rsidP="00842509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(    ) Milho (    ) Arroz </w:t>
      </w:r>
    </w:p>
    <w:p w14:paraId="6E60828D" w14:textId="77777777" w:rsidR="00842509" w:rsidRPr="008301B2" w:rsidRDefault="00842509" w:rsidP="00842509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(    ) Feijão </w:t>
      </w:r>
    </w:p>
    <w:p w14:paraId="077D4121" w14:textId="77777777" w:rsidR="00842509" w:rsidRPr="008301B2" w:rsidRDefault="00842509" w:rsidP="00842509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(    ) Algodão </w:t>
      </w:r>
    </w:p>
    <w:p w14:paraId="6B3843A9" w14:textId="77777777" w:rsidR="00842509" w:rsidRPr="008301B2" w:rsidRDefault="00842509" w:rsidP="00842509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(    ) Café </w:t>
      </w:r>
    </w:p>
    <w:p w14:paraId="68889ED5" w14:textId="77777777" w:rsidR="00842509" w:rsidRPr="008301B2" w:rsidRDefault="00842509" w:rsidP="00842509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(    ) Cana-de-açúcar </w:t>
      </w:r>
    </w:p>
    <w:p w14:paraId="5C4235B5" w14:textId="77777777" w:rsidR="00842509" w:rsidRPr="008301B2" w:rsidRDefault="00842509" w:rsidP="00842509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(    ) Fruticultura </w:t>
      </w:r>
    </w:p>
    <w:p w14:paraId="731342E8" w14:textId="77777777" w:rsidR="00842509" w:rsidRPr="008301B2" w:rsidRDefault="00842509" w:rsidP="00842509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(    ) Olericultura (hortaliças) </w:t>
      </w:r>
    </w:p>
    <w:p w14:paraId="44FABC89" w14:textId="77777777" w:rsidR="00842509" w:rsidRPr="008301B2" w:rsidRDefault="00842509" w:rsidP="00842509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(    ) Pecuária de corte </w:t>
      </w:r>
    </w:p>
    <w:p w14:paraId="621FB028" w14:textId="77777777" w:rsidR="00842509" w:rsidRPr="008301B2" w:rsidRDefault="00842509" w:rsidP="00842509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(    ) Pecuária leiteira </w:t>
      </w:r>
    </w:p>
    <w:p w14:paraId="74B5C6F2" w14:textId="77777777" w:rsidR="00842509" w:rsidRPr="008301B2" w:rsidRDefault="00842509" w:rsidP="00842509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(    ) Avicultura </w:t>
      </w:r>
    </w:p>
    <w:p w14:paraId="7C9E18A3" w14:textId="77777777" w:rsidR="00842509" w:rsidRPr="008301B2" w:rsidRDefault="00842509" w:rsidP="00842509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(    ) Suinocultura </w:t>
      </w:r>
    </w:p>
    <w:p w14:paraId="5824269D" w14:textId="77777777" w:rsidR="00842509" w:rsidRPr="008301B2" w:rsidRDefault="00842509" w:rsidP="00842509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(    ) Aquicultura/Piscicultura </w:t>
      </w:r>
    </w:p>
    <w:p w14:paraId="7DEA498C" w14:textId="77777777" w:rsidR="00842509" w:rsidRPr="008301B2" w:rsidRDefault="00842509" w:rsidP="00842509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(    ) Silvicultura (florestas plantadas) </w:t>
      </w:r>
    </w:p>
    <w:p w14:paraId="20146B02" w14:textId="77777777" w:rsidR="00842509" w:rsidRPr="008301B2" w:rsidRDefault="00842509" w:rsidP="00842509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(    ) Agricultura familiar </w:t>
      </w:r>
    </w:p>
    <w:p w14:paraId="124DD15C" w14:textId="4A59FBF9" w:rsidR="005A6482" w:rsidRPr="008301B2" w:rsidRDefault="00842509" w:rsidP="00842509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(    ) Outras: __________________________________________</w:t>
      </w:r>
    </w:p>
    <w:p w14:paraId="3DB6F97A" w14:textId="77777777" w:rsidR="00842509" w:rsidRPr="008301B2" w:rsidRDefault="00842509" w:rsidP="00842509">
      <w:pPr>
        <w:ind w:firstLine="708"/>
        <w:jc w:val="both"/>
        <w:rPr>
          <w:rFonts w:ascii="Arial" w:hAnsi="Arial" w:cs="Arial"/>
        </w:rPr>
      </w:pPr>
    </w:p>
    <w:p w14:paraId="6399CC56" w14:textId="030B2BCC" w:rsidR="00842509" w:rsidRPr="008301B2" w:rsidRDefault="00842509" w:rsidP="00842509">
      <w:pPr>
        <w:ind w:firstLine="708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2. Caracterização da produção na área de influência</w:t>
      </w:r>
    </w:p>
    <w:p w14:paraId="3923C59D" w14:textId="77777777" w:rsidR="00842509" w:rsidRPr="008301B2" w:rsidRDefault="00842509" w:rsidP="00842509">
      <w:pPr>
        <w:spacing w:after="226" w:line="259" w:lineRule="auto"/>
        <w:ind w:left="10"/>
        <w:rPr>
          <w:rFonts w:ascii="Arial" w:hAnsi="Arial" w:cs="Arial"/>
        </w:rPr>
      </w:pPr>
      <w:r>
        <w:rPr>
          <w:rFonts w:ascii="Arial" w:eastAsia="Arial" w:hAnsi="Arial" w:cs="Arial"/>
          <w:i/>
        </w:rPr>
        <w:t xml:space="preserve">(Descrever, de forma objetiva, a relevância da produção agropecuária atendida pela via (tipo de produção, volume aproximado, importância para o município ou região): </w:t>
      </w:r>
    </w:p>
    <w:p w14:paraId="575A0D91" w14:textId="19862838" w:rsidR="00842509" w:rsidRPr="008301B2" w:rsidRDefault="00842509" w:rsidP="00842509">
      <w:pPr>
        <w:spacing w:after="143" w:line="259" w:lineRule="auto"/>
        <w:ind w:right="50"/>
        <w:rPr>
          <w:rFonts w:ascii="Arial" w:hAnsi="Arial" w:cs="Arial"/>
        </w:rPr>
      </w:pPr>
      <w:r>
        <w:rPr>
          <w:rFonts w:ascii="Arial" w:eastAsia="Arial" w:hAnsi="Arial" w:cs="Arial"/>
          <w:b/>
        </w:rPr>
        <w:t xml:space="preserve">_____________________________________________________________________________________________________________________________________________________________________________________________ </w:t>
      </w:r>
    </w:p>
    <w:p w14:paraId="468EA506" w14:textId="7F58671C" w:rsidR="00842509" w:rsidRPr="008301B2" w:rsidRDefault="00842509" w:rsidP="00842509">
      <w:pPr>
        <w:ind w:firstLine="708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3. Importância da via para o escoamento da produção</w:t>
      </w:r>
    </w:p>
    <w:p w14:paraId="695DC446" w14:textId="45729855" w:rsidR="00842509" w:rsidRPr="008301B2" w:rsidRDefault="00842509" w:rsidP="00842509">
      <w:pPr>
        <w:spacing w:after="226" w:line="259" w:lineRule="auto"/>
        <w:ind w:left="10"/>
        <w:rPr>
          <w:rFonts w:ascii="Arial" w:hAnsi="Arial" w:cs="Arial"/>
        </w:rPr>
      </w:pPr>
      <w:r>
        <w:rPr>
          <w:rFonts w:ascii="Arial" w:eastAsia="Arial" w:hAnsi="Arial" w:cs="Arial"/>
          <w:i/>
        </w:rPr>
        <w:lastRenderedPageBreak/>
        <w:t xml:space="preserve">(Descrever como a via contribui para o transporte da produção agropecuária (acesso a rodovias, cooperativas, armazéns, mercados, etc.):: </w:t>
      </w:r>
    </w:p>
    <w:p w14:paraId="1F634BBC" w14:textId="4D3F9D40" w:rsidR="00842509" w:rsidRPr="008301B2" w:rsidRDefault="00842509" w:rsidP="00842509">
      <w:pPr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_____________________________________________________________________________________________________________________________________________________________________________________________</w:t>
      </w:r>
    </w:p>
    <w:p w14:paraId="643D7983" w14:textId="77777777" w:rsidR="00842509" w:rsidRPr="008301B2" w:rsidRDefault="00842509" w:rsidP="00842509">
      <w:pPr>
        <w:jc w:val="both"/>
        <w:rPr>
          <w:rFonts w:ascii="Arial" w:hAnsi="Arial" w:cs="Arial"/>
          <w:b/>
          <w:bCs/>
        </w:rPr>
      </w:pPr>
    </w:p>
    <w:p w14:paraId="75FBDADC" w14:textId="683CF7AE" w:rsidR="00842509" w:rsidRPr="008301B2" w:rsidRDefault="00842509" w:rsidP="00842509">
      <w:pPr>
        <w:ind w:firstLine="708"/>
        <w:jc w:val="both"/>
        <w:rPr>
          <w:rFonts w:ascii="Arial" w:hAnsi="Arial" w:cs="Arial"/>
        </w:rPr>
      </w:pPr>
      <w:r>
        <w:rPr>
          <w:rFonts w:ascii="Arial" w:hAnsi="Arial" w:cs="Arial"/>
        </w:rPr>
        <w:t>Declaro que as informações prestadas refletem a realidade da produção agropecuária na área de influência da via indicada, sendo de responsabilidade do ente proponente sua veracidade.</w:t>
      </w:r>
    </w:p>
    <w:p w14:paraId="3A1F5D6E" w14:textId="77777777" w:rsidR="00842509" w:rsidRPr="008301B2" w:rsidRDefault="00842509" w:rsidP="00842509">
      <w:pPr>
        <w:ind w:firstLine="708"/>
        <w:jc w:val="both"/>
        <w:rPr>
          <w:rFonts w:ascii="Arial" w:hAnsi="Arial" w:cs="Arial"/>
        </w:rPr>
      </w:pPr>
    </w:p>
    <w:p w14:paraId="6ADA2364" w14:textId="77777777" w:rsidR="001F6F5E" w:rsidRPr="008301B2" w:rsidRDefault="001F6F5E" w:rsidP="008B089D">
      <w:pPr>
        <w:ind w:firstLine="708"/>
        <w:jc w:val="right"/>
        <w:rPr>
          <w:rFonts w:ascii="Arial" w:hAnsi="Arial" w:cs="Arial"/>
          <w:b/>
          <w:bCs/>
        </w:rPr>
      </w:pPr>
    </w:p>
    <w:p w14:paraId="6286A6FD" w14:textId="1B08CA12" w:rsidR="008B089D" w:rsidRPr="008301B2" w:rsidRDefault="008B089D" w:rsidP="008B089D">
      <w:pPr>
        <w:ind w:firstLine="708"/>
        <w:jc w:val="right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color w:val="FF0000"/>
        </w:rPr>
        <w:t>{{DATA_REFERENCIA}}</w:t>
      </w:r>
      <w:bookmarkEnd w:id="0"/>
      <w:r>
        <w:rPr>
          <w:rFonts w:ascii="Arial" w:hAnsi="Arial" w:cs="Arial"/>
          <w:b/>
          <w:bCs/>
          <w:color w:val="FF0000"/>
        </w:rPr>
        <w:t xml:space="preserve"/>
      </w:r>
      <w:bookmarkStart w:id="1" w:name="DATA1"/>
      <w:r>
        <w:rPr>
          <w:rFonts w:ascii="Arial" w:hAnsi="Arial" w:cs="Arial"/>
          <w:b/>
          <w:bCs/>
          <w:color w:val="FF0000"/>
        </w:rPr>
        <w:t xml:space="preserve"/>
      </w:r>
      <w:bookmarkEnd w:id="1"/>
      <w:r>
        <w:rPr>
          <w:rFonts w:ascii="Arial" w:hAnsi="Arial" w:cs="Arial"/>
          <w:b/>
          <w:bCs/>
          <w:color w:val="FF0000"/>
        </w:rPr>
        <w:t/>
      </w:r>
    </w:p>
    <w:p w14:paraId="7BBD8C67" w14:textId="77777777" w:rsidR="008105F8" w:rsidRPr="008301B2" w:rsidRDefault="008105F8" w:rsidP="008B089D">
      <w:pPr>
        <w:ind w:firstLine="708"/>
        <w:jc w:val="right"/>
        <w:rPr>
          <w:rFonts w:ascii="Arial" w:hAnsi="Arial" w:cs="Arial"/>
          <w:b/>
          <w:bCs/>
        </w:rPr>
      </w:pPr>
    </w:p>
    <w:p w14:paraId="3A6C75B6" w14:textId="77777777" w:rsidR="008105F8" w:rsidRPr="008301B2" w:rsidRDefault="008105F8" w:rsidP="008B089D">
      <w:pPr>
        <w:ind w:firstLine="708"/>
        <w:jc w:val="right"/>
        <w:rPr>
          <w:rFonts w:ascii="Arial" w:hAnsi="Arial" w:cs="Arial"/>
          <w:b/>
          <w:bCs/>
        </w:rPr>
      </w:pPr>
    </w:p>
    <w:p w14:paraId="22AAF918" w14:textId="77777777" w:rsidR="005A6482" w:rsidRPr="008301B2" w:rsidRDefault="005A6482" w:rsidP="008B089D">
      <w:pPr>
        <w:ind w:firstLine="708"/>
        <w:jc w:val="right"/>
        <w:rPr>
          <w:rFonts w:ascii="Arial" w:hAnsi="Arial" w:cs="Arial"/>
          <w:b/>
          <w:bCs/>
        </w:rPr>
      </w:pPr>
    </w:p>
    <w:p w14:paraId="146BAC10" w14:textId="77777777" w:rsidR="005A6482" w:rsidRPr="008301B2" w:rsidRDefault="005A6482" w:rsidP="008B089D">
      <w:pPr>
        <w:ind w:firstLine="708"/>
        <w:jc w:val="right"/>
        <w:rPr>
          <w:rFonts w:ascii="Arial" w:hAnsi="Arial" w:cs="Arial"/>
          <w:b/>
          <w:bCs/>
        </w:rPr>
      </w:pPr>
    </w:p>
    <w:p w14:paraId="0721FC62" w14:textId="77777777" w:rsidR="008105F8" w:rsidRPr="008301B2" w:rsidRDefault="008105F8" w:rsidP="008B089D">
      <w:pPr>
        <w:ind w:firstLine="708"/>
        <w:jc w:val="right"/>
        <w:rPr>
          <w:rFonts w:ascii="Arial" w:hAnsi="Arial" w:cs="Arial"/>
          <w:b/>
          <w:bCs/>
        </w:rPr>
      </w:pPr>
    </w:p>
    <w:p w14:paraId="45DE7918" w14:textId="77777777" w:rsidR="008105F8" w:rsidRPr="008301B2" w:rsidRDefault="008105F8" w:rsidP="008105F8">
      <w:pPr>
        <w:pBdr>
          <w:top w:val="single" w:sz="4" w:space="1" w:color="000000"/>
        </w:pBdr>
        <w:spacing w:after="0"/>
        <w:jc w:val="center"/>
        <w:rPr>
          <w:rFonts w:ascii="Arial" w:hAnsi="Arial" w:cs="Arial"/>
          <w:b/>
          <w:bCs/>
          <w:color w:val="FF0000"/>
          <w:sz w:val="20"/>
          <w:szCs w:val="20"/>
        </w:rPr>
      </w:pPr>
      <w:bookmarkStart w:id="2" w:name="NOME_PREF1"/>
      <w:r>
        <w:rPr>
          <w:rFonts w:ascii="Arial" w:hAnsi="Arial" w:cs="Arial"/>
          <w:b/>
          <w:bCs/>
          <w:color w:val="FF0000"/>
          <w:sz w:val="20"/>
          <w:szCs w:val="20"/>
          <w:highlight w:val="white"/>
        </w:rPr>
        <w:t>{{NOME_PREFEITO}}</w:t>
      </w:r>
      <w:bookmarkEnd w:id="2"/>
    </w:p>
    <w:p w14:paraId="0CCC3613" w14:textId="280CD1F6" w:rsidR="008B089D" w:rsidRPr="008301B2" w:rsidRDefault="008105F8" w:rsidP="001F6F5E">
      <w:pPr>
        <w:pBdr>
          <w:top w:val="single" w:sz="4" w:space="1" w:color="000000"/>
        </w:pBdr>
        <w:spacing w:after="0"/>
        <w:jc w:val="center"/>
        <w:rPr>
          <w:rFonts w:ascii="Arial" w:hAnsi="Arial" w:cs="Arial"/>
          <w:b/>
          <w:color w:val="FF0000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Prefeito(a) do Município de </w:t>
      </w:r>
      <w:bookmarkStart w:id="4" w:name="MUNICÍPIO3"/>
      <w:r>
        <w:rPr>
          <w:rFonts w:ascii="Arial" w:hAnsi="Arial" w:cs="Arial"/>
          <w:b/>
          <w:color w:val="FF0000"/>
          <w:sz w:val="20"/>
          <w:szCs w:val="20"/>
        </w:rPr>
        <w:t>{{MUNICIPIO}}</w:t>
      </w:r>
      <w:bookmarkEnd w:id="4"/>
    </w:p>
    <w:p w14:paraId="72E72B10" w14:textId="77777777" w:rsidR="00842509" w:rsidRPr="008301B2" w:rsidRDefault="00842509" w:rsidP="001F6F5E">
      <w:pPr>
        <w:pBdr>
          <w:top w:val="single" w:sz="4" w:space="1" w:color="000000"/>
        </w:pBdr>
        <w:spacing w:after="0"/>
        <w:jc w:val="center"/>
        <w:rPr>
          <w:rFonts w:ascii="Arial" w:hAnsi="Arial" w:cs="Arial"/>
          <w:b/>
          <w:color w:val="FF0000"/>
          <w:sz w:val="20"/>
          <w:szCs w:val="20"/>
        </w:rPr>
      </w:pPr>
    </w:p>
    <w:p w14:paraId="3079573B" w14:textId="77777777" w:rsidR="00842509" w:rsidRPr="008301B2" w:rsidRDefault="00842509" w:rsidP="001F6F5E">
      <w:pPr>
        <w:pBdr>
          <w:top w:val="single" w:sz="4" w:space="1" w:color="000000"/>
        </w:pBdr>
        <w:spacing w:after="0"/>
        <w:jc w:val="center"/>
        <w:rPr>
          <w:rFonts w:ascii="Arial" w:hAnsi="Arial" w:cs="Arial"/>
          <w:b/>
          <w:color w:val="FF0000"/>
          <w:sz w:val="20"/>
          <w:szCs w:val="20"/>
        </w:rPr>
      </w:pPr>
    </w:p>
    <w:p w14:paraId="38AD805E" w14:textId="77777777" w:rsidR="00842509" w:rsidRPr="008301B2" w:rsidRDefault="00842509" w:rsidP="001F6F5E">
      <w:pPr>
        <w:pBdr>
          <w:top w:val="single" w:sz="4" w:space="1" w:color="000000"/>
        </w:pBdr>
        <w:spacing w:after="0"/>
        <w:jc w:val="center"/>
        <w:rPr>
          <w:rFonts w:ascii="Arial" w:hAnsi="Arial" w:cs="Arial"/>
          <w:b/>
          <w:color w:val="FF0000"/>
          <w:sz w:val="20"/>
          <w:szCs w:val="20"/>
        </w:rPr>
      </w:pPr>
    </w:p>
    <w:p w14:paraId="0B9969CD" w14:textId="77777777" w:rsidR="00842509" w:rsidRPr="008301B2" w:rsidRDefault="00842509" w:rsidP="001F6F5E">
      <w:pPr>
        <w:pBdr>
          <w:top w:val="single" w:sz="4" w:space="1" w:color="000000"/>
        </w:pBdr>
        <w:spacing w:after="0"/>
        <w:jc w:val="center"/>
        <w:rPr>
          <w:rFonts w:ascii="Arial" w:hAnsi="Arial" w:cs="Arial"/>
        </w:rPr>
      </w:pPr>
    </w:p>
    <w:sectPr w:rsidR="00842509" w:rsidRPr="008301B2">
      <w:head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FD08DB" w14:textId="77777777" w:rsidR="008F4D4B" w:rsidRDefault="008F4D4B" w:rsidP="00602A79">
      <w:pPr>
        <w:spacing w:after="0" w:line="240" w:lineRule="auto"/>
      </w:pPr>
      <w:r>
        <w:separator/>
      </w:r>
    </w:p>
  </w:endnote>
  <w:endnote w:type="continuationSeparator" w:id="0">
    <w:p w14:paraId="2F3AEFB2" w14:textId="77777777" w:rsidR="008F4D4B" w:rsidRDefault="008F4D4B" w:rsidP="00602A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CEE4B2" w14:textId="77777777" w:rsidR="008F4D4B" w:rsidRDefault="008F4D4B" w:rsidP="00602A79">
      <w:pPr>
        <w:spacing w:after="0" w:line="240" w:lineRule="auto"/>
      </w:pPr>
      <w:r>
        <w:separator/>
      </w:r>
    </w:p>
  </w:footnote>
  <w:footnote w:type="continuationSeparator" w:id="0">
    <w:p w14:paraId="05A400E4" w14:textId="77777777" w:rsidR="008F4D4B" w:rsidRDefault="008F4D4B" w:rsidP="00602A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CB637C" w14:textId="77777777" w:rsidR="00610FCA" w:rsidRPr="00623301" w:rsidRDefault="00610FCA" w:rsidP="00610FCA">
    <w:pPr>
      <w:tabs>
        <w:tab w:val="left" w:pos="1305"/>
      </w:tabs>
      <w:jc w:val="center"/>
      <w:rPr>
        <w:b/>
        <w:bCs/>
        <w:color w:val="FF0000"/>
        <w:sz w:val="28"/>
        <w:szCs w:val="28"/>
        <w:highlight w:val="yellow"/>
      </w:rPr>
    </w:pPr>
    <w:r>
      <w:rPr>
        <w:noProof/>
      </w:rPr>
      <w:drawing>
        <wp:inline distT="0" distB="0" distL="0" distR="0">
          <wp:extent cx="{{LOGO_CX}}" cy="{{LOGO_CY}}"/>
          <wp:effectExtent l="0" t="0" r="0" b="0"/>
          <wp:docPr id="990001" name="logo_header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_header1.png"/>
                  <pic:cNvPicPr/>
                </pic:nvPicPr>
                <pic:blipFill>
                  <a:blip r:embed="rIdLogo1"/>
                  <a:stretch>
                    <a:fillRect/>
                  </a:stretch>
                </pic:blipFill>
                <pic:spPr>
                  <a:xfrm>
                    <a:off x="0" y="0"/>
                    <a:ext cx="{{LOGO_CX}}" cy="{{LOGO_CY}}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5BF27C2" w14:textId="447C8371" w:rsidR="00602A79" w:rsidRPr="00610FCA" w:rsidRDefault="00602A79" w:rsidP="00610FCA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74735"/>
    <w:multiLevelType w:val="hybridMultilevel"/>
    <w:tmpl w:val="E2D25346"/>
    <w:lvl w:ilvl="0" w:tplc="FFFFFFFF">
      <w:start w:val="1"/>
      <w:numFmt w:val="decimal"/>
      <w:lvlText w:val="%1."/>
      <w:lvlJc w:val="left"/>
      <w:pPr>
        <w:ind w:left="1065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785" w:hanging="360"/>
      </w:pPr>
    </w:lvl>
    <w:lvl w:ilvl="2" w:tplc="FFFFFFFF" w:tentative="1">
      <w:start w:val="1"/>
      <w:numFmt w:val="lowerRoman"/>
      <w:lvlText w:val="%3."/>
      <w:lvlJc w:val="right"/>
      <w:pPr>
        <w:ind w:left="2505" w:hanging="180"/>
      </w:pPr>
    </w:lvl>
    <w:lvl w:ilvl="3" w:tplc="FFFFFFFF" w:tentative="1">
      <w:start w:val="1"/>
      <w:numFmt w:val="decimal"/>
      <w:lvlText w:val="%4."/>
      <w:lvlJc w:val="left"/>
      <w:pPr>
        <w:ind w:left="3225" w:hanging="360"/>
      </w:pPr>
    </w:lvl>
    <w:lvl w:ilvl="4" w:tplc="FFFFFFFF" w:tentative="1">
      <w:start w:val="1"/>
      <w:numFmt w:val="lowerLetter"/>
      <w:lvlText w:val="%5."/>
      <w:lvlJc w:val="left"/>
      <w:pPr>
        <w:ind w:left="3945" w:hanging="360"/>
      </w:pPr>
    </w:lvl>
    <w:lvl w:ilvl="5" w:tplc="FFFFFFFF" w:tentative="1">
      <w:start w:val="1"/>
      <w:numFmt w:val="lowerRoman"/>
      <w:lvlText w:val="%6."/>
      <w:lvlJc w:val="right"/>
      <w:pPr>
        <w:ind w:left="4665" w:hanging="180"/>
      </w:pPr>
    </w:lvl>
    <w:lvl w:ilvl="6" w:tplc="FFFFFFFF" w:tentative="1">
      <w:start w:val="1"/>
      <w:numFmt w:val="decimal"/>
      <w:lvlText w:val="%7."/>
      <w:lvlJc w:val="left"/>
      <w:pPr>
        <w:ind w:left="5385" w:hanging="360"/>
      </w:pPr>
    </w:lvl>
    <w:lvl w:ilvl="7" w:tplc="FFFFFFFF" w:tentative="1">
      <w:start w:val="1"/>
      <w:numFmt w:val="lowerLetter"/>
      <w:lvlText w:val="%8."/>
      <w:lvlJc w:val="left"/>
      <w:pPr>
        <w:ind w:left="6105" w:hanging="360"/>
      </w:pPr>
    </w:lvl>
    <w:lvl w:ilvl="8" w:tplc="FFFFFFFF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" w15:restartNumberingAfterBreak="0">
    <w:nsid w:val="47350D20"/>
    <w:multiLevelType w:val="hybridMultilevel"/>
    <w:tmpl w:val="59AA5BBC"/>
    <w:lvl w:ilvl="0" w:tplc="04160013">
      <w:start w:val="1"/>
      <w:numFmt w:val="upperRoman"/>
      <w:lvlText w:val="%1."/>
      <w:lvlJc w:val="righ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AEF5B17"/>
    <w:multiLevelType w:val="hybridMultilevel"/>
    <w:tmpl w:val="E2D25346"/>
    <w:lvl w:ilvl="0" w:tplc="2BFCC97E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63B019F1"/>
    <w:multiLevelType w:val="hybridMultilevel"/>
    <w:tmpl w:val="1C0C7096"/>
    <w:lvl w:ilvl="0" w:tplc="FFFFFFFF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5" w:hanging="360"/>
      </w:pPr>
    </w:lvl>
    <w:lvl w:ilvl="2" w:tplc="FFFFFFFF" w:tentative="1">
      <w:start w:val="1"/>
      <w:numFmt w:val="lowerRoman"/>
      <w:lvlText w:val="%3."/>
      <w:lvlJc w:val="right"/>
      <w:pPr>
        <w:ind w:left="2505" w:hanging="180"/>
      </w:pPr>
    </w:lvl>
    <w:lvl w:ilvl="3" w:tplc="FFFFFFFF" w:tentative="1">
      <w:start w:val="1"/>
      <w:numFmt w:val="decimal"/>
      <w:lvlText w:val="%4."/>
      <w:lvlJc w:val="left"/>
      <w:pPr>
        <w:ind w:left="3225" w:hanging="360"/>
      </w:pPr>
    </w:lvl>
    <w:lvl w:ilvl="4" w:tplc="FFFFFFFF" w:tentative="1">
      <w:start w:val="1"/>
      <w:numFmt w:val="lowerLetter"/>
      <w:lvlText w:val="%5."/>
      <w:lvlJc w:val="left"/>
      <w:pPr>
        <w:ind w:left="3945" w:hanging="360"/>
      </w:pPr>
    </w:lvl>
    <w:lvl w:ilvl="5" w:tplc="FFFFFFFF" w:tentative="1">
      <w:start w:val="1"/>
      <w:numFmt w:val="lowerRoman"/>
      <w:lvlText w:val="%6."/>
      <w:lvlJc w:val="right"/>
      <w:pPr>
        <w:ind w:left="4665" w:hanging="180"/>
      </w:pPr>
    </w:lvl>
    <w:lvl w:ilvl="6" w:tplc="FFFFFFFF" w:tentative="1">
      <w:start w:val="1"/>
      <w:numFmt w:val="decimal"/>
      <w:lvlText w:val="%7."/>
      <w:lvlJc w:val="left"/>
      <w:pPr>
        <w:ind w:left="5385" w:hanging="360"/>
      </w:pPr>
    </w:lvl>
    <w:lvl w:ilvl="7" w:tplc="FFFFFFFF" w:tentative="1">
      <w:start w:val="1"/>
      <w:numFmt w:val="lowerLetter"/>
      <w:lvlText w:val="%8."/>
      <w:lvlJc w:val="left"/>
      <w:pPr>
        <w:ind w:left="6105" w:hanging="360"/>
      </w:pPr>
    </w:lvl>
    <w:lvl w:ilvl="8" w:tplc="FFFFFFFF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4" w15:restartNumberingAfterBreak="0">
    <w:nsid w:val="74482CA7"/>
    <w:multiLevelType w:val="hybridMultilevel"/>
    <w:tmpl w:val="E2D25346"/>
    <w:lvl w:ilvl="0" w:tplc="FFFFFFFF">
      <w:start w:val="1"/>
      <w:numFmt w:val="decimal"/>
      <w:lvlText w:val="%1."/>
      <w:lvlJc w:val="left"/>
      <w:pPr>
        <w:ind w:left="1065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785" w:hanging="360"/>
      </w:pPr>
    </w:lvl>
    <w:lvl w:ilvl="2" w:tplc="FFFFFFFF" w:tentative="1">
      <w:start w:val="1"/>
      <w:numFmt w:val="lowerRoman"/>
      <w:lvlText w:val="%3."/>
      <w:lvlJc w:val="right"/>
      <w:pPr>
        <w:ind w:left="2505" w:hanging="180"/>
      </w:pPr>
    </w:lvl>
    <w:lvl w:ilvl="3" w:tplc="FFFFFFFF" w:tentative="1">
      <w:start w:val="1"/>
      <w:numFmt w:val="decimal"/>
      <w:lvlText w:val="%4."/>
      <w:lvlJc w:val="left"/>
      <w:pPr>
        <w:ind w:left="3225" w:hanging="360"/>
      </w:pPr>
    </w:lvl>
    <w:lvl w:ilvl="4" w:tplc="FFFFFFFF" w:tentative="1">
      <w:start w:val="1"/>
      <w:numFmt w:val="lowerLetter"/>
      <w:lvlText w:val="%5."/>
      <w:lvlJc w:val="left"/>
      <w:pPr>
        <w:ind w:left="3945" w:hanging="360"/>
      </w:pPr>
    </w:lvl>
    <w:lvl w:ilvl="5" w:tplc="FFFFFFFF" w:tentative="1">
      <w:start w:val="1"/>
      <w:numFmt w:val="lowerRoman"/>
      <w:lvlText w:val="%6."/>
      <w:lvlJc w:val="right"/>
      <w:pPr>
        <w:ind w:left="4665" w:hanging="180"/>
      </w:pPr>
    </w:lvl>
    <w:lvl w:ilvl="6" w:tplc="FFFFFFFF" w:tentative="1">
      <w:start w:val="1"/>
      <w:numFmt w:val="decimal"/>
      <w:lvlText w:val="%7."/>
      <w:lvlJc w:val="left"/>
      <w:pPr>
        <w:ind w:left="5385" w:hanging="360"/>
      </w:pPr>
    </w:lvl>
    <w:lvl w:ilvl="7" w:tplc="FFFFFFFF" w:tentative="1">
      <w:start w:val="1"/>
      <w:numFmt w:val="lowerLetter"/>
      <w:lvlText w:val="%8."/>
      <w:lvlJc w:val="left"/>
      <w:pPr>
        <w:ind w:left="6105" w:hanging="360"/>
      </w:pPr>
    </w:lvl>
    <w:lvl w:ilvl="8" w:tplc="FFFFFFFF" w:tentative="1">
      <w:start w:val="1"/>
      <w:numFmt w:val="lowerRoman"/>
      <w:lvlText w:val="%9."/>
      <w:lvlJc w:val="right"/>
      <w:pPr>
        <w:ind w:left="6825" w:hanging="180"/>
      </w:pPr>
    </w:lvl>
  </w:abstractNum>
  <w:num w:numId="1" w16cid:durableId="1271857933">
    <w:abstractNumId w:val="2"/>
  </w:num>
  <w:num w:numId="2" w16cid:durableId="1450200146">
    <w:abstractNumId w:val="3"/>
  </w:num>
  <w:num w:numId="3" w16cid:durableId="956718994">
    <w:abstractNumId w:val="4"/>
  </w:num>
  <w:num w:numId="4" w16cid:durableId="129445537">
    <w:abstractNumId w:val="0"/>
  </w:num>
  <w:num w:numId="5" w16cid:durableId="9097754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DEA"/>
    <w:rsid w:val="00011DEA"/>
    <w:rsid w:val="00083127"/>
    <w:rsid w:val="000A7678"/>
    <w:rsid w:val="0012636A"/>
    <w:rsid w:val="001F6F5E"/>
    <w:rsid w:val="0020315F"/>
    <w:rsid w:val="002831E7"/>
    <w:rsid w:val="0028734C"/>
    <w:rsid w:val="002B2D3B"/>
    <w:rsid w:val="002B3E11"/>
    <w:rsid w:val="002C552F"/>
    <w:rsid w:val="0030241F"/>
    <w:rsid w:val="0034763E"/>
    <w:rsid w:val="003947F8"/>
    <w:rsid w:val="004070D5"/>
    <w:rsid w:val="00420BC4"/>
    <w:rsid w:val="004279BB"/>
    <w:rsid w:val="00447853"/>
    <w:rsid w:val="00533A9D"/>
    <w:rsid w:val="005751DA"/>
    <w:rsid w:val="00582F96"/>
    <w:rsid w:val="005866B2"/>
    <w:rsid w:val="005A6482"/>
    <w:rsid w:val="005A70B4"/>
    <w:rsid w:val="00602A79"/>
    <w:rsid w:val="00610FCA"/>
    <w:rsid w:val="00620A1C"/>
    <w:rsid w:val="00623301"/>
    <w:rsid w:val="00670EEC"/>
    <w:rsid w:val="006B6B06"/>
    <w:rsid w:val="00783E89"/>
    <w:rsid w:val="008105F8"/>
    <w:rsid w:val="008301B2"/>
    <w:rsid w:val="00842509"/>
    <w:rsid w:val="008B089D"/>
    <w:rsid w:val="008E5B21"/>
    <w:rsid w:val="008F4D4B"/>
    <w:rsid w:val="00930FD5"/>
    <w:rsid w:val="0093376C"/>
    <w:rsid w:val="00983A87"/>
    <w:rsid w:val="009C451E"/>
    <w:rsid w:val="00A12E98"/>
    <w:rsid w:val="00A90266"/>
    <w:rsid w:val="00AB7A75"/>
    <w:rsid w:val="00AD2081"/>
    <w:rsid w:val="00BC7080"/>
    <w:rsid w:val="00BD4207"/>
    <w:rsid w:val="00C07446"/>
    <w:rsid w:val="00C25D69"/>
    <w:rsid w:val="00C26113"/>
    <w:rsid w:val="00C3327D"/>
    <w:rsid w:val="00CE7C75"/>
    <w:rsid w:val="00D314D0"/>
    <w:rsid w:val="00D466BA"/>
    <w:rsid w:val="00DA1556"/>
    <w:rsid w:val="00EE15DF"/>
    <w:rsid w:val="00F00AE1"/>
    <w:rsid w:val="00F307B1"/>
    <w:rsid w:val="00F66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FEC973"/>
  <w15:chartTrackingRefBased/>
  <w15:docId w15:val="{D34DBEAE-89DF-43B8-8D75-6B664803D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6482"/>
  </w:style>
  <w:style w:type="paragraph" w:styleId="Ttulo1">
    <w:name w:val="heading 1"/>
    <w:basedOn w:val="Normal"/>
    <w:next w:val="Normal"/>
    <w:link w:val="Ttulo1Char"/>
    <w:uiPriority w:val="9"/>
    <w:qFormat/>
    <w:rsid w:val="00011D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11D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11D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11D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11D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11D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11D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11D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11D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11D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11D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11D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11DE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11DE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11DE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11DE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11DE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11DE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11D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11D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11D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11D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11D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11DE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11DE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11DE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11D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11DE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11DEA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8B08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602A7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02A79"/>
  </w:style>
  <w:style w:type="paragraph" w:styleId="Rodap">
    <w:name w:val="footer"/>
    <w:basedOn w:val="Normal"/>
    <w:link w:val="RodapChar"/>
    <w:uiPriority w:val="99"/>
    <w:unhideWhenUsed/>
    <w:rsid w:val="00602A7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02A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221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Logo1" Type="http://schemas.openxmlformats.org/officeDocument/2006/relationships/image" Target="media/logo_header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E5530A-B863-4171-AEAF-5BF6BAE957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282</Words>
  <Characters>1526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Tamara Tavares</dc:creator>
  <cp:keywords/>
  <dc:description/>
  <cp:lastModifiedBy>FGV IBRE</cp:lastModifiedBy>
  <cp:revision>4</cp:revision>
  <dcterms:created xsi:type="dcterms:W3CDTF">2026-05-18T16:45:00Z</dcterms:created>
  <dcterms:modified xsi:type="dcterms:W3CDTF">2026-05-18T17:39:00Z</dcterms:modified>
</cp:coreProperties>
</file>